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26" w:rsidRDefault="00420826">
      <w:pPr>
        <w:pStyle w:val="GvdeMetni"/>
        <w:rPr>
          <w:i/>
        </w:rPr>
      </w:pPr>
    </w:p>
    <w:p w:rsidR="00420826" w:rsidRDefault="00420826">
      <w:pPr>
        <w:pStyle w:val="GvdeMetni"/>
        <w:rPr>
          <w:i/>
        </w:rPr>
      </w:pPr>
    </w:p>
    <w:p w:rsidR="00420826" w:rsidRDefault="00420826">
      <w:pPr>
        <w:pStyle w:val="GvdeMetni"/>
        <w:rPr>
          <w:i/>
        </w:rPr>
      </w:pPr>
    </w:p>
    <w:p w:rsidR="00420826" w:rsidRDefault="00420826">
      <w:pPr>
        <w:pStyle w:val="GvdeMetni"/>
        <w:rPr>
          <w:i/>
        </w:rPr>
      </w:pPr>
    </w:p>
    <w:p w:rsidR="00420826" w:rsidRDefault="00420826">
      <w:pPr>
        <w:pStyle w:val="GvdeMetni"/>
        <w:rPr>
          <w:i/>
        </w:rPr>
      </w:pPr>
    </w:p>
    <w:p w:rsidR="00420826" w:rsidRDefault="00420826">
      <w:pPr>
        <w:pStyle w:val="GvdeMetni"/>
        <w:spacing w:before="3" w:after="1"/>
        <w:rPr>
          <w:i/>
          <w:sz w:val="28"/>
        </w:rPr>
      </w:pPr>
    </w:p>
    <w:p w:rsidR="00420826" w:rsidRDefault="00A37A85" w:rsidP="00426552">
      <w:pPr>
        <w:pStyle w:val="GvdeMetni"/>
        <w:tabs>
          <w:tab w:val="left" w:pos="6096"/>
        </w:tabs>
        <w:ind w:left="1003"/>
      </w:pPr>
      <w:r>
        <w:rPr>
          <w:noProof/>
          <w:lang w:val="en-GB" w:eastAsia="en-GB" w:bidi="ar-SA"/>
        </w:rPr>
        <w:drawing>
          <wp:inline distT="0" distB="0" distL="0" distR="0">
            <wp:extent cx="2333055" cy="705421"/>
            <wp:effectExtent l="0" t="0" r="0"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8" cstate="print"/>
                    <a:stretch>
                      <a:fillRect/>
                    </a:stretch>
                  </pic:blipFill>
                  <pic:spPr>
                    <a:xfrm>
                      <a:off x="0" y="0"/>
                      <a:ext cx="2333055" cy="705421"/>
                    </a:xfrm>
                    <a:prstGeom prst="rect">
                      <a:avLst/>
                    </a:prstGeom>
                  </pic:spPr>
                </pic:pic>
              </a:graphicData>
            </a:graphic>
          </wp:inline>
        </w:drawing>
      </w:r>
      <w:r>
        <w:tab/>
      </w:r>
      <w:r w:rsidR="00EE38E7">
        <w:rPr>
          <w:noProof/>
          <w:lang w:val="en-GB" w:eastAsia="en-GB" w:bidi="ar-SA"/>
        </w:rPr>
        <w:drawing>
          <wp:inline distT="0" distB="0" distL="0" distR="0" wp14:anchorId="452A7750" wp14:editId="560C38D0">
            <wp:extent cx="2192867" cy="87714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7556" cy="879022"/>
                    </a:xfrm>
                    <a:prstGeom prst="rect">
                      <a:avLst/>
                    </a:prstGeom>
                  </pic:spPr>
                </pic:pic>
              </a:graphicData>
            </a:graphic>
          </wp:inline>
        </w:drawing>
      </w:r>
    </w:p>
    <w:p w:rsidR="00420826" w:rsidRDefault="00420826">
      <w:pPr>
        <w:pStyle w:val="GvdeMetni"/>
        <w:rPr>
          <w:i/>
        </w:rPr>
      </w:pPr>
    </w:p>
    <w:p w:rsidR="00420826" w:rsidRDefault="00420826">
      <w:pPr>
        <w:pStyle w:val="GvdeMetni"/>
        <w:rPr>
          <w:i/>
        </w:rPr>
      </w:pPr>
    </w:p>
    <w:p w:rsidR="00420826" w:rsidRDefault="00420826">
      <w:pPr>
        <w:pStyle w:val="GvdeMetni"/>
        <w:rPr>
          <w:i/>
        </w:rPr>
      </w:pPr>
    </w:p>
    <w:p w:rsidR="00420826" w:rsidRDefault="00420826">
      <w:pPr>
        <w:pStyle w:val="GvdeMetni"/>
        <w:rPr>
          <w:i/>
        </w:rPr>
      </w:pPr>
    </w:p>
    <w:p w:rsidR="00420826" w:rsidRDefault="00420826">
      <w:pPr>
        <w:pStyle w:val="GvdeMetni"/>
        <w:rPr>
          <w:i/>
        </w:rPr>
      </w:pPr>
    </w:p>
    <w:p w:rsidR="00420826" w:rsidRDefault="00420826">
      <w:pPr>
        <w:pStyle w:val="GvdeMetni"/>
        <w:spacing w:before="7"/>
        <w:rPr>
          <w:i/>
          <w:sz w:val="21"/>
        </w:rPr>
      </w:pPr>
    </w:p>
    <w:p w:rsidR="00420826" w:rsidRDefault="00A37A85">
      <w:pPr>
        <w:pStyle w:val="Balk1"/>
        <w:ind w:left="1038" w:right="1300"/>
        <w:jc w:val="center"/>
      </w:pPr>
      <w:bookmarkStart w:id="0" w:name="_bookmark43"/>
      <w:bookmarkEnd w:id="0"/>
      <w:r>
        <w:t>TEKLİF DOSYASI</w:t>
      </w:r>
    </w:p>
    <w:p w:rsidR="00420826" w:rsidRDefault="00420826">
      <w:pPr>
        <w:jc w:val="center"/>
        <w:sectPr w:rsidR="00420826">
          <w:headerReference w:type="default" r:id="rId10"/>
          <w:pgSz w:w="11910" w:h="16840"/>
          <w:pgMar w:top="1040" w:right="160" w:bottom="1360" w:left="420" w:header="838" w:footer="1169" w:gutter="0"/>
          <w:cols w:space="708"/>
        </w:sect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spacing w:before="9"/>
        <w:rPr>
          <w:b/>
        </w:rPr>
      </w:pPr>
    </w:p>
    <w:p w:rsidR="00420826" w:rsidRDefault="00A37A85">
      <w:pPr>
        <w:spacing w:before="90"/>
        <w:ind w:left="1039" w:right="1300"/>
        <w:jc w:val="center"/>
        <w:rPr>
          <w:b/>
          <w:sz w:val="24"/>
        </w:rPr>
      </w:pPr>
      <w:bookmarkStart w:id="1" w:name="_bookmark44"/>
      <w:bookmarkEnd w:id="1"/>
      <w:r>
        <w:rPr>
          <w:b/>
          <w:sz w:val="24"/>
        </w:rPr>
        <w:t>Bölüm A: İsteklilere Talimatlar</w:t>
      </w:r>
    </w:p>
    <w:p w:rsidR="00420826" w:rsidRDefault="00420826">
      <w:pPr>
        <w:jc w:val="center"/>
        <w:rPr>
          <w:sz w:val="24"/>
        </w:rPr>
        <w:sectPr w:rsidR="00420826">
          <w:pgSz w:w="11910" w:h="16840"/>
          <w:pgMar w:top="1040" w:right="160" w:bottom="1360" w:left="420" w:header="838" w:footer="1169" w:gutter="0"/>
          <w:cols w:space="708"/>
        </w:sectPr>
      </w:pPr>
    </w:p>
    <w:p w:rsidR="00420826" w:rsidRDefault="00420826">
      <w:pPr>
        <w:pStyle w:val="GvdeMetni"/>
        <w:rPr>
          <w:b/>
        </w:rPr>
      </w:pPr>
    </w:p>
    <w:p w:rsidR="00420826" w:rsidRDefault="00420826">
      <w:pPr>
        <w:pStyle w:val="GvdeMetni"/>
        <w:rPr>
          <w:b/>
        </w:rPr>
      </w:pPr>
    </w:p>
    <w:p w:rsidR="00420826" w:rsidRDefault="00420826">
      <w:pPr>
        <w:pStyle w:val="GvdeMetni"/>
        <w:spacing w:before="9"/>
        <w:rPr>
          <w:b/>
          <w:sz w:val="15"/>
        </w:rPr>
      </w:pPr>
    </w:p>
    <w:p w:rsidR="00420826" w:rsidRDefault="00A37A85">
      <w:pPr>
        <w:pStyle w:val="Balk2"/>
        <w:spacing w:before="91"/>
        <w:ind w:left="1999"/>
      </w:pPr>
      <w:r>
        <w:t>Kalkınma Ajansları Tarafından Mali Destek Sağlanan Projeler Kapsamındaki İhaleler için</w:t>
      </w:r>
    </w:p>
    <w:p w:rsidR="00420826" w:rsidRDefault="00A37A85">
      <w:pPr>
        <w:spacing w:before="119"/>
        <w:ind w:left="4215"/>
        <w:rPr>
          <w:b/>
          <w:sz w:val="24"/>
        </w:rPr>
      </w:pPr>
      <w:r>
        <w:rPr>
          <w:b/>
          <w:sz w:val="24"/>
        </w:rPr>
        <w:t>İSTEKLİLERE TALİMATLAR</w:t>
      </w:r>
    </w:p>
    <w:p w:rsidR="00420826" w:rsidRDefault="00A37A85">
      <w:pPr>
        <w:pStyle w:val="GvdeMetni"/>
        <w:spacing w:before="122"/>
        <w:ind w:left="996" w:right="1258" w:firstLine="719"/>
        <w:jc w:val="both"/>
      </w:pPr>
      <w:r>
        <w:t>İhaleye</w:t>
      </w:r>
      <w:r>
        <w:rPr>
          <w:spacing w:val="-5"/>
        </w:rPr>
        <w:t xml:space="preserve"> </w:t>
      </w:r>
      <w:r>
        <w:t>katılacak</w:t>
      </w:r>
      <w:r>
        <w:rPr>
          <w:spacing w:val="-9"/>
        </w:rPr>
        <w:t xml:space="preserve"> </w:t>
      </w:r>
      <w:r>
        <w:t>olan</w:t>
      </w:r>
      <w:r>
        <w:rPr>
          <w:spacing w:val="-8"/>
        </w:rPr>
        <w:t xml:space="preserve"> </w:t>
      </w:r>
      <w:r>
        <w:t>isteklilerin</w:t>
      </w:r>
      <w:r>
        <w:rPr>
          <w:spacing w:val="-8"/>
        </w:rPr>
        <w:t xml:space="preserve"> </w:t>
      </w:r>
      <w:r>
        <w:t>aşağıda</w:t>
      </w:r>
      <w:r>
        <w:rPr>
          <w:spacing w:val="-7"/>
        </w:rPr>
        <w:t xml:space="preserve"> </w:t>
      </w:r>
      <w:r>
        <w:t>belirtilen</w:t>
      </w:r>
      <w:r>
        <w:rPr>
          <w:spacing w:val="-7"/>
        </w:rPr>
        <w:t xml:space="preserve"> </w:t>
      </w:r>
      <w:r>
        <w:t>nitelikleri</w:t>
      </w:r>
      <w:r>
        <w:rPr>
          <w:spacing w:val="-7"/>
        </w:rPr>
        <w:t xml:space="preserve"> </w:t>
      </w:r>
      <w:r>
        <w:t>haiz</w:t>
      </w:r>
      <w:r>
        <w:rPr>
          <w:spacing w:val="-7"/>
        </w:rPr>
        <w:t xml:space="preserve"> </w:t>
      </w:r>
      <w:r>
        <w:t>olmaları</w:t>
      </w:r>
      <w:r>
        <w:rPr>
          <w:spacing w:val="-7"/>
        </w:rPr>
        <w:t xml:space="preserve"> </w:t>
      </w:r>
      <w:r>
        <w:t>ve</w:t>
      </w:r>
      <w:r>
        <w:rPr>
          <w:spacing w:val="-7"/>
        </w:rPr>
        <w:t xml:space="preserve"> </w:t>
      </w:r>
      <w:r>
        <w:t>tekliflerini</w:t>
      </w:r>
      <w:r>
        <w:rPr>
          <w:spacing w:val="-7"/>
        </w:rPr>
        <w:t xml:space="preserve"> </w:t>
      </w:r>
      <w:r>
        <w:t>aşağıda</w:t>
      </w:r>
      <w:r>
        <w:rPr>
          <w:spacing w:val="-7"/>
        </w:rPr>
        <w:t xml:space="preserve"> </w:t>
      </w:r>
      <w:r>
        <w:t>sayılan talimatlara uygun olarak hazırlayarak sunmaları zorunludur. Kalkınma Ajansı ile imzalamış olduğu sözleşme kapsamında mali destek yararlanıcısı, proje faaliyetlerinde belirttiği alımlarda Sözleşme Makamı olarak adlandırılacaktır.</w:t>
      </w:r>
      <w:r>
        <w:rPr>
          <w:spacing w:val="-13"/>
        </w:rPr>
        <w:t xml:space="preserve"> </w:t>
      </w:r>
      <w:r>
        <w:t>Sözleşme</w:t>
      </w:r>
      <w:r>
        <w:rPr>
          <w:spacing w:val="-12"/>
        </w:rPr>
        <w:t xml:space="preserve"> </w:t>
      </w:r>
      <w:r>
        <w:t>Makamı,</w:t>
      </w:r>
      <w:r>
        <w:rPr>
          <w:spacing w:val="-13"/>
        </w:rPr>
        <w:t xml:space="preserve"> </w:t>
      </w:r>
      <w:r>
        <w:t>aşağıda</w:t>
      </w:r>
      <w:r>
        <w:rPr>
          <w:spacing w:val="-12"/>
        </w:rPr>
        <w:t xml:space="preserve"> </w:t>
      </w:r>
      <w:r>
        <w:t>belirtilen</w:t>
      </w:r>
      <w:r>
        <w:rPr>
          <w:spacing w:val="-14"/>
        </w:rPr>
        <w:t xml:space="preserve"> </w:t>
      </w:r>
      <w:r>
        <w:t>niteliklere</w:t>
      </w:r>
      <w:r>
        <w:rPr>
          <w:spacing w:val="-12"/>
        </w:rPr>
        <w:t xml:space="preserve"> </w:t>
      </w:r>
      <w:r>
        <w:t>uygun</w:t>
      </w:r>
      <w:r>
        <w:rPr>
          <w:spacing w:val="-15"/>
        </w:rPr>
        <w:t xml:space="preserve"> </w:t>
      </w:r>
      <w:r>
        <w:t>isteklilerin</w:t>
      </w:r>
      <w:r>
        <w:rPr>
          <w:spacing w:val="-14"/>
        </w:rPr>
        <w:t xml:space="preserve"> </w:t>
      </w:r>
      <w:r>
        <w:t>seçimi</w:t>
      </w:r>
      <w:r>
        <w:rPr>
          <w:spacing w:val="-10"/>
        </w:rPr>
        <w:t xml:space="preserve"> </w:t>
      </w:r>
      <w:r>
        <w:t>konusunda</w:t>
      </w:r>
      <w:r>
        <w:rPr>
          <w:spacing w:val="-13"/>
        </w:rPr>
        <w:t xml:space="preserve"> </w:t>
      </w:r>
      <w:r>
        <w:t>azami</w:t>
      </w:r>
      <w:r>
        <w:rPr>
          <w:spacing w:val="-13"/>
        </w:rPr>
        <w:t xml:space="preserve"> </w:t>
      </w:r>
      <w:r>
        <w:t>özeni gösterecek ve ihalelerin temel satın alma kurallarına uygun olarak sonuçlandırılmasını sağlayacaktır. Kalkınma Ajansı;</w:t>
      </w:r>
      <w:r>
        <w:rPr>
          <w:spacing w:val="-12"/>
        </w:rPr>
        <w:t xml:space="preserve"> </w:t>
      </w:r>
      <w:r>
        <w:t>ihalenin</w:t>
      </w:r>
      <w:r>
        <w:rPr>
          <w:spacing w:val="-11"/>
        </w:rPr>
        <w:t xml:space="preserve"> </w:t>
      </w:r>
      <w:r>
        <w:t>şaibeli</w:t>
      </w:r>
      <w:r>
        <w:rPr>
          <w:spacing w:val="-10"/>
        </w:rPr>
        <w:t xml:space="preserve"> </w:t>
      </w:r>
      <w:r>
        <w:t>olduğu</w:t>
      </w:r>
      <w:r>
        <w:rPr>
          <w:spacing w:val="-9"/>
        </w:rPr>
        <w:t xml:space="preserve"> </w:t>
      </w:r>
      <w:r>
        <w:t>ve</w:t>
      </w:r>
      <w:r>
        <w:rPr>
          <w:spacing w:val="-10"/>
        </w:rPr>
        <w:t xml:space="preserve"> </w:t>
      </w:r>
      <w:r>
        <w:t>temel</w:t>
      </w:r>
      <w:r>
        <w:rPr>
          <w:spacing w:val="-11"/>
        </w:rPr>
        <w:t xml:space="preserve"> </w:t>
      </w:r>
      <w:r>
        <w:t>satın</w:t>
      </w:r>
      <w:r>
        <w:rPr>
          <w:spacing w:val="-11"/>
        </w:rPr>
        <w:t xml:space="preserve"> </w:t>
      </w:r>
      <w:r>
        <w:t>alma</w:t>
      </w:r>
      <w:r>
        <w:rPr>
          <w:spacing w:val="-10"/>
        </w:rPr>
        <w:t xml:space="preserve"> </w:t>
      </w:r>
      <w:r>
        <w:t>kurallarının</w:t>
      </w:r>
      <w:r>
        <w:rPr>
          <w:spacing w:val="-11"/>
        </w:rPr>
        <w:t xml:space="preserve"> </w:t>
      </w:r>
      <w:r>
        <w:t>ihlal</w:t>
      </w:r>
      <w:r>
        <w:rPr>
          <w:spacing w:val="-10"/>
        </w:rPr>
        <w:t xml:space="preserve"> </w:t>
      </w:r>
      <w:r>
        <w:t>edildiği</w:t>
      </w:r>
      <w:r>
        <w:rPr>
          <w:spacing w:val="-10"/>
        </w:rPr>
        <w:t xml:space="preserve"> </w:t>
      </w:r>
      <w:r>
        <w:t>kanaatine</w:t>
      </w:r>
      <w:r>
        <w:rPr>
          <w:spacing w:val="-11"/>
        </w:rPr>
        <w:t xml:space="preserve"> </w:t>
      </w:r>
      <w:r>
        <w:t>varırsa,</w:t>
      </w:r>
      <w:r>
        <w:rPr>
          <w:spacing w:val="-9"/>
        </w:rPr>
        <w:t xml:space="preserve"> </w:t>
      </w:r>
      <w:r>
        <w:t>gerekli</w:t>
      </w:r>
      <w:r>
        <w:rPr>
          <w:spacing w:val="-8"/>
        </w:rPr>
        <w:t xml:space="preserve"> </w:t>
      </w:r>
      <w:r>
        <w:t>müdahalede bulunabilir, ihalenin yenilenmesini talep edebilir. Bu durumda projenin aksamasından ve doğabilecek maliyetlerden Kalkınma Ajansı hiçbir şekilde sorumlu</w:t>
      </w:r>
      <w:r>
        <w:rPr>
          <w:spacing w:val="-3"/>
        </w:rPr>
        <w:t xml:space="preserve"> </w:t>
      </w:r>
      <w:r>
        <w:t>tutulamaz.</w:t>
      </w:r>
    </w:p>
    <w:p w:rsidR="00420826" w:rsidRDefault="00A37A85">
      <w:pPr>
        <w:pStyle w:val="Balk2"/>
        <w:ind w:left="1716"/>
      </w:pPr>
      <w:r>
        <w:t>Madde 1- Sözleşme Makamına ilişkin bilgiler</w:t>
      </w:r>
    </w:p>
    <w:p w:rsidR="00420826" w:rsidRPr="003271E5" w:rsidRDefault="00A37A85">
      <w:pPr>
        <w:pStyle w:val="GvdeMetni"/>
        <w:spacing w:before="120"/>
        <w:ind w:left="1716"/>
      </w:pPr>
      <w:r w:rsidRPr="003271E5">
        <w:t>Sözleşme Makamının;</w:t>
      </w:r>
    </w:p>
    <w:p w:rsidR="00420826" w:rsidRPr="003271E5" w:rsidRDefault="00A37A85">
      <w:pPr>
        <w:pStyle w:val="GvdeMetni"/>
        <w:spacing w:before="118"/>
        <w:ind w:left="1704"/>
      </w:pPr>
      <w:r w:rsidRPr="003271E5">
        <w:t xml:space="preserve">a) Adı/Unvanı: </w:t>
      </w:r>
      <w:r w:rsidR="003A29E7" w:rsidRPr="003271E5">
        <w:rPr>
          <w:color w:val="000000"/>
        </w:rPr>
        <w:t>Bursa Ticaret ve Sanayi Odası Eğitim Vakfı - BUTGEM</w:t>
      </w:r>
    </w:p>
    <w:p w:rsidR="00420826" w:rsidRPr="003271E5" w:rsidRDefault="00A37A85">
      <w:pPr>
        <w:pStyle w:val="GvdeMetni"/>
        <w:spacing w:before="120"/>
        <w:ind w:left="1704"/>
      </w:pPr>
      <w:r w:rsidRPr="003271E5">
        <w:t>b)</w:t>
      </w:r>
      <w:r w:rsidRPr="003271E5">
        <w:rPr>
          <w:spacing w:val="10"/>
        </w:rPr>
        <w:t xml:space="preserve"> </w:t>
      </w:r>
      <w:r w:rsidRPr="003271E5">
        <w:t>Adresi:</w:t>
      </w:r>
      <w:r w:rsidRPr="003271E5">
        <w:rPr>
          <w:spacing w:val="-21"/>
        </w:rPr>
        <w:t xml:space="preserve"> </w:t>
      </w:r>
      <w:r w:rsidR="003A29E7" w:rsidRPr="003271E5">
        <w:rPr>
          <w:color w:val="000000"/>
        </w:rPr>
        <w:t>Demirtaş Organize Sanayi Bölgesi Mustafa Karaer Caddesi Çiğdem</w:t>
      </w:r>
      <w:r w:rsidR="00C64BC9" w:rsidRPr="003271E5">
        <w:rPr>
          <w:color w:val="000000"/>
        </w:rPr>
        <w:t xml:space="preserve"> </w:t>
      </w:r>
      <w:r w:rsidR="003A29E7" w:rsidRPr="003271E5">
        <w:rPr>
          <w:color w:val="000000"/>
        </w:rPr>
        <w:t>2 Sokak No:2 Demirtaş/Osmangazi/BURSA</w:t>
      </w:r>
    </w:p>
    <w:p w:rsidR="00420826" w:rsidRPr="003271E5" w:rsidRDefault="00A37A85">
      <w:pPr>
        <w:pStyle w:val="GvdeMetni"/>
        <w:spacing w:before="121"/>
        <w:ind w:left="1716"/>
      </w:pPr>
      <w:r w:rsidRPr="003271E5">
        <w:t xml:space="preserve">c) Telefon numarası: </w:t>
      </w:r>
      <w:r w:rsidR="003A29E7" w:rsidRPr="003271E5">
        <w:rPr>
          <w:color w:val="000000"/>
        </w:rPr>
        <w:t>+90 224 261 12 11</w:t>
      </w:r>
    </w:p>
    <w:p w:rsidR="00420826" w:rsidRPr="003271E5" w:rsidRDefault="00A37A85">
      <w:pPr>
        <w:pStyle w:val="GvdeMetni"/>
        <w:spacing w:before="120"/>
        <w:ind w:left="1716"/>
      </w:pPr>
      <w:r w:rsidRPr="003271E5">
        <w:t xml:space="preserve">d) Faks numarası: </w:t>
      </w:r>
      <w:r w:rsidR="003A29E7" w:rsidRPr="003271E5">
        <w:t>+90 224 261 22 11</w:t>
      </w:r>
    </w:p>
    <w:p w:rsidR="00420826" w:rsidRPr="003271E5" w:rsidRDefault="00A37A85">
      <w:pPr>
        <w:pStyle w:val="GvdeMetni"/>
        <w:spacing w:before="121"/>
        <w:ind w:left="1716"/>
      </w:pPr>
      <w:r w:rsidRPr="003271E5">
        <w:t>e) Elektronik posta adresi</w:t>
      </w:r>
      <w:r w:rsidR="00C3547B" w:rsidRPr="003271E5">
        <w:t xml:space="preserve">: </w:t>
      </w:r>
      <w:r w:rsidR="003A29E7" w:rsidRPr="003271E5">
        <w:t>hakanneseli@butgem.org</w:t>
      </w:r>
      <w:r w:rsidR="00C537D7" w:rsidRPr="003271E5">
        <w:t>.tr</w:t>
      </w:r>
    </w:p>
    <w:p w:rsidR="00420826" w:rsidRPr="003271E5" w:rsidRDefault="00A37A85">
      <w:pPr>
        <w:pStyle w:val="GvdeMetni"/>
        <w:spacing w:before="120"/>
        <w:ind w:left="1716"/>
      </w:pPr>
      <w:r w:rsidRPr="003271E5">
        <w:t xml:space="preserve">f) İlgili personelinin adı-soyadı/unvanı: </w:t>
      </w:r>
      <w:r w:rsidR="003A29E7" w:rsidRPr="003271E5">
        <w:t>Hakan Neşeli</w:t>
      </w:r>
      <w:r w:rsidR="00C3547B" w:rsidRPr="003271E5">
        <w:t xml:space="preserve"> –</w:t>
      </w:r>
      <w:r w:rsidR="004E3CF6" w:rsidRPr="003271E5">
        <w:t xml:space="preserve"> Genel Koordinatör</w:t>
      </w:r>
    </w:p>
    <w:p w:rsidR="00420826" w:rsidRPr="003271E5" w:rsidRDefault="00420826">
      <w:pPr>
        <w:pStyle w:val="GvdeMetni"/>
        <w:rPr>
          <w:sz w:val="22"/>
        </w:rPr>
      </w:pPr>
    </w:p>
    <w:p w:rsidR="00420826" w:rsidRPr="003271E5" w:rsidRDefault="00420826">
      <w:pPr>
        <w:pStyle w:val="GvdeMetni"/>
        <w:spacing w:before="8"/>
        <w:rPr>
          <w:sz w:val="18"/>
        </w:rPr>
      </w:pPr>
    </w:p>
    <w:p w:rsidR="00420826" w:rsidRPr="003271E5" w:rsidRDefault="00A37A85">
      <w:pPr>
        <w:pStyle w:val="GvdeMetni"/>
        <w:spacing w:before="1"/>
        <w:ind w:left="996" w:right="1172" w:firstLine="719"/>
      </w:pPr>
      <w:r w:rsidRPr="003271E5">
        <w:t>İstekliler, ihaleye ilişkin bilgileri yukarıdaki adres ve numaralardan, Sözleşme Makamının görevli personeliyle irtibat kurarak temin edebilirler.</w:t>
      </w:r>
    </w:p>
    <w:p w:rsidR="00420826" w:rsidRPr="003271E5" w:rsidRDefault="00A37A85">
      <w:pPr>
        <w:pStyle w:val="Balk2"/>
        <w:ind w:left="1716"/>
      </w:pPr>
      <w:r w:rsidRPr="003271E5">
        <w:t>Madde 2- İhale konusu işe ilişkin bilgiler</w:t>
      </w:r>
    </w:p>
    <w:p w:rsidR="00420826" w:rsidRPr="003271E5" w:rsidRDefault="00A37A85">
      <w:pPr>
        <w:pStyle w:val="GvdeMetni"/>
        <w:spacing w:before="120"/>
        <w:ind w:left="1716"/>
      </w:pPr>
      <w:r w:rsidRPr="003271E5">
        <w:t>İhale konusu işin;</w:t>
      </w:r>
    </w:p>
    <w:p w:rsidR="00420826" w:rsidRPr="003271E5" w:rsidRDefault="00A37A85">
      <w:pPr>
        <w:pStyle w:val="GvdeMetni"/>
        <w:tabs>
          <w:tab w:val="left" w:pos="2064"/>
        </w:tabs>
        <w:spacing w:before="121"/>
        <w:ind w:left="1704"/>
      </w:pPr>
      <w:r w:rsidRPr="003271E5">
        <w:t>a)</w:t>
      </w:r>
      <w:r w:rsidRPr="003271E5">
        <w:tab/>
        <w:t>Projenin Adı:</w:t>
      </w:r>
      <w:r w:rsidRPr="003271E5">
        <w:rPr>
          <w:spacing w:val="-6"/>
        </w:rPr>
        <w:t xml:space="preserve"> </w:t>
      </w:r>
      <w:r w:rsidR="00C64BC9" w:rsidRPr="003271E5">
        <w:t>İmalat Sektörüne Yönelik Mesleki Ve Teknik Eğitimde Sanal Gerçeklik Laboratuvarlarının Kurulması Ve Uygulamaların Geliştirilmesi</w:t>
      </w:r>
    </w:p>
    <w:p w:rsidR="00420826" w:rsidRPr="003271E5" w:rsidRDefault="00A37A85" w:rsidP="00981DC5">
      <w:pPr>
        <w:pStyle w:val="ListeParagraf"/>
        <w:numPr>
          <w:ilvl w:val="1"/>
          <w:numId w:val="63"/>
        </w:numPr>
        <w:tabs>
          <w:tab w:val="left" w:pos="2065"/>
        </w:tabs>
        <w:spacing w:before="118"/>
        <w:rPr>
          <w:i/>
          <w:sz w:val="20"/>
        </w:rPr>
      </w:pPr>
      <w:r w:rsidRPr="003271E5">
        <w:rPr>
          <w:sz w:val="20"/>
        </w:rPr>
        <w:t xml:space="preserve">Sözleşme kodu: </w:t>
      </w:r>
      <w:r w:rsidR="00C64BC9" w:rsidRPr="003271E5">
        <w:rPr>
          <w:sz w:val="20"/>
        </w:rPr>
        <w:t>TR41/19/MEG/21</w:t>
      </w:r>
    </w:p>
    <w:p w:rsidR="00773EFB" w:rsidRPr="001A6D87" w:rsidRDefault="00A37A85" w:rsidP="001A6D87">
      <w:pPr>
        <w:pStyle w:val="ListeParagraf"/>
        <w:numPr>
          <w:ilvl w:val="1"/>
          <w:numId w:val="63"/>
        </w:numPr>
        <w:tabs>
          <w:tab w:val="left" w:pos="2064"/>
          <w:tab w:val="left" w:pos="2065"/>
        </w:tabs>
        <w:ind w:right="1254"/>
        <w:rPr>
          <w:i/>
          <w:sz w:val="20"/>
        </w:rPr>
      </w:pPr>
      <w:r w:rsidRPr="003271E5">
        <w:rPr>
          <w:sz w:val="20"/>
        </w:rPr>
        <w:t>Fiziki</w:t>
      </w:r>
      <w:r w:rsidRPr="003271E5">
        <w:rPr>
          <w:spacing w:val="-4"/>
          <w:sz w:val="20"/>
        </w:rPr>
        <w:t xml:space="preserve"> </w:t>
      </w:r>
      <w:r w:rsidRPr="003271E5">
        <w:rPr>
          <w:sz w:val="20"/>
        </w:rPr>
        <w:t>Miktarı</w:t>
      </w:r>
      <w:r w:rsidRPr="003271E5">
        <w:rPr>
          <w:spacing w:val="-3"/>
          <w:sz w:val="20"/>
        </w:rPr>
        <w:t xml:space="preserve"> </w:t>
      </w:r>
      <w:r w:rsidRPr="003271E5">
        <w:rPr>
          <w:sz w:val="20"/>
        </w:rPr>
        <w:t>ve</w:t>
      </w:r>
      <w:r w:rsidRPr="003271E5">
        <w:rPr>
          <w:spacing w:val="-2"/>
          <w:sz w:val="20"/>
        </w:rPr>
        <w:t xml:space="preserve"> </w:t>
      </w:r>
      <w:r w:rsidRPr="003271E5">
        <w:rPr>
          <w:sz w:val="20"/>
        </w:rPr>
        <w:t>türü:</w:t>
      </w:r>
      <w:r w:rsidRPr="003271E5">
        <w:rPr>
          <w:spacing w:val="-3"/>
          <w:sz w:val="20"/>
        </w:rPr>
        <w:t xml:space="preserve"> </w:t>
      </w:r>
      <w:r w:rsidR="001A6D87" w:rsidRPr="001A6D87">
        <w:rPr>
          <w:b/>
          <w:i/>
          <w:spacing w:val="-3"/>
          <w:sz w:val="20"/>
        </w:rPr>
        <w:t>Bilgisayar Grubu</w:t>
      </w:r>
      <w:r w:rsidR="001A6D87" w:rsidRPr="00F968CD">
        <w:rPr>
          <w:b/>
          <w:i/>
          <w:spacing w:val="-3"/>
          <w:sz w:val="20"/>
        </w:rPr>
        <w:t xml:space="preserve"> </w:t>
      </w:r>
      <w:r w:rsidR="00C3547B" w:rsidRPr="00F968CD">
        <w:rPr>
          <w:b/>
          <w:i/>
          <w:spacing w:val="-3"/>
          <w:sz w:val="20"/>
        </w:rPr>
        <w:t>Mal Alım İşi</w:t>
      </w:r>
    </w:p>
    <w:p w:rsidR="00420826" w:rsidRPr="003271E5" w:rsidRDefault="00A37A85" w:rsidP="00981DC5">
      <w:pPr>
        <w:pStyle w:val="ListeParagraf"/>
        <w:numPr>
          <w:ilvl w:val="1"/>
          <w:numId w:val="63"/>
        </w:numPr>
        <w:tabs>
          <w:tab w:val="left" w:pos="2065"/>
        </w:tabs>
        <w:spacing w:before="121" w:line="229" w:lineRule="exact"/>
        <w:rPr>
          <w:i/>
          <w:sz w:val="20"/>
        </w:rPr>
      </w:pPr>
      <w:r w:rsidRPr="003271E5">
        <w:rPr>
          <w:sz w:val="20"/>
        </w:rPr>
        <w:t>İşin/Teslimin Gerçekleştirileceği</w:t>
      </w:r>
      <w:r w:rsidRPr="003271E5">
        <w:rPr>
          <w:spacing w:val="1"/>
          <w:sz w:val="20"/>
        </w:rPr>
        <w:t xml:space="preserve"> </w:t>
      </w:r>
      <w:r w:rsidRPr="003271E5">
        <w:rPr>
          <w:sz w:val="20"/>
        </w:rPr>
        <w:t>yer:</w:t>
      </w:r>
      <w:r w:rsidRPr="003271E5">
        <w:rPr>
          <w:spacing w:val="-2"/>
          <w:sz w:val="20"/>
        </w:rPr>
        <w:t xml:space="preserve"> </w:t>
      </w:r>
      <w:r w:rsidR="007C1959" w:rsidRPr="003271E5">
        <w:rPr>
          <w:spacing w:val="-2"/>
          <w:sz w:val="20"/>
        </w:rPr>
        <w:t>BUT</w:t>
      </w:r>
      <w:r w:rsidR="00C64BC9" w:rsidRPr="003271E5">
        <w:rPr>
          <w:spacing w:val="-2"/>
          <w:sz w:val="20"/>
        </w:rPr>
        <w:t>GEM</w:t>
      </w:r>
      <w:r w:rsidR="007C1959" w:rsidRPr="003271E5">
        <w:rPr>
          <w:spacing w:val="-2"/>
          <w:sz w:val="20"/>
        </w:rPr>
        <w:t xml:space="preserve"> - </w:t>
      </w:r>
      <w:r w:rsidR="007C1959" w:rsidRPr="003271E5">
        <w:rPr>
          <w:spacing w:val="5"/>
          <w:sz w:val="20"/>
        </w:rPr>
        <w:t>Demirtaş Dum</w:t>
      </w:r>
      <w:r w:rsidR="00C64BC9" w:rsidRPr="003271E5">
        <w:rPr>
          <w:spacing w:val="5"/>
          <w:sz w:val="20"/>
        </w:rPr>
        <w:t>lupınar OS</w:t>
      </w:r>
      <w:r w:rsidR="00C537D7" w:rsidRPr="003271E5">
        <w:rPr>
          <w:spacing w:val="5"/>
          <w:sz w:val="20"/>
        </w:rPr>
        <w:t>B Mahallesi, Çiğdem 2 Sokak No:2</w:t>
      </w:r>
      <w:r w:rsidR="007C1959" w:rsidRPr="003271E5">
        <w:rPr>
          <w:spacing w:val="5"/>
          <w:sz w:val="20"/>
        </w:rPr>
        <w:t>, 16245 Osmangazi/Bursa</w:t>
      </w:r>
    </w:p>
    <w:p w:rsidR="00420826" w:rsidRPr="003271E5" w:rsidRDefault="00A37A85">
      <w:pPr>
        <w:pStyle w:val="Balk2"/>
        <w:spacing w:before="120"/>
        <w:ind w:left="1716"/>
      </w:pPr>
      <w:r w:rsidRPr="003271E5">
        <w:t>Madde 3- İhaleye ilişkin bilgiler</w:t>
      </w:r>
    </w:p>
    <w:p w:rsidR="00420826" w:rsidRPr="003271E5" w:rsidRDefault="00A37A85">
      <w:pPr>
        <w:pStyle w:val="GvdeMetni"/>
        <w:spacing w:before="121"/>
        <w:ind w:left="1716"/>
      </w:pPr>
      <w:r w:rsidRPr="003271E5">
        <w:t>İhaleye ilişkin bilgiler;</w:t>
      </w:r>
    </w:p>
    <w:p w:rsidR="00420826" w:rsidRPr="003271E5" w:rsidRDefault="00A37A85" w:rsidP="00981DC5">
      <w:pPr>
        <w:pStyle w:val="ListeParagraf"/>
        <w:numPr>
          <w:ilvl w:val="0"/>
          <w:numId w:val="62"/>
        </w:numPr>
        <w:tabs>
          <w:tab w:val="left" w:pos="2064"/>
          <w:tab w:val="left" w:pos="2065"/>
        </w:tabs>
        <w:spacing w:before="121"/>
        <w:rPr>
          <w:sz w:val="20"/>
        </w:rPr>
      </w:pPr>
      <w:r w:rsidRPr="003271E5">
        <w:rPr>
          <w:sz w:val="20"/>
        </w:rPr>
        <w:t>İhale</w:t>
      </w:r>
      <w:r w:rsidRPr="003271E5">
        <w:rPr>
          <w:spacing w:val="-1"/>
          <w:sz w:val="20"/>
        </w:rPr>
        <w:t xml:space="preserve"> </w:t>
      </w:r>
      <w:r w:rsidRPr="003271E5">
        <w:rPr>
          <w:sz w:val="20"/>
        </w:rPr>
        <w:t>usulü:</w:t>
      </w:r>
      <w:r w:rsidRPr="003271E5">
        <w:rPr>
          <w:spacing w:val="-1"/>
          <w:sz w:val="20"/>
        </w:rPr>
        <w:t xml:space="preserve"> Açık İhale Usulü</w:t>
      </w:r>
    </w:p>
    <w:p w:rsidR="0051186B" w:rsidRPr="003271E5" w:rsidRDefault="00A37A85" w:rsidP="00981DC5">
      <w:pPr>
        <w:pStyle w:val="ListeParagraf"/>
        <w:numPr>
          <w:ilvl w:val="1"/>
          <w:numId w:val="63"/>
        </w:numPr>
        <w:tabs>
          <w:tab w:val="left" w:pos="2065"/>
        </w:tabs>
        <w:spacing w:before="121" w:line="229" w:lineRule="exact"/>
        <w:rPr>
          <w:i/>
          <w:sz w:val="20"/>
        </w:rPr>
      </w:pPr>
      <w:r w:rsidRPr="003271E5">
        <w:rPr>
          <w:sz w:val="20"/>
        </w:rPr>
        <w:t>İhalenin yapılacağı</w:t>
      </w:r>
      <w:r w:rsidRPr="003271E5">
        <w:rPr>
          <w:spacing w:val="-1"/>
          <w:sz w:val="20"/>
        </w:rPr>
        <w:t xml:space="preserve"> </w:t>
      </w:r>
      <w:r w:rsidRPr="003271E5">
        <w:rPr>
          <w:sz w:val="20"/>
        </w:rPr>
        <w:t>adres:</w:t>
      </w:r>
      <w:r w:rsidRPr="003271E5">
        <w:rPr>
          <w:spacing w:val="2"/>
          <w:sz w:val="20"/>
        </w:rPr>
        <w:t xml:space="preserve"> </w:t>
      </w:r>
      <w:r w:rsidR="007C1959" w:rsidRPr="003271E5">
        <w:t xml:space="preserve"> </w:t>
      </w:r>
      <w:r w:rsidR="0051186B" w:rsidRPr="003271E5">
        <w:rPr>
          <w:spacing w:val="5"/>
          <w:sz w:val="20"/>
        </w:rPr>
        <w:t>Demirtaş Dumlupınar OSB Mahallesi, Çiğdem 2 Sokak No:1, 16245 Osmangazi/Bursa</w:t>
      </w:r>
    </w:p>
    <w:p w:rsidR="00420826" w:rsidRPr="001A6D87" w:rsidRDefault="00A37A85" w:rsidP="00981DC5">
      <w:pPr>
        <w:pStyle w:val="ListeParagraf"/>
        <w:numPr>
          <w:ilvl w:val="0"/>
          <w:numId w:val="62"/>
        </w:numPr>
        <w:tabs>
          <w:tab w:val="left" w:pos="2011"/>
        </w:tabs>
        <w:spacing w:before="118"/>
        <w:rPr>
          <w:sz w:val="20"/>
          <w:highlight w:val="yellow"/>
        </w:rPr>
      </w:pPr>
      <w:r w:rsidRPr="003271E5">
        <w:rPr>
          <w:sz w:val="20"/>
        </w:rPr>
        <w:t xml:space="preserve">İhale tarihi: </w:t>
      </w:r>
      <w:r w:rsidR="00BB648D">
        <w:rPr>
          <w:sz w:val="20"/>
          <w:highlight w:val="yellow"/>
        </w:rPr>
        <w:t>05/02</w:t>
      </w:r>
      <w:r w:rsidR="00C11E10">
        <w:rPr>
          <w:sz w:val="20"/>
          <w:highlight w:val="yellow"/>
        </w:rPr>
        <w:t>/2021</w:t>
      </w:r>
    </w:p>
    <w:p w:rsidR="00420826" w:rsidRPr="001A6D87" w:rsidRDefault="00A37A85" w:rsidP="00981DC5">
      <w:pPr>
        <w:pStyle w:val="ListeParagraf"/>
        <w:numPr>
          <w:ilvl w:val="0"/>
          <w:numId w:val="62"/>
        </w:numPr>
        <w:tabs>
          <w:tab w:val="left" w:pos="2023"/>
        </w:tabs>
        <w:ind w:left="2022" w:hanging="318"/>
        <w:rPr>
          <w:sz w:val="20"/>
          <w:highlight w:val="yellow"/>
        </w:rPr>
      </w:pPr>
      <w:r w:rsidRPr="001A6D87">
        <w:rPr>
          <w:sz w:val="20"/>
          <w:highlight w:val="yellow"/>
        </w:rPr>
        <w:t xml:space="preserve">İhale saati: </w:t>
      </w:r>
      <w:r w:rsidR="00D4298B" w:rsidRPr="001A6D87">
        <w:rPr>
          <w:rFonts w:eastAsia="Calibri"/>
          <w:sz w:val="20"/>
          <w:szCs w:val="20"/>
          <w:highlight w:val="yellow"/>
          <w:lang w:eastAsia="en-US" w:bidi="en-US"/>
        </w:rPr>
        <w:t>14</w:t>
      </w:r>
      <w:r w:rsidR="007C1959" w:rsidRPr="001A6D87">
        <w:rPr>
          <w:rFonts w:eastAsia="Calibri"/>
          <w:sz w:val="20"/>
          <w:szCs w:val="20"/>
          <w:highlight w:val="yellow"/>
          <w:lang w:eastAsia="en-US" w:bidi="en-US"/>
        </w:rPr>
        <w:t>:00</w:t>
      </w:r>
    </w:p>
    <w:p w:rsidR="00420826" w:rsidRDefault="00420826" w:rsidP="007C1959">
      <w:pPr>
        <w:pStyle w:val="GvdeMetni"/>
        <w:tabs>
          <w:tab w:val="left" w:pos="2934"/>
        </w:tabs>
        <w:rPr>
          <w:sz w:val="19"/>
        </w:rPr>
      </w:pPr>
    </w:p>
    <w:p w:rsidR="00420826" w:rsidRDefault="00A37A85" w:rsidP="007C1959">
      <w:pPr>
        <w:pStyle w:val="Balk2"/>
        <w:spacing w:before="0"/>
        <w:ind w:left="1716"/>
        <w:rPr>
          <w:b w:val="0"/>
          <w:sz w:val="23"/>
        </w:rPr>
      </w:pPr>
      <w:r>
        <w:t>Madde 4- İhale dosyasının görülmesi ve temini</w:t>
      </w:r>
    </w:p>
    <w:p w:rsidR="00420826" w:rsidRPr="007C1959" w:rsidRDefault="00A37A85" w:rsidP="007C1959">
      <w:pPr>
        <w:pStyle w:val="GvdeMetni"/>
        <w:spacing w:before="91"/>
        <w:ind w:left="996" w:right="1256" w:firstLine="719"/>
        <w:jc w:val="both"/>
        <w:rPr>
          <w:i/>
        </w:rPr>
      </w:pPr>
      <w:r>
        <w:t xml:space="preserve">İhale dosyası Sözleşme Makamının yukarıda belirtilen adresinde bedelsiz olarak görülebilir. Ancak, ihaleye teklif verecek olanların Sözleşme Makamı tarafından onaylı ihale dosyasını </w:t>
      </w:r>
      <w:r w:rsidRPr="007C1959">
        <w:t xml:space="preserve">bedelsiz imza karşılığı teslim almak </w:t>
      </w:r>
      <w:r>
        <w:t>zorunludur.</w:t>
      </w:r>
    </w:p>
    <w:p w:rsidR="00420826" w:rsidRDefault="00A37A85">
      <w:pPr>
        <w:spacing w:before="120"/>
        <w:ind w:left="996" w:right="1256" w:firstLine="719"/>
        <w:jc w:val="both"/>
        <w:rPr>
          <w:sz w:val="20"/>
        </w:rPr>
      </w:pPr>
      <w:r>
        <w:rPr>
          <w:sz w:val="20"/>
        </w:rPr>
        <w:t xml:space="preserve">İstekli ihale dosyasını </w:t>
      </w:r>
      <w:r w:rsidRPr="007C1959">
        <w:rPr>
          <w:sz w:val="20"/>
        </w:rPr>
        <w:t>bedelsiz imza karşılığı teslim almakla</w:t>
      </w:r>
      <w:r>
        <w:rPr>
          <w:sz w:val="20"/>
        </w:rPr>
        <w:t>, ihale dosyasını oluşturan belgelerde yer alan koşul ve kuralları kabul etmiş sayılır.</w:t>
      </w:r>
    </w:p>
    <w:p w:rsidR="00420826" w:rsidRDefault="00A37A85">
      <w:pPr>
        <w:pStyle w:val="GvdeMetni"/>
        <w:spacing w:before="121"/>
        <w:ind w:left="996" w:right="1256" w:firstLine="719"/>
        <w:jc w:val="both"/>
      </w:pPr>
      <w:r>
        <w:t xml:space="preserve">İhale dosyasını oluşturan belgelerin Türkçe yanında başka dillerde de hazırlanıp isteklilere satılması / </w:t>
      </w:r>
      <w:r>
        <w:lastRenderedPageBreak/>
        <w:t>sunulması</w:t>
      </w:r>
      <w:r>
        <w:rPr>
          <w:spacing w:val="-7"/>
        </w:rPr>
        <w:t xml:space="preserve"> </w:t>
      </w:r>
      <w:r>
        <w:t>halinde,</w:t>
      </w:r>
      <w:r>
        <w:rPr>
          <w:spacing w:val="-6"/>
        </w:rPr>
        <w:t xml:space="preserve"> </w:t>
      </w:r>
      <w:r>
        <w:t>ihale</w:t>
      </w:r>
      <w:r>
        <w:rPr>
          <w:spacing w:val="-6"/>
        </w:rPr>
        <w:t xml:space="preserve"> </w:t>
      </w:r>
      <w:r>
        <w:t>dosyasının</w:t>
      </w:r>
      <w:r>
        <w:rPr>
          <w:spacing w:val="-8"/>
        </w:rPr>
        <w:t xml:space="preserve"> </w:t>
      </w:r>
      <w:r>
        <w:t>anlaşılmasında,</w:t>
      </w:r>
      <w:r>
        <w:rPr>
          <w:spacing w:val="-3"/>
        </w:rPr>
        <w:t xml:space="preserve"> </w:t>
      </w:r>
      <w:r>
        <w:t>yorumlanmasında</w:t>
      </w:r>
      <w:r>
        <w:rPr>
          <w:spacing w:val="-6"/>
        </w:rPr>
        <w:t xml:space="preserve"> </w:t>
      </w:r>
      <w:r>
        <w:t>ve</w:t>
      </w:r>
      <w:r>
        <w:rPr>
          <w:spacing w:val="-6"/>
        </w:rPr>
        <w:t xml:space="preserve"> </w:t>
      </w:r>
      <w:r>
        <w:t>Sözleşme</w:t>
      </w:r>
      <w:r>
        <w:rPr>
          <w:spacing w:val="-6"/>
        </w:rPr>
        <w:t xml:space="preserve"> </w:t>
      </w:r>
      <w:r>
        <w:t>Makamı</w:t>
      </w:r>
      <w:r>
        <w:rPr>
          <w:spacing w:val="-7"/>
        </w:rPr>
        <w:t xml:space="preserve"> </w:t>
      </w:r>
      <w:r>
        <w:t>ile</w:t>
      </w:r>
      <w:r>
        <w:rPr>
          <w:spacing w:val="-6"/>
        </w:rPr>
        <w:t xml:space="preserve"> </w:t>
      </w:r>
      <w:r>
        <w:t>istekliler</w:t>
      </w:r>
      <w:r>
        <w:rPr>
          <w:spacing w:val="-6"/>
        </w:rPr>
        <w:t xml:space="preserve"> </w:t>
      </w:r>
      <w:r>
        <w:t>arasında oluşacak anlaşmazlıkların çözümünde Türkçe metin esas</w:t>
      </w:r>
      <w:r>
        <w:rPr>
          <w:spacing w:val="-4"/>
        </w:rPr>
        <w:t xml:space="preserve"> </w:t>
      </w:r>
      <w:r>
        <w:t>alınacaktır.</w:t>
      </w:r>
    </w:p>
    <w:p w:rsidR="00420826" w:rsidRDefault="00A37A85">
      <w:pPr>
        <w:pStyle w:val="Balk2"/>
        <w:spacing w:before="119"/>
        <w:ind w:left="1716"/>
      </w:pPr>
      <w:r>
        <w:t>Madde 5- Tekliflerin sunulacağı yer, son teklif verme tarih ve saati</w:t>
      </w:r>
    </w:p>
    <w:p w:rsidR="00420826" w:rsidRDefault="00A37A85">
      <w:pPr>
        <w:pStyle w:val="GvdeMetni"/>
        <w:spacing w:before="120"/>
        <w:ind w:left="1716"/>
      </w:pPr>
      <w:r>
        <w:t>Teklifler aşağıda belirtilen adrese elden veya posta yoluyla teslim edilebilir:</w:t>
      </w:r>
    </w:p>
    <w:p w:rsidR="00420826" w:rsidRDefault="00420826">
      <w:pPr>
        <w:pStyle w:val="GvdeMetni"/>
        <w:spacing w:before="7"/>
        <w:rPr>
          <w:sz w:val="22"/>
        </w:rPr>
      </w:pPr>
    </w:p>
    <w:p w:rsidR="00420826" w:rsidRPr="003271E5" w:rsidRDefault="00A37A85" w:rsidP="00981DC5">
      <w:pPr>
        <w:pStyle w:val="ListeParagraf"/>
        <w:numPr>
          <w:ilvl w:val="0"/>
          <w:numId w:val="61"/>
        </w:numPr>
        <w:tabs>
          <w:tab w:val="left" w:pos="1954"/>
        </w:tabs>
        <w:spacing w:before="91"/>
        <w:rPr>
          <w:sz w:val="20"/>
        </w:rPr>
      </w:pPr>
      <w:r w:rsidRPr="003271E5">
        <w:rPr>
          <w:sz w:val="20"/>
        </w:rPr>
        <w:t xml:space="preserve">Tekliflerin sunulacağı yer: </w:t>
      </w:r>
      <w:r w:rsidR="00C537D7" w:rsidRPr="003271E5">
        <w:rPr>
          <w:rFonts w:eastAsia="Calibri"/>
          <w:sz w:val="20"/>
          <w:szCs w:val="20"/>
          <w:lang w:eastAsia="en-US" w:bidi="en-US"/>
        </w:rPr>
        <w:t>Demirtaş Organize Sanayi Bölgesi Mustafa Karaer Caddesi Çiğdem 2 Sokak No:2 Demirtaş/Osmangazi/BURSA</w:t>
      </w:r>
    </w:p>
    <w:p w:rsidR="00420826" w:rsidRPr="001A6D87" w:rsidRDefault="00A37A85" w:rsidP="00981DC5">
      <w:pPr>
        <w:pStyle w:val="ListeParagraf"/>
        <w:numPr>
          <w:ilvl w:val="0"/>
          <w:numId w:val="61"/>
        </w:numPr>
        <w:tabs>
          <w:tab w:val="left" w:pos="1973"/>
        </w:tabs>
        <w:spacing w:before="121"/>
        <w:ind w:left="1972" w:hanging="268"/>
        <w:rPr>
          <w:sz w:val="20"/>
          <w:highlight w:val="yellow"/>
        </w:rPr>
      </w:pPr>
      <w:r w:rsidRPr="003271E5">
        <w:rPr>
          <w:sz w:val="20"/>
        </w:rPr>
        <w:t xml:space="preserve">Son teklif verme tarihi (İhale tarihi) : </w:t>
      </w:r>
      <w:r w:rsidR="00BB648D">
        <w:rPr>
          <w:rFonts w:eastAsia="Calibri"/>
          <w:sz w:val="20"/>
          <w:szCs w:val="20"/>
          <w:highlight w:val="yellow"/>
          <w:lang w:eastAsia="en-US" w:bidi="en-US"/>
        </w:rPr>
        <w:t>05</w:t>
      </w:r>
      <w:r w:rsidR="007C1959" w:rsidRPr="001A6D87">
        <w:rPr>
          <w:rFonts w:eastAsia="Calibri"/>
          <w:sz w:val="20"/>
          <w:szCs w:val="20"/>
          <w:highlight w:val="yellow"/>
          <w:lang w:eastAsia="en-US" w:bidi="en-US"/>
        </w:rPr>
        <w:t>/</w:t>
      </w:r>
      <w:r w:rsidR="00BB648D">
        <w:rPr>
          <w:rFonts w:eastAsia="Calibri"/>
          <w:sz w:val="20"/>
          <w:szCs w:val="20"/>
          <w:highlight w:val="yellow"/>
          <w:lang w:eastAsia="en-US" w:bidi="en-US"/>
        </w:rPr>
        <w:t>02</w:t>
      </w:r>
      <w:r w:rsidR="00C11E10">
        <w:rPr>
          <w:rFonts w:eastAsia="Calibri"/>
          <w:sz w:val="20"/>
          <w:szCs w:val="20"/>
          <w:highlight w:val="yellow"/>
          <w:lang w:eastAsia="en-US" w:bidi="en-US"/>
        </w:rPr>
        <w:t>/2021</w:t>
      </w:r>
    </w:p>
    <w:p w:rsidR="00420826" w:rsidRPr="001A6D87" w:rsidRDefault="00A37A85" w:rsidP="00981DC5">
      <w:pPr>
        <w:pStyle w:val="ListeParagraf"/>
        <w:numPr>
          <w:ilvl w:val="0"/>
          <w:numId w:val="61"/>
        </w:numPr>
        <w:tabs>
          <w:tab w:val="left" w:pos="1961"/>
        </w:tabs>
        <w:spacing w:before="118"/>
        <w:ind w:left="1960" w:hanging="256"/>
        <w:rPr>
          <w:sz w:val="20"/>
          <w:highlight w:val="yellow"/>
        </w:rPr>
      </w:pPr>
      <w:r w:rsidRPr="001A6D87">
        <w:rPr>
          <w:sz w:val="20"/>
          <w:highlight w:val="yellow"/>
        </w:rPr>
        <w:t xml:space="preserve">Son teklif verme saati (İhale saati) : </w:t>
      </w:r>
      <w:r w:rsidR="00D4298B" w:rsidRPr="001A6D87">
        <w:rPr>
          <w:rFonts w:eastAsia="Calibri"/>
          <w:sz w:val="20"/>
          <w:szCs w:val="20"/>
          <w:highlight w:val="yellow"/>
          <w:lang w:eastAsia="en-US" w:bidi="en-US"/>
        </w:rPr>
        <w:t>14</w:t>
      </w:r>
      <w:r w:rsidR="007C1959" w:rsidRPr="001A6D87">
        <w:rPr>
          <w:rFonts w:eastAsia="Calibri"/>
          <w:sz w:val="20"/>
          <w:szCs w:val="20"/>
          <w:highlight w:val="yellow"/>
          <w:lang w:eastAsia="en-US" w:bidi="en-US"/>
        </w:rPr>
        <w:t>:00</w:t>
      </w:r>
    </w:p>
    <w:p w:rsidR="00420826" w:rsidRPr="003271E5" w:rsidRDefault="00A37A85">
      <w:pPr>
        <w:pStyle w:val="GvdeMetni"/>
        <w:spacing w:before="121"/>
        <w:ind w:left="996" w:right="1260" w:firstLine="719"/>
        <w:jc w:val="both"/>
      </w:pPr>
      <w:r w:rsidRPr="003271E5">
        <w:t>Teklifler ihale (son teklif verme) tarih ve saatine kadar yukarıda belirtilen yere verilebileceği gibi, iadeli taahhütlü</w:t>
      </w:r>
      <w:r w:rsidRPr="003271E5">
        <w:rPr>
          <w:spacing w:val="-17"/>
        </w:rPr>
        <w:t xml:space="preserve"> </w:t>
      </w:r>
      <w:r w:rsidRPr="003271E5">
        <w:t>posta</w:t>
      </w:r>
      <w:r w:rsidRPr="003271E5">
        <w:rPr>
          <w:spacing w:val="-15"/>
        </w:rPr>
        <w:t xml:space="preserve"> </w:t>
      </w:r>
      <w:r w:rsidRPr="003271E5">
        <w:t>veya</w:t>
      </w:r>
      <w:r w:rsidRPr="003271E5">
        <w:rPr>
          <w:spacing w:val="-12"/>
        </w:rPr>
        <w:t xml:space="preserve"> </w:t>
      </w:r>
      <w:r w:rsidRPr="003271E5">
        <w:t>kargo</w:t>
      </w:r>
      <w:r w:rsidRPr="003271E5">
        <w:rPr>
          <w:spacing w:val="-14"/>
        </w:rPr>
        <w:t xml:space="preserve"> </w:t>
      </w:r>
      <w:r w:rsidRPr="003271E5">
        <w:t>veya</w:t>
      </w:r>
      <w:r w:rsidRPr="003271E5">
        <w:rPr>
          <w:spacing w:val="-15"/>
        </w:rPr>
        <w:t xml:space="preserve"> </w:t>
      </w:r>
      <w:r w:rsidRPr="003271E5">
        <w:t>kurye</w:t>
      </w:r>
      <w:r w:rsidRPr="003271E5">
        <w:rPr>
          <w:spacing w:val="-15"/>
        </w:rPr>
        <w:t xml:space="preserve"> </w:t>
      </w:r>
      <w:r w:rsidRPr="003271E5">
        <w:t>vasıtasıyla</w:t>
      </w:r>
      <w:r w:rsidRPr="003271E5">
        <w:rPr>
          <w:spacing w:val="-16"/>
        </w:rPr>
        <w:t xml:space="preserve"> </w:t>
      </w:r>
      <w:r w:rsidRPr="003271E5">
        <w:t>da</w:t>
      </w:r>
      <w:r w:rsidRPr="003271E5">
        <w:rPr>
          <w:spacing w:val="-15"/>
        </w:rPr>
        <w:t xml:space="preserve"> </w:t>
      </w:r>
      <w:r w:rsidRPr="003271E5">
        <w:t>gönderilebilir.</w:t>
      </w:r>
      <w:r w:rsidRPr="003271E5">
        <w:rPr>
          <w:spacing w:val="-14"/>
        </w:rPr>
        <w:t xml:space="preserve"> </w:t>
      </w:r>
      <w:r w:rsidRPr="003271E5">
        <w:t>İhale</w:t>
      </w:r>
      <w:r w:rsidRPr="003271E5">
        <w:rPr>
          <w:spacing w:val="-15"/>
        </w:rPr>
        <w:t xml:space="preserve"> </w:t>
      </w:r>
      <w:r w:rsidRPr="003271E5">
        <w:t>(son</w:t>
      </w:r>
      <w:r w:rsidRPr="003271E5">
        <w:rPr>
          <w:spacing w:val="-16"/>
        </w:rPr>
        <w:t xml:space="preserve"> </w:t>
      </w:r>
      <w:r w:rsidRPr="003271E5">
        <w:t>teklif</w:t>
      </w:r>
      <w:r w:rsidRPr="003271E5">
        <w:rPr>
          <w:spacing w:val="-14"/>
        </w:rPr>
        <w:t xml:space="preserve"> </w:t>
      </w:r>
      <w:r w:rsidRPr="003271E5">
        <w:t>verme)</w:t>
      </w:r>
      <w:r w:rsidRPr="003271E5">
        <w:rPr>
          <w:spacing w:val="-13"/>
        </w:rPr>
        <w:t xml:space="preserve"> </w:t>
      </w:r>
      <w:r w:rsidRPr="003271E5">
        <w:t>saatine</w:t>
      </w:r>
      <w:r w:rsidRPr="003271E5">
        <w:rPr>
          <w:spacing w:val="-12"/>
        </w:rPr>
        <w:t xml:space="preserve"> </w:t>
      </w:r>
      <w:r w:rsidRPr="003271E5">
        <w:t>kadar</w:t>
      </w:r>
      <w:r w:rsidRPr="003271E5">
        <w:rPr>
          <w:spacing w:val="-14"/>
        </w:rPr>
        <w:t xml:space="preserve"> </w:t>
      </w:r>
      <w:r w:rsidRPr="003271E5">
        <w:t>Sözleşme Makamına ulaşmayan teklifler değerlendirmeye alınmayacaktır. Postada yaşanan gecikmelerden Sözleşme Makamı sorumlu</w:t>
      </w:r>
      <w:r w:rsidRPr="003271E5">
        <w:rPr>
          <w:spacing w:val="-3"/>
        </w:rPr>
        <w:t xml:space="preserve"> </w:t>
      </w:r>
      <w:r w:rsidRPr="003271E5">
        <w:t>tutulamaz.</w:t>
      </w:r>
    </w:p>
    <w:p w:rsidR="00420826" w:rsidRPr="003271E5" w:rsidRDefault="00A37A85">
      <w:pPr>
        <w:pStyle w:val="GvdeMetni"/>
        <w:spacing w:before="121"/>
        <w:ind w:left="996" w:right="1172" w:firstLine="719"/>
      </w:pPr>
      <w:r w:rsidRPr="003271E5">
        <w:t>Sözleşme Makamına verilen veya ulaşan teklifler, zeyilname düzenlenmesi hali hariç, herhangi bir sebeple geri alınamaz.</w:t>
      </w:r>
    </w:p>
    <w:p w:rsidR="00420826" w:rsidRDefault="00A37A85">
      <w:pPr>
        <w:pStyle w:val="GvdeMetni"/>
        <w:spacing w:before="119"/>
        <w:ind w:left="996" w:right="1257" w:firstLine="719"/>
        <w:jc w:val="both"/>
      </w:pPr>
      <w:r w:rsidRPr="003271E5">
        <w:t>İhale için tespit olunan tarihin tatil gününe rastlaması</w:t>
      </w:r>
      <w:r>
        <w:t xml:space="preserve">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w:t>
      </w:r>
      <w:r>
        <w:rPr>
          <w:spacing w:val="-36"/>
        </w:rPr>
        <w:t xml:space="preserve"> </w:t>
      </w:r>
      <w:r>
        <w:t>Kurumu (TRT)’nun ulusal saat ayarı esas</w:t>
      </w:r>
      <w:r>
        <w:rPr>
          <w:spacing w:val="-4"/>
        </w:rPr>
        <w:t xml:space="preserve"> </w:t>
      </w:r>
      <w:r>
        <w:t>alınır.</w:t>
      </w:r>
    </w:p>
    <w:p w:rsidR="00420826" w:rsidRDefault="00A37A85">
      <w:pPr>
        <w:pStyle w:val="Balk2"/>
        <w:spacing w:before="119"/>
        <w:ind w:left="1716"/>
      </w:pPr>
      <w:r>
        <w:t>Madde 6- İhale dosyasının kapsamı</w:t>
      </w:r>
    </w:p>
    <w:p w:rsidR="00420826" w:rsidRDefault="00A37A85">
      <w:pPr>
        <w:pStyle w:val="GvdeMetni"/>
        <w:spacing w:before="120"/>
        <w:ind w:left="1716"/>
      </w:pPr>
      <w:r>
        <w:t>İhale dosyası aşağıdaki belgelerden oluşmaktadır:</w:t>
      </w:r>
    </w:p>
    <w:p w:rsidR="00420826" w:rsidRDefault="00420826">
      <w:pPr>
        <w:pStyle w:val="GvdeMetni"/>
        <w:spacing w:before="7"/>
        <w:rPr>
          <w:sz w:val="30"/>
        </w:rPr>
      </w:pPr>
    </w:p>
    <w:p w:rsidR="00420826" w:rsidRDefault="00A37A85" w:rsidP="00981DC5">
      <w:pPr>
        <w:pStyle w:val="ListeParagraf"/>
        <w:numPr>
          <w:ilvl w:val="0"/>
          <w:numId w:val="60"/>
        </w:numPr>
        <w:tabs>
          <w:tab w:val="left" w:pos="2107"/>
          <w:tab w:val="left" w:pos="2108"/>
        </w:tabs>
        <w:spacing w:before="0"/>
        <w:ind w:hanging="406"/>
        <w:rPr>
          <w:sz w:val="20"/>
        </w:rPr>
      </w:pPr>
      <w:r>
        <w:rPr>
          <w:sz w:val="20"/>
        </w:rPr>
        <w:t>İhaleye davet</w:t>
      </w:r>
      <w:r>
        <w:rPr>
          <w:spacing w:val="1"/>
          <w:sz w:val="20"/>
        </w:rPr>
        <w:t xml:space="preserve"> </w:t>
      </w:r>
      <w:r>
        <w:rPr>
          <w:sz w:val="20"/>
        </w:rPr>
        <w:t>mektubu</w:t>
      </w:r>
    </w:p>
    <w:p w:rsidR="00420826" w:rsidRDefault="00A37A85" w:rsidP="00981DC5">
      <w:pPr>
        <w:pStyle w:val="ListeParagraf"/>
        <w:numPr>
          <w:ilvl w:val="0"/>
          <w:numId w:val="60"/>
        </w:numPr>
        <w:tabs>
          <w:tab w:val="left" w:pos="2109"/>
          <w:tab w:val="left" w:pos="2110"/>
        </w:tabs>
        <w:ind w:right="1265" w:hanging="406"/>
        <w:rPr>
          <w:sz w:val="20"/>
        </w:rPr>
      </w:pPr>
      <w:r>
        <w:rPr>
          <w:sz w:val="20"/>
        </w:rPr>
        <w:t>Teklif Dosyası (Sözleşme Taslağı, Özel Koşullar, Genel Koşullar, Teknik Şartname, Teklif Sunma Formları, Teklif Değerlendirme Formları ve ilgili satın almaya mahsus diğer</w:t>
      </w:r>
      <w:r>
        <w:rPr>
          <w:spacing w:val="-5"/>
          <w:sz w:val="20"/>
        </w:rPr>
        <w:t xml:space="preserve"> </w:t>
      </w:r>
      <w:r>
        <w:rPr>
          <w:sz w:val="20"/>
        </w:rPr>
        <w:t>belgeler)</w:t>
      </w:r>
    </w:p>
    <w:p w:rsidR="00420826" w:rsidRDefault="00A37A85">
      <w:pPr>
        <w:pStyle w:val="GvdeMetni"/>
        <w:spacing w:before="119"/>
        <w:ind w:left="996" w:right="1255" w:firstLine="719"/>
        <w:jc w:val="both"/>
      </w:pPr>
      <w:r>
        <w:t>Ayrıca</w:t>
      </w:r>
      <w:r>
        <w:rPr>
          <w:spacing w:val="-12"/>
        </w:rPr>
        <w:t xml:space="preserve"> </w:t>
      </w:r>
      <w:r>
        <w:t>Genel</w:t>
      </w:r>
      <w:r>
        <w:rPr>
          <w:spacing w:val="-12"/>
        </w:rPr>
        <w:t xml:space="preserve"> </w:t>
      </w:r>
      <w:r>
        <w:t>Koşulların</w:t>
      </w:r>
      <w:r>
        <w:rPr>
          <w:spacing w:val="-14"/>
        </w:rPr>
        <w:t xml:space="preserve"> </w:t>
      </w:r>
      <w:r>
        <w:t>veya</w:t>
      </w:r>
      <w:r>
        <w:rPr>
          <w:spacing w:val="-9"/>
        </w:rPr>
        <w:t xml:space="preserve"> </w:t>
      </w:r>
      <w:r>
        <w:t>bu</w:t>
      </w:r>
      <w:r>
        <w:rPr>
          <w:spacing w:val="-14"/>
        </w:rPr>
        <w:t xml:space="preserve"> </w:t>
      </w:r>
      <w:r>
        <w:t>talimatların</w:t>
      </w:r>
      <w:r>
        <w:rPr>
          <w:spacing w:val="-14"/>
        </w:rPr>
        <w:t xml:space="preserve"> </w:t>
      </w:r>
      <w:r>
        <w:t>ilgili</w:t>
      </w:r>
      <w:r>
        <w:rPr>
          <w:spacing w:val="-10"/>
        </w:rPr>
        <w:t xml:space="preserve"> </w:t>
      </w:r>
      <w:r>
        <w:t>hükümleri</w:t>
      </w:r>
      <w:r>
        <w:rPr>
          <w:spacing w:val="-11"/>
        </w:rPr>
        <w:t xml:space="preserve"> </w:t>
      </w:r>
      <w:r>
        <w:t>gereğince,</w:t>
      </w:r>
      <w:r>
        <w:rPr>
          <w:spacing w:val="-12"/>
        </w:rPr>
        <w:t xml:space="preserve"> </w:t>
      </w:r>
      <w:r>
        <w:t>Sözleşme</w:t>
      </w:r>
      <w:r>
        <w:rPr>
          <w:spacing w:val="-12"/>
        </w:rPr>
        <w:t xml:space="preserve"> </w:t>
      </w:r>
      <w:r>
        <w:t>Makamının</w:t>
      </w:r>
      <w:r>
        <w:rPr>
          <w:spacing w:val="-11"/>
        </w:rPr>
        <w:t xml:space="preserve"> </w:t>
      </w:r>
      <w:r>
        <w:t>çıkaracağı zeyilnameler ile isteklilerin yazılı talebi üzerine Sözleşme Makamı tarafından yapılan yazılı açıklamalar, ihale dosyasının bağlayıcı bir parçasını teşkil</w:t>
      </w:r>
      <w:r>
        <w:rPr>
          <w:spacing w:val="-4"/>
        </w:rPr>
        <w:t xml:space="preserve"> </w:t>
      </w:r>
      <w:r>
        <w:t>eder.</w:t>
      </w:r>
    </w:p>
    <w:p w:rsidR="00420826" w:rsidRDefault="00A37A85">
      <w:pPr>
        <w:pStyle w:val="GvdeMetni"/>
        <w:spacing w:before="121"/>
        <w:ind w:left="996" w:right="1258" w:firstLine="719"/>
        <w:jc w:val="both"/>
      </w:pPr>
      <w: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420826" w:rsidRDefault="00A37A85">
      <w:pPr>
        <w:pStyle w:val="Balk2"/>
        <w:spacing w:before="119"/>
        <w:ind w:left="1716"/>
      </w:pPr>
      <w:r>
        <w:t>Madde 7- İhaleye katılabilmek için gereken belgeler</w:t>
      </w:r>
    </w:p>
    <w:p w:rsidR="00420826" w:rsidRDefault="00A37A85">
      <w:pPr>
        <w:pStyle w:val="GvdeMetni"/>
        <w:spacing w:before="120"/>
        <w:ind w:left="1716"/>
      </w:pPr>
      <w:r>
        <w:t>İsteklilerin ihaleye katılabilmeleri için aşağıda sayılan belgeleri teklifleri kapsamında sunmaları gerekir:</w:t>
      </w:r>
    </w:p>
    <w:p w:rsidR="00E603BB" w:rsidRPr="00E603BB" w:rsidRDefault="00E603BB" w:rsidP="00981DC5">
      <w:pPr>
        <w:pStyle w:val="ListeParagraf"/>
        <w:numPr>
          <w:ilvl w:val="0"/>
          <w:numId w:val="64"/>
        </w:numPr>
        <w:tabs>
          <w:tab w:val="left" w:pos="1985"/>
        </w:tabs>
        <w:spacing w:after="60"/>
        <w:ind w:left="2127"/>
        <w:jc w:val="both"/>
        <w:rPr>
          <w:rFonts w:eastAsia="Calibri"/>
          <w:sz w:val="20"/>
          <w:szCs w:val="20"/>
          <w:lang w:eastAsia="en-US" w:bidi="en-US"/>
        </w:rPr>
      </w:pPr>
      <w:r w:rsidRPr="00E603BB">
        <w:rPr>
          <w:rFonts w:eastAsia="Calibri"/>
          <w:sz w:val="20"/>
          <w:szCs w:val="20"/>
          <w:lang w:eastAsia="en-US" w:bidi="en-US"/>
        </w:rPr>
        <w:t>Tebligat için adres beyanı ve ayrıca irtibat için telefon ve varsa faks numarası ile elektronik posta adresi,</w:t>
      </w:r>
    </w:p>
    <w:p w:rsidR="00E603BB" w:rsidRDefault="00E603BB" w:rsidP="00981DC5">
      <w:pPr>
        <w:pStyle w:val="ListeParagraf"/>
        <w:numPr>
          <w:ilvl w:val="0"/>
          <w:numId w:val="64"/>
        </w:numPr>
        <w:tabs>
          <w:tab w:val="left" w:pos="1985"/>
        </w:tabs>
        <w:spacing w:after="60"/>
        <w:ind w:left="2127"/>
        <w:jc w:val="both"/>
        <w:rPr>
          <w:rFonts w:eastAsia="Calibri"/>
          <w:sz w:val="20"/>
          <w:szCs w:val="20"/>
          <w:lang w:eastAsia="en-US" w:bidi="en-US"/>
        </w:rPr>
      </w:pPr>
      <w:r w:rsidRPr="00E603BB">
        <w:rPr>
          <w:rFonts w:eastAsia="Calibri"/>
          <w:sz w:val="20"/>
          <w:szCs w:val="20"/>
          <w:lang w:eastAsia="en-US" w:bidi="en-US"/>
        </w:rPr>
        <w:t>Mevzuatı gereği kayıtlı olduğu Ticaret ve/veya Sanayi Odası veya Meslek Odası Belgesi;</w:t>
      </w:r>
    </w:p>
    <w:p w:rsidR="00E603BB" w:rsidRPr="00E603BB" w:rsidRDefault="00E603BB" w:rsidP="00981DC5">
      <w:pPr>
        <w:numPr>
          <w:ilvl w:val="1"/>
          <w:numId w:val="64"/>
        </w:numPr>
        <w:tabs>
          <w:tab w:val="left" w:pos="1985"/>
        </w:tabs>
        <w:spacing w:after="60"/>
        <w:ind w:right="840"/>
        <w:jc w:val="both"/>
        <w:rPr>
          <w:rFonts w:eastAsia="Calibri"/>
          <w:sz w:val="20"/>
          <w:szCs w:val="20"/>
          <w:lang w:eastAsia="en-US" w:bidi="en-US"/>
        </w:rPr>
      </w:pPr>
      <w:r w:rsidRPr="00E603BB">
        <w:rPr>
          <w:rFonts w:eastAsia="Calibri"/>
          <w:sz w:val="20"/>
          <w:szCs w:val="20"/>
          <w:lang w:eastAsia="en-US" w:bidi="en-US"/>
        </w:rPr>
        <w:t>Gerçek kişi olması halinde, ilk ilan veya ihale tarihinin içerisinde bulunduğu yılda alınmış ilgisine göre Ticaret ve/veya Sanayi Odasına veya ilgili Meslek Odasına kayıtlı olduğunu gösterir belge,</w:t>
      </w:r>
    </w:p>
    <w:p w:rsidR="00E603BB" w:rsidRPr="00E603BB" w:rsidRDefault="00E603BB" w:rsidP="00981DC5">
      <w:pPr>
        <w:numPr>
          <w:ilvl w:val="1"/>
          <w:numId w:val="64"/>
        </w:numPr>
        <w:tabs>
          <w:tab w:val="left" w:pos="1985"/>
        </w:tabs>
        <w:spacing w:after="60"/>
        <w:ind w:right="840"/>
        <w:jc w:val="both"/>
        <w:rPr>
          <w:rFonts w:eastAsia="Calibri"/>
          <w:sz w:val="20"/>
          <w:szCs w:val="20"/>
          <w:lang w:eastAsia="en-US" w:bidi="en-US"/>
        </w:rPr>
      </w:pPr>
      <w:r w:rsidRPr="00E603BB">
        <w:rPr>
          <w:rFonts w:eastAsia="Calibri"/>
          <w:sz w:val="20"/>
          <w:szCs w:val="20"/>
          <w:lang w:eastAsia="en-US" w:bidi="en-US"/>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E603BB" w:rsidRDefault="00E603BB" w:rsidP="00981DC5">
      <w:pPr>
        <w:pStyle w:val="ListeParagraf"/>
        <w:numPr>
          <w:ilvl w:val="0"/>
          <w:numId w:val="64"/>
        </w:numPr>
        <w:tabs>
          <w:tab w:val="left" w:pos="1985"/>
        </w:tabs>
        <w:spacing w:after="60"/>
        <w:ind w:left="2127" w:right="840"/>
        <w:jc w:val="both"/>
        <w:rPr>
          <w:rFonts w:eastAsia="Calibri"/>
          <w:sz w:val="20"/>
          <w:szCs w:val="20"/>
          <w:lang w:eastAsia="en-US" w:bidi="en-US"/>
        </w:rPr>
      </w:pPr>
      <w:r w:rsidRPr="00870C3E">
        <w:rPr>
          <w:rFonts w:eastAsia="Calibri"/>
          <w:sz w:val="20"/>
          <w:szCs w:val="20"/>
          <w:lang w:eastAsia="en-US" w:bidi="en-US"/>
        </w:rPr>
        <w:t>Teklif vermeye yetkili olduğunu gösteren imza beyannamesi veya imza sirküleri;</w:t>
      </w:r>
    </w:p>
    <w:p w:rsidR="00E603BB" w:rsidRDefault="00E603BB" w:rsidP="00981DC5">
      <w:pPr>
        <w:numPr>
          <w:ilvl w:val="1"/>
          <w:numId w:val="64"/>
        </w:numPr>
        <w:tabs>
          <w:tab w:val="left" w:pos="1985"/>
        </w:tabs>
        <w:spacing w:after="60"/>
        <w:ind w:right="840"/>
        <w:jc w:val="both"/>
        <w:rPr>
          <w:rFonts w:eastAsia="Calibri"/>
          <w:sz w:val="20"/>
          <w:szCs w:val="20"/>
          <w:lang w:eastAsia="en-US" w:bidi="en-US"/>
        </w:rPr>
      </w:pPr>
      <w:r w:rsidRPr="00E603BB">
        <w:rPr>
          <w:rFonts w:eastAsia="Calibri"/>
          <w:sz w:val="20"/>
          <w:szCs w:val="20"/>
          <w:lang w:eastAsia="en-US" w:bidi="en-US"/>
        </w:rPr>
        <w:t>Gerçek kişi olması halinde, noter tasdikli imza beyannamesi</w:t>
      </w:r>
      <w:r w:rsidR="00123AD6">
        <w:rPr>
          <w:rFonts w:eastAsia="Calibri"/>
          <w:sz w:val="20"/>
          <w:szCs w:val="20"/>
          <w:lang w:eastAsia="en-US" w:bidi="en-US"/>
        </w:rPr>
        <w:t>,</w:t>
      </w:r>
    </w:p>
    <w:p w:rsidR="00123AD6" w:rsidRPr="00123AD6" w:rsidRDefault="00123AD6" w:rsidP="00981DC5">
      <w:pPr>
        <w:numPr>
          <w:ilvl w:val="1"/>
          <w:numId w:val="64"/>
        </w:numPr>
        <w:tabs>
          <w:tab w:val="left" w:pos="1985"/>
        </w:tabs>
        <w:spacing w:after="60"/>
        <w:ind w:right="840"/>
        <w:jc w:val="both"/>
        <w:rPr>
          <w:rFonts w:eastAsia="Calibri"/>
          <w:sz w:val="20"/>
          <w:szCs w:val="20"/>
          <w:lang w:eastAsia="en-US" w:bidi="en-US"/>
        </w:rPr>
      </w:pPr>
      <w:r w:rsidRPr="00123AD6">
        <w:rPr>
          <w:rFonts w:eastAsia="Calibri"/>
          <w:sz w:val="20"/>
          <w:szCs w:val="20"/>
          <w:lang w:eastAsia="en-US" w:bidi="en-US"/>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23AD6" w:rsidRDefault="00123AD6" w:rsidP="00981DC5">
      <w:pPr>
        <w:pStyle w:val="ListeParagraf"/>
        <w:numPr>
          <w:ilvl w:val="0"/>
          <w:numId w:val="64"/>
        </w:numPr>
        <w:tabs>
          <w:tab w:val="left" w:pos="1985"/>
        </w:tabs>
        <w:spacing w:after="60"/>
        <w:ind w:left="2127" w:right="840"/>
        <w:jc w:val="both"/>
        <w:rPr>
          <w:rFonts w:eastAsia="Calibri"/>
          <w:sz w:val="20"/>
          <w:szCs w:val="20"/>
          <w:lang w:eastAsia="en-US" w:bidi="en-US"/>
        </w:rPr>
      </w:pPr>
      <w:r w:rsidRPr="00123AD6">
        <w:rPr>
          <w:rFonts w:eastAsia="Calibri"/>
          <w:sz w:val="20"/>
          <w:szCs w:val="20"/>
          <w:lang w:eastAsia="en-US" w:bidi="en-US"/>
        </w:rPr>
        <w:t>Bu talimatların ilgili maddesinde sayılan durumlarda olunmadığına ilişkin yazılı taahhütname ve yararlanıcı tarafından talep edilirse ilgili kanıtlayıcı belgeler,</w:t>
      </w:r>
    </w:p>
    <w:p w:rsidR="00123AD6" w:rsidRDefault="00123AD6" w:rsidP="00981DC5">
      <w:pPr>
        <w:pStyle w:val="ListeParagraf"/>
        <w:numPr>
          <w:ilvl w:val="0"/>
          <w:numId w:val="64"/>
        </w:numPr>
        <w:tabs>
          <w:tab w:val="left" w:pos="1985"/>
        </w:tabs>
        <w:spacing w:after="60"/>
        <w:ind w:left="2127" w:right="840"/>
        <w:jc w:val="both"/>
        <w:rPr>
          <w:rFonts w:eastAsia="Calibri"/>
          <w:sz w:val="20"/>
          <w:szCs w:val="20"/>
          <w:lang w:eastAsia="en-US" w:bidi="en-US"/>
        </w:rPr>
      </w:pPr>
      <w:r w:rsidRPr="00123AD6">
        <w:rPr>
          <w:rFonts w:eastAsia="Calibri"/>
          <w:sz w:val="20"/>
          <w:szCs w:val="20"/>
          <w:lang w:eastAsia="en-US" w:bidi="en-US"/>
        </w:rPr>
        <w:t>Şekli ve içeriği bu belgede belirlenen teklif mektubu,</w:t>
      </w:r>
    </w:p>
    <w:p w:rsidR="00123AD6" w:rsidRDefault="00123AD6" w:rsidP="00981DC5">
      <w:pPr>
        <w:pStyle w:val="ListeParagraf"/>
        <w:numPr>
          <w:ilvl w:val="0"/>
          <w:numId w:val="64"/>
        </w:numPr>
        <w:tabs>
          <w:tab w:val="left" w:pos="1985"/>
        </w:tabs>
        <w:spacing w:after="60"/>
        <w:ind w:left="2127" w:right="840"/>
        <w:jc w:val="both"/>
        <w:rPr>
          <w:rFonts w:eastAsia="Calibri"/>
          <w:sz w:val="20"/>
          <w:szCs w:val="20"/>
          <w:lang w:eastAsia="en-US" w:bidi="en-US"/>
        </w:rPr>
      </w:pPr>
      <w:r w:rsidRPr="00123AD6">
        <w:rPr>
          <w:rFonts w:eastAsia="Calibri"/>
          <w:sz w:val="20"/>
          <w:szCs w:val="20"/>
          <w:lang w:eastAsia="en-US" w:bidi="en-US"/>
        </w:rPr>
        <w:t>Bu belgede tanımlanan geçici teminat,</w:t>
      </w:r>
    </w:p>
    <w:p w:rsidR="00123AD6" w:rsidRDefault="00123AD6" w:rsidP="00981DC5">
      <w:pPr>
        <w:pStyle w:val="ListeParagraf"/>
        <w:numPr>
          <w:ilvl w:val="0"/>
          <w:numId w:val="64"/>
        </w:numPr>
        <w:tabs>
          <w:tab w:val="left" w:pos="1985"/>
        </w:tabs>
        <w:spacing w:after="60"/>
        <w:ind w:left="2127" w:right="840"/>
        <w:jc w:val="both"/>
        <w:rPr>
          <w:rFonts w:eastAsia="Calibri"/>
          <w:sz w:val="20"/>
          <w:szCs w:val="20"/>
          <w:lang w:eastAsia="en-US" w:bidi="en-US"/>
        </w:rPr>
      </w:pPr>
      <w:r w:rsidRPr="00123AD6">
        <w:rPr>
          <w:rFonts w:eastAsia="Calibri"/>
          <w:sz w:val="20"/>
          <w:szCs w:val="20"/>
          <w:lang w:eastAsia="en-US" w:bidi="en-US"/>
        </w:rPr>
        <w:lastRenderedPageBreak/>
        <w:t>Vekâleten ihaleye katılma halinde, istekli adına katılan kişinin ihaleye katılmaya ilişkin noter tasdikli vekâletnamesi ile noter tasdikli imza beyannamesi,</w:t>
      </w:r>
    </w:p>
    <w:p w:rsidR="00123AD6" w:rsidRDefault="00123AD6" w:rsidP="00981DC5">
      <w:pPr>
        <w:pStyle w:val="ListeParagraf"/>
        <w:numPr>
          <w:ilvl w:val="0"/>
          <w:numId w:val="64"/>
        </w:numPr>
        <w:tabs>
          <w:tab w:val="left" w:pos="1985"/>
        </w:tabs>
        <w:spacing w:after="60"/>
        <w:ind w:left="2127" w:right="840"/>
        <w:jc w:val="both"/>
        <w:rPr>
          <w:rFonts w:eastAsia="Calibri"/>
          <w:sz w:val="20"/>
          <w:szCs w:val="20"/>
          <w:lang w:eastAsia="en-US" w:bidi="en-US"/>
        </w:rPr>
      </w:pPr>
      <w:r w:rsidRPr="00123AD6">
        <w:rPr>
          <w:rFonts w:eastAsia="Calibri"/>
          <w:sz w:val="20"/>
          <w:szCs w:val="20"/>
          <w:lang w:eastAsia="en-US" w:bidi="en-US"/>
        </w:rPr>
        <w:t>İsteklinin iş ortaklığı olması halinde iş ortaklığı beyannamesi ile konsorsiyumların da teklif verebilecekleri öngörülmüş ise, isteklinin konsorsiyum olması halinde konsorsiyum beyannamesi,</w:t>
      </w:r>
    </w:p>
    <w:p w:rsidR="00123AD6" w:rsidRDefault="00123AD6" w:rsidP="00981DC5">
      <w:pPr>
        <w:pStyle w:val="ListeParagraf"/>
        <w:numPr>
          <w:ilvl w:val="0"/>
          <w:numId w:val="64"/>
        </w:numPr>
        <w:tabs>
          <w:tab w:val="left" w:pos="1985"/>
        </w:tabs>
        <w:spacing w:after="60"/>
        <w:ind w:left="2127" w:right="840"/>
        <w:jc w:val="both"/>
        <w:rPr>
          <w:rFonts w:eastAsia="Calibri"/>
          <w:sz w:val="20"/>
          <w:szCs w:val="20"/>
          <w:lang w:eastAsia="en-US" w:bidi="en-US"/>
        </w:rPr>
      </w:pPr>
      <w:r w:rsidRPr="00123AD6">
        <w:rPr>
          <w:rFonts w:eastAsia="Calibri"/>
          <w:sz w:val="20"/>
          <w:szCs w:val="20"/>
          <w:lang w:eastAsia="en-US" w:bidi="en-US"/>
        </w:rPr>
        <w:t>İhale dosyasının satın alındığına dair belge,</w:t>
      </w:r>
    </w:p>
    <w:p w:rsidR="00123AD6" w:rsidRDefault="00123AD6" w:rsidP="00981DC5">
      <w:pPr>
        <w:pStyle w:val="ListeParagraf"/>
        <w:numPr>
          <w:ilvl w:val="0"/>
          <w:numId w:val="64"/>
        </w:numPr>
        <w:tabs>
          <w:tab w:val="left" w:pos="1985"/>
        </w:tabs>
        <w:spacing w:after="60"/>
        <w:ind w:left="2127" w:right="840"/>
        <w:jc w:val="both"/>
        <w:rPr>
          <w:rFonts w:eastAsia="Calibri"/>
          <w:sz w:val="20"/>
          <w:szCs w:val="20"/>
          <w:lang w:eastAsia="en-US" w:bidi="en-US"/>
        </w:rPr>
      </w:pPr>
      <w:r w:rsidRPr="00123AD6">
        <w:rPr>
          <w:rFonts w:eastAsia="Calibri"/>
          <w:sz w:val="20"/>
          <w:szCs w:val="20"/>
          <w:lang w:eastAsia="en-US" w:bidi="en-US"/>
        </w:rPr>
        <w:t>Ortağı olduğu veya hissedarı bulunduğu tüzel kişiliklere ilişkin beyanname,</w:t>
      </w:r>
    </w:p>
    <w:p w:rsidR="00123AD6" w:rsidRPr="003244C0" w:rsidRDefault="00123AD6" w:rsidP="003244C0">
      <w:pPr>
        <w:pStyle w:val="GvdeMetni"/>
        <w:spacing w:before="119"/>
        <w:ind w:left="996" w:right="1255" w:firstLine="719"/>
        <w:jc w:val="both"/>
      </w:pPr>
      <w:r w:rsidRPr="003244C0">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23AD6" w:rsidRPr="00123AD6" w:rsidRDefault="00123AD6" w:rsidP="00981DC5">
      <w:pPr>
        <w:pStyle w:val="ListeParagraf"/>
        <w:numPr>
          <w:ilvl w:val="0"/>
          <w:numId w:val="64"/>
        </w:numPr>
        <w:tabs>
          <w:tab w:val="left" w:pos="1985"/>
        </w:tabs>
        <w:spacing w:after="60"/>
        <w:ind w:left="2127" w:right="840"/>
        <w:jc w:val="both"/>
        <w:rPr>
          <w:rFonts w:eastAsia="Calibri"/>
          <w:sz w:val="20"/>
          <w:szCs w:val="20"/>
          <w:lang w:eastAsia="en-US" w:bidi="en-US"/>
        </w:rPr>
      </w:pPr>
      <w:r w:rsidRPr="00123AD6">
        <w:rPr>
          <w:rFonts w:eastAsia="Calibri"/>
          <w:sz w:val="20"/>
          <w:szCs w:val="20"/>
          <w:lang w:eastAsia="en-US" w:bidi="en-US"/>
        </w:rPr>
        <w:t>Sözleşme Makamı tarafından ihalenin niteliğine göre belirlenecek ekonomik ve mali yeterliğe ilişkin belgeler;</w:t>
      </w:r>
    </w:p>
    <w:p w:rsidR="00123AD6" w:rsidRPr="003244C0" w:rsidRDefault="00123AD6" w:rsidP="003244C0">
      <w:pPr>
        <w:pStyle w:val="GvdeMetni"/>
        <w:spacing w:before="119"/>
        <w:ind w:left="996" w:right="1255" w:firstLine="719"/>
        <w:jc w:val="both"/>
      </w:pPr>
      <w:r w:rsidRPr="003244C0">
        <w:t>Vergi Dairesi veya Serbest Muhasebeci - Mali Müşavir (SM-MM) onaylı 201</w:t>
      </w:r>
      <w:r w:rsidR="00384AC4">
        <w:t>9</w:t>
      </w:r>
      <w:r w:rsidRPr="003244C0">
        <w:t xml:space="preserve"> yılına ait bilanço ve gelir tablosu; 201</w:t>
      </w:r>
      <w:r w:rsidR="00384AC4">
        <w:t>9</w:t>
      </w:r>
      <w:r w:rsidRPr="003244C0">
        <w:t xml:space="preserve"> yılında en az 100bin TL ve üzeri net satış tutarı olması gerekmektedir.</w:t>
      </w:r>
    </w:p>
    <w:p w:rsidR="00123AD6" w:rsidRPr="006132EE" w:rsidRDefault="00123AD6" w:rsidP="004F1E51">
      <w:pPr>
        <w:spacing w:before="120" w:after="60"/>
        <w:ind w:firstLine="1701"/>
        <w:jc w:val="both"/>
        <w:rPr>
          <w:rFonts w:eastAsia="Calibri"/>
          <w:sz w:val="20"/>
          <w:szCs w:val="20"/>
          <w:lang w:eastAsia="en-US" w:bidi="en-US"/>
        </w:rPr>
      </w:pPr>
      <w:r w:rsidRPr="006132EE">
        <w:rPr>
          <w:rFonts w:eastAsia="Calibri"/>
          <w:sz w:val="20"/>
          <w:szCs w:val="20"/>
          <w:lang w:eastAsia="en-US" w:bidi="en-US"/>
        </w:rPr>
        <w:t>l) Sözleşme Makamı tarafından belirlenecek mesleki ve tekn</w:t>
      </w:r>
      <w:r w:rsidR="00961CAD">
        <w:rPr>
          <w:rFonts w:eastAsia="Calibri"/>
          <w:sz w:val="20"/>
          <w:szCs w:val="20"/>
          <w:lang w:eastAsia="en-US" w:bidi="en-US"/>
        </w:rPr>
        <w:t>ik yeterliğe ilişkin belgeler</w:t>
      </w:r>
      <w:r w:rsidR="003244C0">
        <w:rPr>
          <w:rFonts w:eastAsia="Calibri"/>
          <w:sz w:val="20"/>
          <w:szCs w:val="20"/>
          <w:lang w:eastAsia="en-US" w:bidi="en-US"/>
        </w:rPr>
        <w:t>,</w:t>
      </w:r>
    </w:p>
    <w:p w:rsidR="00123AD6" w:rsidRDefault="00680844" w:rsidP="003244C0">
      <w:pPr>
        <w:pStyle w:val="GvdeMetni"/>
        <w:spacing w:before="119"/>
        <w:ind w:left="996" w:right="1255" w:firstLine="719"/>
        <w:jc w:val="both"/>
      </w:pPr>
      <w:r w:rsidRPr="00F968CD">
        <w:t>Fir</w:t>
      </w:r>
      <w:r w:rsidR="00961CAD" w:rsidRPr="00F968CD">
        <w:t xml:space="preserve">manın teklif ettiği ürüne ait </w:t>
      </w:r>
      <w:r w:rsidR="00123AD6" w:rsidRPr="00F968CD">
        <w:t>üretici</w:t>
      </w:r>
      <w:r w:rsidRPr="00F968CD">
        <w:t xml:space="preserve"> veya yetkili satıcı olduğunu </w:t>
      </w:r>
      <w:r w:rsidR="00123AD6" w:rsidRPr="00F968CD">
        <w:t>gösteren belge</w:t>
      </w:r>
      <w:r w:rsidRPr="00F968CD">
        <w:t>,</w:t>
      </w:r>
      <w:r w:rsidR="004F1E51">
        <w:t xml:space="preserve"> </w:t>
      </w:r>
    </w:p>
    <w:p w:rsidR="004F1E51" w:rsidRPr="00F968CD" w:rsidRDefault="004F1E51" w:rsidP="003244C0">
      <w:pPr>
        <w:pStyle w:val="GvdeMetni"/>
        <w:spacing w:before="119"/>
        <w:ind w:left="996" w:right="1255" w:firstLine="719"/>
        <w:jc w:val="both"/>
      </w:pPr>
      <w:r w:rsidRPr="004F1E51">
        <w:t>Teklif edilen ihalenin en az bir kalemde üretici firmanın distribütörü olduğunu gösteren ‘Distribütörlük veya Yetki Belgesi’ veya üreticinin kendisi olduğunu gösteren belge</w:t>
      </w:r>
      <w:r>
        <w:t>,</w:t>
      </w:r>
    </w:p>
    <w:p w:rsidR="00680844" w:rsidRPr="00F968CD" w:rsidRDefault="00680844" w:rsidP="003244C0">
      <w:pPr>
        <w:pStyle w:val="GvdeMetni"/>
        <w:spacing w:before="119"/>
        <w:ind w:left="996" w:right="1255" w:firstLine="719"/>
        <w:jc w:val="both"/>
      </w:pPr>
      <w:r w:rsidRPr="00F968CD">
        <w:t xml:space="preserve">Firma Teklif ettiği ürene ait orijinal katalog ve teknik şartname cevap yazacaktır. Teknik yeterlilikler kataloğa göre uygunluğu belirlenecektir. </w:t>
      </w:r>
    </w:p>
    <w:p w:rsidR="00123AD6" w:rsidRPr="00F968CD" w:rsidRDefault="00123AD6" w:rsidP="003244C0">
      <w:pPr>
        <w:pStyle w:val="GvdeMetni"/>
        <w:spacing w:before="119"/>
        <w:ind w:left="996" w:right="1255" w:firstLine="719"/>
        <w:jc w:val="both"/>
      </w:pPr>
      <w:r w:rsidRPr="00F968CD">
        <w:t xml:space="preserve">Teklif edilen iş bedelinin en az %50’si kadar iş bitirme belgesi veya son 3 yılda yapılan aynı ya da benzer işe </w:t>
      </w:r>
      <w:r w:rsidR="00680844" w:rsidRPr="00F968CD">
        <w:t xml:space="preserve">ait en az 1 </w:t>
      </w:r>
      <w:r w:rsidR="00F968CD" w:rsidRPr="00F968CD">
        <w:t>fatura</w:t>
      </w:r>
      <w:r w:rsidR="00680844" w:rsidRPr="00F968CD">
        <w:t xml:space="preserve"> </w:t>
      </w:r>
      <w:r w:rsidRPr="00F968CD">
        <w:t xml:space="preserve"> (%50’lik oran tek bir faturada ya da aynı işe ait farklı hak edişlerle sağlanmalıdır) sunulması.</w:t>
      </w:r>
    </w:p>
    <w:p w:rsidR="00123AD6" w:rsidRPr="00F968CD" w:rsidRDefault="00123AD6" w:rsidP="003244C0">
      <w:pPr>
        <w:pStyle w:val="GvdeMetni"/>
        <w:spacing w:before="119"/>
        <w:ind w:left="996" w:right="1255" w:firstLine="719"/>
        <w:jc w:val="both"/>
      </w:pPr>
      <w:r w:rsidRPr="00F968CD">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123AD6" w:rsidRPr="003244C0" w:rsidRDefault="00123AD6" w:rsidP="003244C0">
      <w:pPr>
        <w:pStyle w:val="GvdeMetni"/>
        <w:spacing w:before="119"/>
        <w:ind w:left="996" w:right="1255" w:firstLine="719"/>
        <w:jc w:val="both"/>
      </w:pPr>
      <w:r w:rsidRPr="00F968CD">
        <w:t xml:space="preserve">İstekliler, yukarıda sayılan </w:t>
      </w:r>
      <w:r w:rsidRPr="003244C0">
        <w:t xml:space="preserve">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23AD6" w:rsidRPr="003244C0" w:rsidRDefault="00123AD6" w:rsidP="003244C0">
      <w:pPr>
        <w:pStyle w:val="GvdeMetni"/>
        <w:spacing w:before="119"/>
        <w:ind w:left="996" w:right="1255" w:firstLine="719"/>
        <w:jc w:val="both"/>
      </w:pPr>
      <w:r w:rsidRPr="003244C0">
        <w:t>Noter onaylı belgelerin aslına uygun olduğunu belirten bir şerh taşıması zorunlu olup, sureti veya fotokopisi görülerek onaylanmış olanlar ile “ibraz edilenin aynıdır” veya bu anlama gelecek bir şerh taşıyanlar geçerli kabul edilmeyecektir.</w:t>
      </w:r>
    </w:p>
    <w:p w:rsidR="00E603BB" w:rsidRPr="003244C0" w:rsidRDefault="00123AD6" w:rsidP="003244C0">
      <w:pPr>
        <w:pStyle w:val="GvdeMetni"/>
        <w:spacing w:before="119"/>
        <w:ind w:left="996" w:right="1255" w:firstLine="719"/>
        <w:jc w:val="both"/>
      </w:pPr>
      <w:r w:rsidRPr="003244C0">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20826" w:rsidRDefault="00A37A85">
      <w:pPr>
        <w:pStyle w:val="Balk2"/>
        <w:ind w:left="1716"/>
      </w:pPr>
      <w:r>
        <w:t>Madde 8-İhalenin yabancı isteklilere açıklığı</w:t>
      </w:r>
    </w:p>
    <w:p w:rsidR="00AA30F9" w:rsidRDefault="003244C0" w:rsidP="00AA30F9">
      <w:pPr>
        <w:pStyle w:val="GvdeMetni"/>
        <w:spacing w:before="119"/>
        <w:ind w:left="996" w:right="1255" w:firstLine="719"/>
        <w:jc w:val="both"/>
      </w:pPr>
      <w:r w:rsidRPr="003244C0">
        <w:t>Sözleşme Makamı tarafından gerçekleştirilecek ihaleler sa</w:t>
      </w:r>
      <w:r>
        <w:t>dece yerli isteklilere açıktır.</w:t>
      </w:r>
      <w:r w:rsidR="00AA30F9">
        <w:t xml:space="preserve"> </w:t>
      </w:r>
      <w:bookmarkStart w:id="2" w:name="_GoBack"/>
      <w:r w:rsidR="00AA30F9">
        <w:t xml:space="preserve">4734 </w:t>
      </w:r>
      <w:r w:rsidR="00AA30F9">
        <w:rPr>
          <w:b/>
        </w:rPr>
        <w:t>sayılı Kamu İhale Kanununun 63’üncü</w:t>
      </w:r>
      <w:r w:rsidR="00AA30F9">
        <w:rPr>
          <w:b/>
          <w:spacing w:val="-3"/>
        </w:rPr>
        <w:t xml:space="preserve"> </w:t>
      </w:r>
      <w:r w:rsidR="00AA30F9">
        <w:rPr>
          <w:b/>
        </w:rPr>
        <w:t>maddesi</w:t>
      </w:r>
      <w:r w:rsidR="00AA30F9">
        <w:t>nde</w:t>
      </w:r>
      <w:r w:rsidR="00AA30F9">
        <w:rPr>
          <w:spacing w:val="-3"/>
        </w:rPr>
        <w:t xml:space="preserve"> </w:t>
      </w:r>
      <w:r w:rsidR="00AA30F9">
        <w:t>yapılan</w:t>
      </w:r>
      <w:r w:rsidR="00AA30F9">
        <w:rPr>
          <w:spacing w:val="-4"/>
        </w:rPr>
        <w:t xml:space="preserve"> </w:t>
      </w:r>
      <w:r w:rsidR="00AA30F9">
        <w:t>değişiklik</w:t>
      </w:r>
      <w:r w:rsidR="00AA30F9">
        <w:rPr>
          <w:spacing w:val="-6"/>
        </w:rPr>
        <w:t xml:space="preserve"> </w:t>
      </w:r>
      <w:r w:rsidR="00AA30F9">
        <w:t>ve</w:t>
      </w:r>
      <w:r w:rsidR="00AA30F9">
        <w:rPr>
          <w:spacing w:val="-5"/>
        </w:rPr>
        <w:t xml:space="preserve"> </w:t>
      </w:r>
      <w:r w:rsidR="00AA30F9">
        <w:t>Kamu</w:t>
      </w:r>
      <w:r w:rsidR="00AA30F9">
        <w:rPr>
          <w:spacing w:val="-4"/>
        </w:rPr>
        <w:t xml:space="preserve"> </w:t>
      </w:r>
      <w:r w:rsidR="00AA30F9">
        <w:t>İhale</w:t>
      </w:r>
      <w:r w:rsidR="00AA30F9">
        <w:rPr>
          <w:spacing w:val="-3"/>
        </w:rPr>
        <w:t xml:space="preserve"> </w:t>
      </w:r>
      <w:r w:rsidR="00AA30F9">
        <w:t>Kurumu</w:t>
      </w:r>
      <w:r w:rsidR="00AA30F9">
        <w:rPr>
          <w:spacing w:val="-6"/>
        </w:rPr>
        <w:t xml:space="preserve"> </w:t>
      </w:r>
      <w:r w:rsidR="00AA30F9">
        <w:t>Başkanlığının</w:t>
      </w:r>
      <w:r w:rsidR="00AA30F9">
        <w:rPr>
          <w:spacing w:val="-7"/>
        </w:rPr>
        <w:t xml:space="preserve"> </w:t>
      </w:r>
      <w:r w:rsidR="00AA30F9">
        <w:t>11.04.2018</w:t>
      </w:r>
      <w:r w:rsidR="00AA30F9">
        <w:rPr>
          <w:spacing w:val="-3"/>
        </w:rPr>
        <w:t xml:space="preserve"> </w:t>
      </w:r>
      <w:r w:rsidR="00AA30F9">
        <w:t>tarihli</w:t>
      </w:r>
      <w:r w:rsidR="00AA30F9">
        <w:rPr>
          <w:spacing w:val="-6"/>
        </w:rPr>
        <w:t xml:space="preserve"> </w:t>
      </w:r>
      <w:r w:rsidR="00AA30F9">
        <w:t>ve</w:t>
      </w:r>
      <w:r w:rsidR="00AA30F9">
        <w:rPr>
          <w:spacing w:val="-5"/>
        </w:rPr>
        <w:t xml:space="preserve"> </w:t>
      </w:r>
      <w:r w:rsidR="00AA30F9">
        <w:t>60122325-10367 sayılı</w:t>
      </w:r>
      <w:r w:rsidR="00AA30F9">
        <w:rPr>
          <w:spacing w:val="-12"/>
        </w:rPr>
        <w:t xml:space="preserve"> </w:t>
      </w:r>
      <w:r w:rsidR="00AA30F9">
        <w:t>yazısında</w:t>
      </w:r>
      <w:r w:rsidR="00AA30F9">
        <w:rPr>
          <w:spacing w:val="-10"/>
        </w:rPr>
        <w:t xml:space="preserve"> </w:t>
      </w:r>
      <w:r w:rsidR="00AA30F9">
        <w:t>yer</w:t>
      </w:r>
      <w:r w:rsidR="00AA30F9">
        <w:rPr>
          <w:spacing w:val="-13"/>
        </w:rPr>
        <w:t xml:space="preserve"> </w:t>
      </w:r>
      <w:r w:rsidR="00AA30F9">
        <w:t>alan</w:t>
      </w:r>
      <w:r w:rsidR="00AA30F9">
        <w:rPr>
          <w:spacing w:val="-12"/>
        </w:rPr>
        <w:t xml:space="preserve"> </w:t>
      </w:r>
      <w:r w:rsidR="00AA30F9">
        <w:t>“</w:t>
      </w:r>
      <w:r w:rsidR="00AA30F9">
        <w:rPr>
          <w:i/>
        </w:rPr>
        <w:t>Mal</w:t>
      </w:r>
      <w:r w:rsidR="00AA30F9">
        <w:rPr>
          <w:i/>
          <w:spacing w:val="-12"/>
        </w:rPr>
        <w:t xml:space="preserve"> </w:t>
      </w:r>
      <w:r w:rsidR="00AA30F9">
        <w:rPr>
          <w:i/>
        </w:rPr>
        <w:t>alımı</w:t>
      </w:r>
      <w:r w:rsidR="00AA30F9">
        <w:rPr>
          <w:i/>
          <w:spacing w:val="-13"/>
        </w:rPr>
        <w:t xml:space="preserve"> </w:t>
      </w:r>
      <w:r w:rsidR="00AA30F9">
        <w:rPr>
          <w:i/>
        </w:rPr>
        <w:t>ihalelerinde</w:t>
      </w:r>
      <w:r w:rsidR="00AA30F9">
        <w:rPr>
          <w:i/>
          <w:spacing w:val="-14"/>
        </w:rPr>
        <w:t xml:space="preserve"> </w:t>
      </w:r>
      <w:r w:rsidR="00AA30F9">
        <w:rPr>
          <w:i/>
        </w:rPr>
        <w:t>yerli</w:t>
      </w:r>
      <w:r w:rsidR="00AA30F9">
        <w:rPr>
          <w:i/>
          <w:spacing w:val="-13"/>
        </w:rPr>
        <w:t xml:space="preserve"> </w:t>
      </w:r>
      <w:r w:rsidR="00AA30F9">
        <w:rPr>
          <w:i/>
        </w:rPr>
        <w:t>malı</w:t>
      </w:r>
      <w:r w:rsidR="00AA30F9">
        <w:rPr>
          <w:i/>
          <w:spacing w:val="-11"/>
        </w:rPr>
        <w:t xml:space="preserve"> </w:t>
      </w:r>
      <w:r w:rsidR="00AA30F9">
        <w:rPr>
          <w:i/>
        </w:rPr>
        <w:t>teklif</w:t>
      </w:r>
      <w:r w:rsidR="00AA30F9">
        <w:rPr>
          <w:i/>
          <w:spacing w:val="-14"/>
        </w:rPr>
        <w:t xml:space="preserve"> </w:t>
      </w:r>
      <w:r w:rsidR="00AA30F9">
        <w:rPr>
          <w:i/>
        </w:rPr>
        <w:t>eden</w:t>
      </w:r>
      <w:r w:rsidR="00AA30F9">
        <w:rPr>
          <w:i/>
          <w:spacing w:val="-12"/>
        </w:rPr>
        <w:t xml:space="preserve"> </w:t>
      </w:r>
      <w:r w:rsidR="00AA30F9">
        <w:rPr>
          <w:i/>
        </w:rPr>
        <w:t>istekliler</w:t>
      </w:r>
      <w:r w:rsidR="00AA30F9">
        <w:rPr>
          <w:i/>
          <w:spacing w:val="-15"/>
        </w:rPr>
        <w:t xml:space="preserve"> </w:t>
      </w:r>
      <w:r w:rsidR="00AA30F9">
        <w:rPr>
          <w:i/>
        </w:rPr>
        <w:t>lehine</w:t>
      </w:r>
      <w:r w:rsidR="00AA30F9">
        <w:rPr>
          <w:i/>
          <w:spacing w:val="-13"/>
        </w:rPr>
        <w:t xml:space="preserve"> </w:t>
      </w:r>
      <w:r w:rsidR="00AA30F9">
        <w:rPr>
          <w:i/>
        </w:rPr>
        <w:t>%</w:t>
      </w:r>
      <w:r w:rsidR="00AA30F9">
        <w:rPr>
          <w:i/>
          <w:spacing w:val="-13"/>
        </w:rPr>
        <w:t xml:space="preserve"> </w:t>
      </w:r>
      <w:r w:rsidR="00AA30F9">
        <w:rPr>
          <w:i/>
        </w:rPr>
        <w:t>15</w:t>
      </w:r>
      <w:r w:rsidR="00AA30F9">
        <w:rPr>
          <w:i/>
          <w:spacing w:val="-11"/>
        </w:rPr>
        <w:t xml:space="preserve"> </w:t>
      </w:r>
      <w:r w:rsidR="00AA30F9">
        <w:rPr>
          <w:i/>
        </w:rPr>
        <w:t>oranına</w:t>
      </w:r>
      <w:r w:rsidR="00AA30F9">
        <w:rPr>
          <w:i/>
          <w:spacing w:val="-12"/>
        </w:rPr>
        <w:t xml:space="preserve"> </w:t>
      </w:r>
      <w:r w:rsidR="00AA30F9">
        <w:rPr>
          <w:i/>
        </w:rPr>
        <w:t>kadar</w:t>
      </w:r>
      <w:r w:rsidR="00AA30F9">
        <w:rPr>
          <w:i/>
          <w:spacing w:val="-15"/>
        </w:rPr>
        <w:t xml:space="preserve"> </w:t>
      </w:r>
      <w:r w:rsidR="00AA30F9">
        <w:rPr>
          <w:i/>
        </w:rPr>
        <w:t>fiyat</w:t>
      </w:r>
      <w:r w:rsidR="00AA30F9">
        <w:rPr>
          <w:i/>
          <w:spacing w:val="-13"/>
        </w:rPr>
        <w:t xml:space="preserve"> </w:t>
      </w:r>
      <w:r w:rsidR="00AA30F9">
        <w:rPr>
          <w:i/>
        </w:rPr>
        <w:t>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r w:rsidR="00AA30F9">
        <w:t xml:space="preserve">.” </w:t>
      </w:r>
      <w:r w:rsidR="00AA30F9">
        <w:rPr>
          <w:b/>
        </w:rPr>
        <w:t>hükmü uyarınca mal alımı ihalelerinde yerli istekliler lehine % 15 oranında fiyat avantajı</w:t>
      </w:r>
      <w:r w:rsidR="00AA30F9">
        <w:rPr>
          <w:b/>
          <w:spacing w:val="42"/>
        </w:rPr>
        <w:t xml:space="preserve"> </w:t>
      </w:r>
      <w:r w:rsidR="00AA30F9">
        <w:rPr>
          <w:b/>
        </w:rPr>
        <w:t>sağlanacaktır.</w:t>
      </w:r>
      <w:r w:rsidR="00AA30F9">
        <w:rPr>
          <w:b/>
          <w:spacing w:val="46"/>
        </w:rPr>
        <w:t xml:space="preserve"> </w:t>
      </w:r>
      <w:r w:rsidR="00AA30F9">
        <w:t>Ortak</w:t>
      </w:r>
      <w:r w:rsidR="00AA30F9">
        <w:rPr>
          <w:spacing w:val="41"/>
        </w:rPr>
        <w:t xml:space="preserve"> </w:t>
      </w:r>
      <w:r w:rsidR="00AA30F9">
        <w:t>girişimlerin</w:t>
      </w:r>
      <w:r w:rsidR="00AA30F9">
        <w:rPr>
          <w:spacing w:val="43"/>
        </w:rPr>
        <w:t xml:space="preserve"> </w:t>
      </w:r>
      <w:r w:rsidR="00AA30F9">
        <w:t>yerli</w:t>
      </w:r>
      <w:r w:rsidR="00AA30F9">
        <w:rPr>
          <w:spacing w:val="42"/>
        </w:rPr>
        <w:t xml:space="preserve"> </w:t>
      </w:r>
      <w:r w:rsidR="00AA30F9">
        <w:t>istekli</w:t>
      </w:r>
      <w:r w:rsidR="00AA30F9">
        <w:rPr>
          <w:spacing w:val="45"/>
        </w:rPr>
        <w:t xml:space="preserve"> </w:t>
      </w:r>
      <w:r w:rsidR="00AA30F9">
        <w:t>sayılabilmesi</w:t>
      </w:r>
      <w:r w:rsidR="00AA30F9">
        <w:rPr>
          <w:spacing w:val="42"/>
        </w:rPr>
        <w:t xml:space="preserve"> </w:t>
      </w:r>
      <w:r w:rsidR="00AA30F9">
        <w:t>için</w:t>
      </w:r>
      <w:r w:rsidR="00AA30F9">
        <w:rPr>
          <w:spacing w:val="41"/>
        </w:rPr>
        <w:t xml:space="preserve"> </w:t>
      </w:r>
      <w:r w:rsidR="00AA30F9">
        <w:t>bütün</w:t>
      </w:r>
      <w:r w:rsidR="00AA30F9">
        <w:rPr>
          <w:spacing w:val="41"/>
        </w:rPr>
        <w:t xml:space="preserve"> </w:t>
      </w:r>
      <w:r w:rsidR="00AA30F9">
        <w:t>ortaklarının</w:t>
      </w:r>
      <w:r w:rsidR="00AA30F9">
        <w:rPr>
          <w:spacing w:val="49"/>
        </w:rPr>
        <w:t xml:space="preserve"> </w:t>
      </w:r>
      <w:r w:rsidR="00AA30F9">
        <w:t>yerli</w:t>
      </w:r>
      <w:r w:rsidR="00AA30F9">
        <w:rPr>
          <w:spacing w:val="42"/>
        </w:rPr>
        <w:t xml:space="preserve"> </w:t>
      </w:r>
      <w:r w:rsidR="00AA30F9">
        <w:t>istekli</w:t>
      </w:r>
      <w:r w:rsidR="00AA30F9">
        <w:rPr>
          <w:spacing w:val="43"/>
        </w:rPr>
        <w:t xml:space="preserve"> </w:t>
      </w:r>
      <w:r w:rsidR="00AA30F9">
        <w:t xml:space="preserve">olması gereklidir. </w:t>
      </w:r>
      <w:r w:rsidR="00AA30F9">
        <w:rPr>
          <w:b/>
        </w:rPr>
        <w:t xml:space="preserve">63’üncü maddenin d bendinde </w:t>
      </w:r>
      <w:r w:rsidR="00AA30F9">
        <w:t xml:space="preserve">zikredilen </w:t>
      </w:r>
      <w:r w:rsidR="00AA30F9">
        <w:rPr>
          <w:b/>
        </w:rPr>
        <w:t xml:space="preserve">yerli mali belgesi </w:t>
      </w:r>
      <w:r w:rsidR="00AA30F9">
        <w:t xml:space="preserve">ise üreticinin kayıtlı olduğu TOBB veya TESK’e bağlı oda/borsa tarafından düzenlenmektedir. </w:t>
      </w:r>
      <w:r w:rsidR="00AA30F9">
        <w:rPr>
          <w:b/>
        </w:rPr>
        <w:t xml:space="preserve">Yerli ürün teklif edilmesi halinde teklif sahibi tarafından ürünün yerli olduğu bilgisi Teknik Teklif (Mal Alımı ihaleleri için, Söz. EK: 3b) / Mal Alımı İçin Teknik Teklif Formu tablosunun E sütununda </w:t>
      </w:r>
      <w:r w:rsidR="00AA30F9">
        <w:t>belirtilir.</w:t>
      </w:r>
    </w:p>
    <w:bookmarkEnd w:id="2"/>
    <w:p w:rsidR="00420826" w:rsidRDefault="00A37A85">
      <w:pPr>
        <w:pStyle w:val="Balk2"/>
        <w:spacing w:before="119"/>
        <w:ind w:left="1716"/>
      </w:pPr>
      <w:r>
        <w:t>Madde 9. İhaleye katılamayacak olanlar</w:t>
      </w:r>
    </w:p>
    <w:p w:rsidR="00420826" w:rsidRDefault="00A37A85">
      <w:pPr>
        <w:pStyle w:val="GvdeMetni"/>
        <w:spacing w:before="121"/>
        <w:ind w:left="996" w:right="1172" w:firstLine="719"/>
      </w:pPr>
      <w:r>
        <w:t>Aşağıda sayılanlar doğrudan veya dolaylı veya alt yüklenici olarak, kendileri veya başkaları adına hiçbir şekilde, Kalkınma Ajanslarınca sağlanan mali destekler kapsamında gerçekleştirilen ihalelere katılamazlar;</w:t>
      </w:r>
    </w:p>
    <w:p w:rsidR="00420826" w:rsidRDefault="00A37A85" w:rsidP="00981DC5">
      <w:pPr>
        <w:pStyle w:val="ListeParagraf"/>
        <w:numPr>
          <w:ilvl w:val="0"/>
          <w:numId w:val="59"/>
        </w:numPr>
        <w:tabs>
          <w:tab w:val="left" w:pos="2065"/>
        </w:tabs>
        <w:spacing w:before="118"/>
        <w:ind w:right="1258"/>
        <w:jc w:val="both"/>
        <w:rPr>
          <w:sz w:val="20"/>
        </w:rPr>
      </w:pPr>
      <w:r>
        <w:rPr>
          <w:sz w:val="20"/>
        </w:rPr>
        <w:t xml:space="preserve">Kamu ihalelerine katılmaktan geçici veya sürekli olarak yasaklanmış olanlar, Terörle Mücadele </w:t>
      </w:r>
      <w:r>
        <w:rPr>
          <w:sz w:val="20"/>
        </w:rPr>
        <w:lastRenderedPageBreak/>
        <w:t>Kanunu</w:t>
      </w:r>
      <w:r>
        <w:rPr>
          <w:spacing w:val="-9"/>
          <w:sz w:val="20"/>
        </w:rPr>
        <w:t xml:space="preserve"> </w:t>
      </w:r>
      <w:r>
        <w:rPr>
          <w:sz w:val="20"/>
        </w:rPr>
        <w:t>kapsamına</w:t>
      </w:r>
      <w:r>
        <w:rPr>
          <w:spacing w:val="-6"/>
          <w:sz w:val="20"/>
        </w:rPr>
        <w:t xml:space="preserve"> </w:t>
      </w:r>
      <w:r>
        <w:rPr>
          <w:sz w:val="20"/>
        </w:rPr>
        <w:t>giren</w:t>
      </w:r>
      <w:r>
        <w:rPr>
          <w:spacing w:val="-9"/>
          <w:sz w:val="20"/>
        </w:rPr>
        <w:t xml:space="preserve"> </w:t>
      </w:r>
      <w:r>
        <w:rPr>
          <w:sz w:val="20"/>
        </w:rPr>
        <w:t>suçlardan</w:t>
      </w:r>
      <w:r>
        <w:rPr>
          <w:spacing w:val="-8"/>
          <w:sz w:val="20"/>
        </w:rPr>
        <w:t xml:space="preserve"> </w:t>
      </w:r>
      <w:r>
        <w:rPr>
          <w:sz w:val="20"/>
        </w:rPr>
        <w:t>ve</w:t>
      </w:r>
      <w:r>
        <w:rPr>
          <w:spacing w:val="-7"/>
          <w:sz w:val="20"/>
        </w:rPr>
        <w:t xml:space="preserve"> </w:t>
      </w:r>
      <w:r>
        <w:rPr>
          <w:sz w:val="20"/>
        </w:rPr>
        <w:t>organize</w:t>
      </w:r>
      <w:r>
        <w:rPr>
          <w:spacing w:val="-7"/>
          <w:sz w:val="20"/>
        </w:rPr>
        <w:t xml:space="preserve"> </w:t>
      </w:r>
      <w:r>
        <w:rPr>
          <w:sz w:val="20"/>
        </w:rPr>
        <w:t>suçlardan</w:t>
      </w:r>
      <w:r>
        <w:rPr>
          <w:spacing w:val="-8"/>
          <w:sz w:val="20"/>
        </w:rPr>
        <w:t xml:space="preserve"> </w:t>
      </w:r>
      <w:r>
        <w:rPr>
          <w:sz w:val="20"/>
        </w:rPr>
        <w:t>dolayı</w:t>
      </w:r>
      <w:r>
        <w:rPr>
          <w:spacing w:val="-8"/>
          <w:sz w:val="20"/>
        </w:rPr>
        <w:t xml:space="preserve"> </w:t>
      </w:r>
      <w:r>
        <w:rPr>
          <w:sz w:val="20"/>
        </w:rPr>
        <w:t>hükümlü</w:t>
      </w:r>
      <w:r>
        <w:rPr>
          <w:spacing w:val="-9"/>
          <w:sz w:val="20"/>
        </w:rPr>
        <w:t xml:space="preserve"> </w:t>
      </w:r>
      <w:r>
        <w:rPr>
          <w:sz w:val="20"/>
        </w:rPr>
        <w:t>bulunanlar,</w:t>
      </w:r>
      <w:r>
        <w:rPr>
          <w:spacing w:val="-7"/>
          <w:sz w:val="20"/>
        </w:rPr>
        <w:t xml:space="preserve"> </w:t>
      </w:r>
      <w:r>
        <w:rPr>
          <w:sz w:val="20"/>
        </w:rPr>
        <w:t>dolandırıcılık, yolsuzluk, bir suç örgütü içinde yer almak suçlarından veya başka bir yasadışı faaliyetten dolayı kesinleşmiş yargı kararı ile mahkûm</w:t>
      </w:r>
      <w:r>
        <w:rPr>
          <w:spacing w:val="-1"/>
          <w:sz w:val="20"/>
        </w:rPr>
        <w:t xml:space="preserve"> </w:t>
      </w:r>
      <w:r>
        <w:rPr>
          <w:sz w:val="20"/>
        </w:rPr>
        <w:t>olanlar,</w:t>
      </w:r>
    </w:p>
    <w:p w:rsidR="00420826" w:rsidRDefault="00A37A85" w:rsidP="00981DC5">
      <w:pPr>
        <w:pStyle w:val="ListeParagraf"/>
        <w:numPr>
          <w:ilvl w:val="0"/>
          <w:numId w:val="59"/>
        </w:numPr>
        <w:tabs>
          <w:tab w:val="left" w:pos="2065"/>
        </w:tabs>
        <w:spacing w:before="122"/>
        <w:rPr>
          <w:sz w:val="20"/>
        </w:rPr>
      </w:pPr>
      <w:r>
        <w:rPr>
          <w:sz w:val="20"/>
        </w:rPr>
        <w:t>İlgili mercilerce hileli iflas ettiğine karar</w:t>
      </w:r>
      <w:r>
        <w:rPr>
          <w:spacing w:val="5"/>
          <w:sz w:val="20"/>
        </w:rPr>
        <w:t xml:space="preserve"> </w:t>
      </w:r>
      <w:r>
        <w:rPr>
          <w:sz w:val="20"/>
        </w:rPr>
        <w:t>verilenler.</w:t>
      </w:r>
    </w:p>
    <w:p w:rsidR="00420826" w:rsidRDefault="00A37A85" w:rsidP="00981DC5">
      <w:pPr>
        <w:pStyle w:val="ListeParagraf"/>
        <w:numPr>
          <w:ilvl w:val="0"/>
          <w:numId w:val="59"/>
        </w:numPr>
        <w:tabs>
          <w:tab w:val="left" w:pos="2064"/>
          <w:tab w:val="left" w:pos="2065"/>
        </w:tabs>
        <w:rPr>
          <w:sz w:val="20"/>
        </w:rPr>
      </w:pPr>
      <w:r>
        <w:rPr>
          <w:sz w:val="20"/>
        </w:rPr>
        <w:t>Sözleşme Makamının ihale yetkilisi kişileri ile bu yetkiye sahip kurullarda görevli</w:t>
      </w:r>
      <w:r>
        <w:rPr>
          <w:spacing w:val="-8"/>
          <w:sz w:val="20"/>
        </w:rPr>
        <w:t xml:space="preserve"> </w:t>
      </w:r>
      <w:r>
        <w:rPr>
          <w:sz w:val="20"/>
        </w:rPr>
        <w:t>kişiler.</w:t>
      </w:r>
    </w:p>
    <w:p w:rsidR="00420826" w:rsidRDefault="00A37A85" w:rsidP="00981DC5">
      <w:pPr>
        <w:pStyle w:val="ListeParagraf"/>
        <w:numPr>
          <w:ilvl w:val="0"/>
          <w:numId w:val="59"/>
        </w:numPr>
        <w:tabs>
          <w:tab w:val="left" w:pos="2065"/>
        </w:tabs>
        <w:spacing w:before="118"/>
        <w:ind w:right="1266"/>
        <w:rPr>
          <w:sz w:val="20"/>
        </w:rPr>
      </w:pPr>
      <w:r>
        <w:rPr>
          <w:sz w:val="20"/>
        </w:rPr>
        <w:t>Sözleşme Makamının ihale konusu işle ilgili her türlü ihale işlemlerini hazırlamak, yürütmek, sonuçlandırmak ve onaylamakla görevli</w:t>
      </w:r>
      <w:r>
        <w:rPr>
          <w:spacing w:val="-1"/>
          <w:sz w:val="20"/>
        </w:rPr>
        <w:t xml:space="preserve"> </w:t>
      </w:r>
      <w:r>
        <w:rPr>
          <w:sz w:val="20"/>
        </w:rPr>
        <w:t>olanlar.</w:t>
      </w:r>
    </w:p>
    <w:p w:rsidR="00420826" w:rsidRDefault="00A37A85" w:rsidP="00981DC5">
      <w:pPr>
        <w:pStyle w:val="ListeParagraf"/>
        <w:numPr>
          <w:ilvl w:val="0"/>
          <w:numId w:val="59"/>
        </w:numPr>
        <w:tabs>
          <w:tab w:val="left" w:pos="2064"/>
          <w:tab w:val="left" w:pos="2065"/>
        </w:tabs>
        <w:spacing w:before="122"/>
        <w:ind w:right="1266"/>
        <w:rPr>
          <w:sz w:val="20"/>
        </w:rPr>
      </w:pPr>
      <w:r>
        <w:rPr>
          <w:sz w:val="20"/>
        </w:rPr>
        <w:t>(c) ve (d) bentlerinde belirtilen şahısların eşleri ve üçüncü dereceye kadar kan ve ikinci dereceye kadar kayın hısımları ile evlatlıkları ve evlat</w:t>
      </w:r>
      <w:r>
        <w:rPr>
          <w:spacing w:val="-3"/>
          <w:sz w:val="20"/>
        </w:rPr>
        <w:t xml:space="preserve"> </w:t>
      </w:r>
      <w:r>
        <w:rPr>
          <w:sz w:val="20"/>
        </w:rPr>
        <w:t>edinenleri.</w:t>
      </w:r>
    </w:p>
    <w:p w:rsidR="00420826" w:rsidRDefault="00A37A85" w:rsidP="00981DC5">
      <w:pPr>
        <w:pStyle w:val="ListeParagraf"/>
        <w:numPr>
          <w:ilvl w:val="0"/>
          <w:numId w:val="59"/>
        </w:numPr>
        <w:tabs>
          <w:tab w:val="left" w:pos="2065"/>
        </w:tabs>
        <w:spacing w:before="121"/>
        <w:ind w:right="1258"/>
        <w:jc w:val="both"/>
        <w:rPr>
          <w:sz w:val="20"/>
        </w:rPr>
      </w:pPr>
      <w:r>
        <w:rPr>
          <w:sz w:val="20"/>
        </w:rPr>
        <w:t>(c), (d) ve (e) bentlerinde belirtilenlerin ortakları ile şirketleri (bu kişilerin yönetim kurullarında görevli bulunmadıkları veya sermayesinin % 10'undan fazlasına sahip olmadıkları anonim şirketler hariç).</w:t>
      </w:r>
    </w:p>
    <w:p w:rsidR="00420826" w:rsidRDefault="00A37A85" w:rsidP="00981DC5">
      <w:pPr>
        <w:pStyle w:val="ListeParagraf"/>
        <w:numPr>
          <w:ilvl w:val="0"/>
          <w:numId w:val="59"/>
        </w:numPr>
        <w:tabs>
          <w:tab w:val="left" w:pos="2065"/>
        </w:tabs>
        <w:spacing w:before="119"/>
        <w:ind w:right="1264"/>
        <w:rPr>
          <w:sz w:val="20"/>
        </w:rPr>
      </w:pPr>
      <w:r>
        <w:rPr>
          <w:sz w:val="20"/>
        </w:rPr>
        <w:t>Yararlanıcının bünyesinde bulunan veya onunla ilgili olarak her ne amaçla kurulmuş olursa olsun vakıf, dernek, birlik, sandık gibi kuruluşlar ile bu kuruluşların ortak oldukları</w:t>
      </w:r>
      <w:r>
        <w:rPr>
          <w:spacing w:val="-9"/>
          <w:sz w:val="20"/>
        </w:rPr>
        <w:t xml:space="preserve"> </w:t>
      </w:r>
      <w:r>
        <w:rPr>
          <w:sz w:val="20"/>
        </w:rPr>
        <w:t>şirketler.</w:t>
      </w:r>
    </w:p>
    <w:p w:rsidR="00420826" w:rsidRDefault="00A37A85" w:rsidP="00981DC5">
      <w:pPr>
        <w:pStyle w:val="ListeParagraf"/>
        <w:numPr>
          <w:ilvl w:val="0"/>
          <w:numId w:val="59"/>
        </w:numPr>
        <w:tabs>
          <w:tab w:val="left" w:pos="2065"/>
        </w:tabs>
        <w:ind w:right="1261"/>
        <w:rPr>
          <w:sz w:val="20"/>
        </w:rPr>
      </w:pPr>
      <w:r>
        <w:rPr>
          <w:sz w:val="20"/>
        </w:rPr>
        <w:t>Bakanlar Kurulu Kararları ile belirlenen ve Türkiye’de yapılacak ihalelere katılması yasaklanan yabancı ülkelerin</w:t>
      </w:r>
      <w:r>
        <w:rPr>
          <w:spacing w:val="-1"/>
          <w:sz w:val="20"/>
        </w:rPr>
        <w:t xml:space="preserve"> </w:t>
      </w:r>
      <w:r>
        <w:rPr>
          <w:sz w:val="20"/>
        </w:rPr>
        <w:t>isteklileri.</w:t>
      </w:r>
    </w:p>
    <w:p w:rsidR="00420826" w:rsidRDefault="00A37A85">
      <w:pPr>
        <w:pStyle w:val="GvdeMetni"/>
        <w:spacing w:before="119"/>
        <w:ind w:left="996" w:right="1258" w:firstLine="719"/>
        <w:jc w:val="both"/>
      </w:pPr>
      <w: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p>
    <w:p w:rsidR="00420826" w:rsidRDefault="00A37A85">
      <w:pPr>
        <w:pStyle w:val="GvdeMetni"/>
        <w:spacing w:before="121"/>
        <w:ind w:left="996" w:right="1258" w:firstLine="719"/>
        <w:jc w:val="both"/>
      </w:pPr>
      <w: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20826" w:rsidRDefault="00A37A85">
      <w:pPr>
        <w:pStyle w:val="GvdeMetni"/>
        <w:spacing w:before="119"/>
        <w:ind w:left="996" w:right="1172" w:firstLine="719"/>
      </w:pPr>
      <w:r>
        <w:t>Alt-yüklenicilere izin verilmemektedir. Ancak bu durum, isteklilerin ortak girişim ya da konsorsiyum halinde ihalelere katılmalarına engel değildir.</w:t>
      </w:r>
    </w:p>
    <w:p w:rsidR="00420826" w:rsidRDefault="00A37A85">
      <w:pPr>
        <w:pStyle w:val="Balk2"/>
        <w:ind w:left="1716"/>
      </w:pPr>
      <w:r>
        <w:t>Madde 10- İhale dışı bırakılma nedenleri</w:t>
      </w:r>
    </w:p>
    <w:p w:rsidR="00420826" w:rsidRDefault="00A37A85">
      <w:pPr>
        <w:pStyle w:val="GvdeMetni"/>
        <w:spacing w:before="121"/>
        <w:ind w:left="996" w:right="1172" w:firstLine="719"/>
      </w:pPr>
      <w:r>
        <w:t>Aşağıda belirtilen durumlardaki istekliler, bu durumlarının tespit edilmesi halinde, ihale dışı bırakılacaktır;</w:t>
      </w:r>
    </w:p>
    <w:p w:rsidR="00420826" w:rsidRDefault="00A37A85" w:rsidP="00981DC5">
      <w:pPr>
        <w:pStyle w:val="ListeParagraf"/>
        <w:numPr>
          <w:ilvl w:val="0"/>
          <w:numId w:val="58"/>
        </w:numPr>
        <w:tabs>
          <w:tab w:val="left" w:pos="1717"/>
        </w:tabs>
        <w:ind w:right="1260"/>
        <w:jc w:val="both"/>
        <w:rPr>
          <w:sz w:val="20"/>
        </w:rPr>
      </w:pPr>
      <w:r>
        <w:rPr>
          <w:sz w:val="20"/>
        </w:rPr>
        <w:t>İflası ilân edilen, zorunlu tasfiye kararı verilen, alacaklılara karşı borçlarından dolayı mahkeme idaresi altında bulunan, konkordato ilan eden veya kendi ülkesindeki mevzuat hükümlerine göre benzer bir durumda</w:t>
      </w:r>
      <w:r>
        <w:rPr>
          <w:spacing w:val="-1"/>
          <w:sz w:val="20"/>
        </w:rPr>
        <w:t xml:space="preserve"> </w:t>
      </w:r>
      <w:r>
        <w:rPr>
          <w:sz w:val="20"/>
        </w:rPr>
        <w:t>olan.</w:t>
      </w:r>
    </w:p>
    <w:p w:rsidR="00420826" w:rsidRDefault="00A37A85" w:rsidP="00981DC5">
      <w:pPr>
        <w:pStyle w:val="ListeParagraf"/>
        <w:numPr>
          <w:ilvl w:val="0"/>
          <w:numId w:val="58"/>
        </w:numPr>
        <w:tabs>
          <w:tab w:val="left" w:pos="1717"/>
        </w:tabs>
        <w:spacing w:before="119"/>
        <w:rPr>
          <w:sz w:val="20"/>
        </w:rPr>
      </w:pPr>
      <w:r>
        <w:rPr>
          <w:sz w:val="20"/>
        </w:rPr>
        <w:t>İlgili mevzuat hükümleri uyarınca kesinleşmiş sosyal güvenlik prim borcu</w:t>
      </w:r>
      <w:r>
        <w:rPr>
          <w:spacing w:val="-8"/>
          <w:sz w:val="20"/>
        </w:rPr>
        <w:t xml:space="preserve"> </w:t>
      </w:r>
      <w:r>
        <w:rPr>
          <w:sz w:val="20"/>
        </w:rPr>
        <w:t>olan.</w:t>
      </w:r>
    </w:p>
    <w:p w:rsidR="00420826" w:rsidRDefault="00A37A85" w:rsidP="00981DC5">
      <w:pPr>
        <w:pStyle w:val="ListeParagraf"/>
        <w:numPr>
          <w:ilvl w:val="0"/>
          <w:numId w:val="58"/>
        </w:numPr>
        <w:tabs>
          <w:tab w:val="left" w:pos="1716"/>
          <w:tab w:val="left" w:pos="1717"/>
        </w:tabs>
        <w:spacing w:before="121"/>
        <w:rPr>
          <w:sz w:val="20"/>
        </w:rPr>
      </w:pPr>
      <w:r>
        <w:rPr>
          <w:sz w:val="20"/>
        </w:rPr>
        <w:t>İlgili mevzuat hükümleri uyarınca kesinleşmiş vergi borcu olan.</w:t>
      </w:r>
    </w:p>
    <w:p w:rsidR="00420826" w:rsidRDefault="00A37A85" w:rsidP="00981DC5">
      <w:pPr>
        <w:pStyle w:val="ListeParagraf"/>
        <w:numPr>
          <w:ilvl w:val="0"/>
          <w:numId w:val="58"/>
        </w:numPr>
        <w:tabs>
          <w:tab w:val="left" w:pos="1717"/>
        </w:tabs>
        <w:rPr>
          <w:sz w:val="20"/>
        </w:rPr>
      </w:pPr>
      <w:r>
        <w:rPr>
          <w:sz w:val="20"/>
        </w:rPr>
        <w:t>İhale tarihinden önceki beş yıl içinde, mesleki faaliyetlerinden dolayı yargı kararıyla hüküm</w:t>
      </w:r>
      <w:r>
        <w:rPr>
          <w:spacing w:val="-6"/>
          <w:sz w:val="20"/>
        </w:rPr>
        <w:t xml:space="preserve"> </w:t>
      </w:r>
      <w:r>
        <w:rPr>
          <w:sz w:val="20"/>
        </w:rPr>
        <w:t>giyen.</w:t>
      </w:r>
    </w:p>
    <w:p w:rsidR="00420826" w:rsidRDefault="00A37A85" w:rsidP="00981DC5">
      <w:pPr>
        <w:pStyle w:val="ListeParagraf"/>
        <w:numPr>
          <w:ilvl w:val="0"/>
          <w:numId w:val="58"/>
        </w:numPr>
        <w:tabs>
          <w:tab w:val="left" w:pos="1716"/>
          <w:tab w:val="left" w:pos="1717"/>
        </w:tabs>
        <w:spacing w:before="119"/>
        <w:ind w:right="1263"/>
        <w:rPr>
          <w:sz w:val="20"/>
        </w:rPr>
      </w:pPr>
      <w:r>
        <w:rPr>
          <w:sz w:val="20"/>
        </w:rPr>
        <w:t>İhale tarihinden önceki beş yıl içinde, yaptığı işler sırasında iş veya meslek ahlakına aykırı faaliyetlerde bulunduğu Sözleşme Makamı tarafından ispat</w:t>
      </w:r>
      <w:r>
        <w:rPr>
          <w:spacing w:val="-2"/>
          <w:sz w:val="20"/>
        </w:rPr>
        <w:t xml:space="preserve"> </w:t>
      </w:r>
      <w:r>
        <w:rPr>
          <w:sz w:val="20"/>
        </w:rPr>
        <w:t>edilen.</w:t>
      </w:r>
    </w:p>
    <w:p w:rsidR="00420826" w:rsidRDefault="00A37A85" w:rsidP="00981DC5">
      <w:pPr>
        <w:pStyle w:val="ListeParagraf"/>
        <w:numPr>
          <w:ilvl w:val="0"/>
          <w:numId w:val="58"/>
        </w:numPr>
        <w:tabs>
          <w:tab w:val="left" w:pos="1716"/>
          <w:tab w:val="left" w:pos="1717"/>
        </w:tabs>
        <w:spacing w:before="121"/>
        <w:rPr>
          <w:sz w:val="20"/>
        </w:rPr>
      </w:pPr>
      <w:r>
        <w:rPr>
          <w:sz w:val="20"/>
        </w:rPr>
        <w:t>İhale</w:t>
      </w:r>
      <w:r>
        <w:rPr>
          <w:spacing w:val="-8"/>
          <w:sz w:val="20"/>
        </w:rPr>
        <w:t xml:space="preserve"> </w:t>
      </w:r>
      <w:r>
        <w:rPr>
          <w:sz w:val="20"/>
        </w:rPr>
        <w:t>tarihi</w:t>
      </w:r>
      <w:r>
        <w:rPr>
          <w:spacing w:val="-8"/>
          <w:sz w:val="20"/>
        </w:rPr>
        <w:t xml:space="preserve"> </w:t>
      </w:r>
      <w:r>
        <w:rPr>
          <w:sz w:val="20"/>
        </w:rPr>
        <w:t>itibariyle,</w:t>
      </w:r>
      <w:r>
        <w:rPr>
          <w:spacing w:val="-5"/>
          <w:sz w:val="20"/>
        </w:rPr>
        <w:t xml:space="preserve"> </w:t>
      </w:r>
      <w:r>
        <w:rPr>
          <w:sz w:val="20"/>
        </w:rPr>
        <w:t>mevzuatı</w:t>
      </w:r>
      <w:r>
        <w:rPr>
          <w:spacing w:val="-8"/>
          <w:sz w:val="20"/>
        </w:rPr>
        <w:t xml:space="preserve"> </w:t>
      </w:r>
      <w:r>
        <w:rPr>
          <w:sz w:val="20"/>
        </w:rPr>
        <w:t>gereği</w:t>
      </w:r>
      <w:r>
        <w:rPr>
          <w:spacing w:val="-8"/>
          <w:sz w:val="20"/>
        </w:rPr>
        <w:t xml:space="preserve"> </w:t>
      </w:r>
      <w:r>
        <w:rPr>
          <w:sz w:val="20"/>
        </w:rPr>
        <w:t>kayıtlı</w:t>
      </w:r>
      <w:r>
        <w:rPr>
          <w:spacing w:val="-7"/>
          <w:sz w:val="20"/>
        </w:rPr>
        <w:t xml:space="preserve"> </w:t>
      </w:r>
      <w:r>
        <w:rPr>
          <w:sz w:val="20"/>
        </w:rPr>
        <w:t>olduğu</w:t>
      </w:r>
      <w:r>
        <w:rPr>
          <w:spacing w:val="-9"/>
          <w:sz w:val="20"/>
        </w:rPr>
        <w:t xml:space="preserve"> </w:t>
      </w:r>
      <w:r>
        <w:rPr>
          <w:sz w:val="20"/>
        </w:rPr>
        <w:t>oda</w:t>
      </w:r>
      <w:r>
        <w:rPr>
          <w:spacing w:val="-8"/>
          <w:sz w:val="20"/>
        </w:rPr>
        <w:t xml:space="preserve"> </w:t>
      </w:r>
      <w:r>
        <w:rPr>
          <w:sz w:val="20"/>
        </w:rPr>
        <w:t>tarafından</w:t>
      </w:r>
      <w:r>
        <w:rPr>
          <w:spacing w:val="-7"/>
          <w:sz w:val="20"/>
        </w:rPr>
        <w:t xml:space="preserve"> </w:t>
      </w:r>
      <w:r>
        <w:rPr>
          <w:sz w:val="20"/>
        </w:rPr>
        <w:t>mesleki</w:t>
      </w:r>
      <w:r>
        <w:rPr>
          <w:spacing w:val="-6"/>
          <w:sz w:val="20"/>
        </w:rPr>
        <w:t xml:space="preserve"> </w:t>
      </w:r>
      <w:r>
        <w:rPr>
          <w:sz w:val="20"/>
        </w:rPr>
        <w:t>faaliyetten</w:t>
      </w:r>
      <w:r>
        <w:rPr>
          <w:spacing w:val="-7"/>
          <w:sz w:val="20"/>
        </w:rPr>
        <w:t xml:space="preserve"> </w:t>
      </w:r>
      <w:r>
        <w:rPr>
          <w:sz w:val="20"/>
        </w:rPr>
        <w:t>men</w:t>
      </w:r>
      <w:r>
        <w:rPr>
          <w:spacing w:val="-6"/>
          <w:sz w:val="20"/>
        </w:rPr>
        <w:t xml:space="preserve"> </w:t>
      </w:r>
      <w:r>
        <w:rPr>
          <w:sz w:val="20"/>
        </w:rPr>
        <w:t>edilmiş</w:t>
      </w:r>
      <w:r>
        <w:rPr>
          <w:spacing w:val="-9"/>
          <w:sz w:val="20"/>
        </w:rPr>
        <w:t xml:space="preserve"> </w:t>
      </w:r>
      <w:r>
        <w:rPr>
          <w:sz w:val="20"/>
        </w:rPr>
        <w:t>olan.</w:t>
      </w:r>
    </w:p>
    <w:p w:rsidR="00420826" w:rsidRDefault="00A37A85" w:rsidP="00981DC5">
      <w:pPr>
        <w:pStyle w:val="ListeParagraf"/>
        <w:numPr>
          <w:ilvl w:val="0"/>
          <w:numId w:val="58"/>
        </w:numPr>
        <w:tabs>
          <w:tab w:val="left" w:pos="1717"/>
        </w:tabs>
        <w:ind w:right="1264"/>
        <w:rPr>
          <w:sz w:val="20"/>
        </w:rPr>
      </w:pPr>
      <w:r>
        <w:rPr>
          <w:sz w:val="20"/>
        </w:rPr>
        <w:t>Bu maddede belirtilen bilgi ve belgeleri vermeyen veya yanıltıcı bilgi ve/veya sahte belge verdiği tespit edilen.</w:t>
      </w:r>
    </w:p>
    <w:p w:rsidR="00420826" w:rsidRDefault="00A37A85" w:rsidP="00981DC5">
      <w:pPr>
        <w:pStyle w:val="ListeParagraf"/>
        <w:numPr>
          <w:ilvl w:val="0"/>
          <w:numId w:val="58"/>
        </w:numPr>
        <w:tabs>
          <w:tab w:val="left" w:pos="1717"/>
        </w:tabs>
        <w:spacing w:before="121"/>
        <w:rPr>
          <w:sz w:val="20"/>
        </w:rPr>
      </w:pPr>
      <w:r>
        <w:rPr>
          <w:sz w:val="20"/>
        </w:rPr>
        <w:t>9 uncu maddede ihaleye katılamayacağı belirtildiği halde ihaleye</w:t>
      </w:r>
      <w:r>
        <w:rPr>
          <w:spacing w:val="-3"/>
          <w:sz w:val="20"/>
        </w:rPr>
        <w:t xml:space="preserve"> </w:t>
      </w:r>
      <w:r>
        <w:rPr>
          <w:sz w:val="20"/>
        </w:rPr>
        <w:t>katılan.</w:t>
      </w:r>
    </w:p>
    <w:p w:rsidR="00420826" w:rsidRDefault="00A37A85" w:rsidP="00981DC5">
      <w:pPr>
        <w:pStyle w:val="ListeParagraf"/>
        <w:numPr>
          <w:ilvl w:val="0"/>
          <w:numId w:val="58"/>
        </w:numPr>
        <w:tabs>
          <w:tab w:val="left" w:pos="1716"/>
          <w:tab w:val="left" w:pos="1717"/>
        </w:tabs>
        <w:spacing w:before="118"/>
        <w:rPr>
          <w:sz w:val="20"/>
        </w:rPr>
      </w:pPr>
      <w:r>
        <w:rPr>
          <w:sz w:val="20"/>
        </w:rPr>
        <w:t>11 inci maddede belirtilen yasak fiil veya davranışlarda bulunduğu tespit</w:t>
      </w:r>
      <w:r>
        <w:rPr>
          <w:spacing w:val="2"/>
          <w:sz w:val="20"/>
        </w:rPr>
        <w:t xml:space="preserve"> </w:t>
      </w:r>
      <w:r>
        <w:rPr>
          <w:sz w:val="20"/>
        </w:rPr>
        <w:t>edilen.</w:t>
      </w:r>
    </w:p>
    <w:p w:rsidR="00420826" w:rsidRDefault="00A37A85">
      <w:pPr>
        <w:pStyle w:val="Balk2"/>
        <w:spacing w:before="91"/>
        <w:ind w:left="1716"/>
      </w:pPr>
      <w:r>
        <w:t>Madde 11- Yasak fiil veya davranışlar</w:t>
      </w:r>
    </w:p>
    <w:p w:rsidR="00420826" w:rsidRDefault="00A37A85">
      <w:pPr>
        <w:pStyle w:val="GvdeMetni"/>
        <w:spacing w:before="118"/>
        <w:ind w:left="1716"/>
      </w:pPr>
      <w:r>
        <w:t>İhale süresince aşağıda belirtilen fiil veya davranışlarda bulunmak yasaktır:</w:t>
      </w:r>
    </w:p>
    <w:p w:rsidR="00420826" w:rsidRDefault="00A37A85" w:rsidP="00981DC5">
      <w:pPr>
        <w:pStyle w:val="ListeParagraf"/>
        <w:numPr>
          <w:ilvl w:val="0"/>
          <w:numId w:val="57"/>
        </w:numPr>
        <w:tabs>
          <w:tab w:val="left" w:pos="1710"/>
        </w:tabs>
        <w:spacing w:before="121"/>
        <w:ind w:right="1265" w:hanging="355"/>
        <w:rPr>
          <w:sz w:val="20"/>
        </w:rPr>
      </w:pPr>
      <w:r>
        <w:rPr>
          <w:sz w:val="20"/>
        </w:rPr>
        <w:t>Hile, vaat, tehdit, nüfuz kullanma, çıkar sağlama, anlaşma, irtikap, rüşvet suretiyle veya başka yollarla ihaleye ilişkin işlemlere fesat karıştırmak veya buna teşebbüs</w:t>
      </w:r>
      <w:r>
        <w:rPr>
          <w:spacing w:val="-2"/>
          <w:sz w:val="20"/>
        </w:rPr>
        <w:t xml:space="preserve"> </w:t>
      </w:r>
      <w:r>
        <w:rPr>
          <w:sz w:val="20"/>
        </w:rPr>
        <w:t>etmek.</w:t>
      </w:r>
    </w:p>
    <w:p w:rsidR="00420826" w:rsidRDefault="00A37A85" w:rsidP="00981DC5">
      <w:pPr>
        <w:pStyle w:val="ListeParagraf"/>
        <w:numPr>
          <w:ilvl w:val="0"/>
          <w:numId w:val="57"/>
        </w:numPr>
        <w:tabs>
          <w:tab w:val="left" w:pos="1710"/>
        </w:tabs>
        <w:ind w:right="1264" w:hanging="355"/>
        <w:rPr>
          <w:sz w:val="20"/>
        </w:rPr>
      </w:pPr>
      <w:r>
        <w:rPr>
          <w:sz w:val="20"/>
        </w:rPr>
        <w:t>İsteklileri tereddüde düşürmek, katılımı engellemek, isteklilere anlaşma teklifinde bulunmak veya teşvik etmek, rekabeti veya ihale kararını etkileyecek davranışlarda</w:t>
      </w:r>
      <w:r>
        <w:rPr>
          <w:spacing w:val="-4"/>
          <w:sz w:val="20"/>
        </w:rPr>
        <w:t xml:space="preserve"> </w:t>
      </w:r>
      <w:r>
        <w:rPr>
          <w:sz w:val="20"/>
        </w:rPr>
        <w:t>bulunmak.</w:t>
      </w:r>
    </w:p>
    <w:p w:rsidR="00420826" w:rsidRDefault="00A37A85" w:rsidP="00981DC5">
      <w:pPr>
        <w:pStyle w:val="ListeParagraf"/>
        <w:numPr>
          <w:ilvl w:val="0"/>
          <w:numId w:val="57"/>
        </w:numPr>
        <w:tabs>
          <w:tab w:val="left" w:pos="1716"/>
          <w:tab w:val="left" w:pos="1717"/>
        </w:tabs>
        <w:spacing w:before="121"/>
        <w:ind w:left="1716" w:hanging="360"/>
        <w:rPr>
          <w:sz w:val="20"/>
        </w:rPr>
      </w:pPr>
      <w:r>
        <w:rPr>
          <w:sz w:val="20"/>
        </w:rPr>
        <w:t>Sahte belge veya sahte teminat düzenlemek, kullanmak veya bunlara teşebbüs</w:t>
      </w:r>
      <w:r>
        <w:rPr>
          <w:spacing w:val="-3"/>
          <w:sz w:val="20"/>
        </w:rPr>
        <w:t xml:space="preserve"> </w:t>
      </w:r>
      <w:r>
        <w:rPr>
          <w:sz w:val="20"/>
        </w:rPr>
        <w:t>etmek.</w:t>
      </w:r>
    </w:p>
    <w:p w:rsidR="00420826" w:rsidRDefault="00A37A85" w:rsidP="00981DC5">
      <w:pPr>
        <w:pStyle w:val="ListeParagraf"/>
        <w:numPr>
          <w:ilvl w:val="0"/>
          <w:numId w:val="57"/>
        </w:numPr>
        <w:tabs>
          <w:tab w:val="left" w:pos="1717"/>
        </w:tabs>
        <w:spacing w:before="118"/>
        <w:ind w:left="1716" w:right="1255" w:hanging="360"/>
        <w:rPr>
          <w:sz w:val="20"/>
        </w:rPr>
      </w:pPr>
      <w:r>
        <w:rPr>
          <w:sz w:val="20"/>
        </w:rPr>
        <w:t>Bir</w:t>
      </w:r>
      <w:r>
        <w:rPr>
          <w:spacing w:val="-5"/>
          <w:sz w:val="20"/>
        </w:rPr>
        <w:t xml:space="preserve"> </w:t>
      </w:r>
      <w:r>
        <w:rPr>
          <w:sz w:val="20"/>
        </w:rPr>
        <w:t>istekli</w:t>
      </w:r>
      <w:r>
        <w:rPr>
          <w:spacing w:val="-6"/>
          <w:sz w:val="20"/>
        </w:rPr>
        <w:t xml:space="preserve"> </w:t>
      </w:r>
      <w:r>
        <w:rPr>
          <w:sz w:val="20"/>
        </w:rPr>
        <w:t>tarafından</w:t>
      </w:r>
      <w:r>
        <w:rPr>
          <w:spacing w:val="-3"/>
          <w:sz w:val="20"/>
        </w:rPr>
        <w:t xml:space="preserve"> </w:t>
      </w:r>
      <w:r>
        <w:rPr>
          <w:sz w:val="20"/>
        </w:rPr>
        <w:t>kendisi</w:t>
      </w:r>
      <w:r>
        <w:rPr>
          <w:spacing w:val="-6"/>
          <w:sz w:val="20"/>
        </w:rPr>
        <w:t xml:space="preserve"> </w:t>
      </w:r>
      <w:r>
        <w:rPr>
          <w:sz w:val="20"/>
        </w:rPr>
        <w:t>veya</w:t>
      </w:r>
      <w:r>
        <w:rPr>
          <w:spacing w:val="-4"/>
          <w:sz w:val="20"/>
        </w:rPr>
        <w:t xml:space="preserve"> </w:t>
      </w:r>
      <w:r>
        <w:rPr>
          <w:sz w:val="20"/>
        </w:rPr>
        <w:t>başkaları</w:t>
      </w:r>
      <w:r>
        <w:rPr>
          <w:spacing w:val="-6"/>
          <w:sz w:val="20"/>
        </w:rPr>
        <w:t xml:space="preserve"> </w:t>
      </w:r>
      <w:r>
        <w:rPr>
          <w:sz w:val="20"/>
        </w:rPr>
        <w:t>adına</w:t>
      </w:r>
      <w:r>
        <w:rPr>
          <w:spacing w:val="-4"/>
          <w:sz w:val="20"/>
        </w:rPr>
        <w:t xml:space="preserve"> </w:t>
      </w:r>
      <w:r>
        <w:rPr>
          <w:sz w:val="20"/>
        </w:rPr>
        <w:t>doğrudan</w:t>
      </w:r>
      <w:r>
        <w:rPr>
          <w:spacing w:val="-7"/>
          <w:sz w:val="20"/>
        </w:rPr>
        <w:t xml:space="preserve"> </w:t>
      </w:r>
      <w:r>
        <w:rPr>
          <w:sz w:val="20"/>
        </w:rPr>
        <w:t>veya</w:t>
      </w:r>
      <w:r>
        <w:rPr>
          <w:spacing w:val="-4"/>
          <w:sz w:val="20"/>
        </w:rPr>
        <w:t xml:space="preserve"> </w:t>
      </w:r>
      <w:r>
        <w:rPr>
          <w:sz w:val="20"/>
        </w:rPr>
        <w:t>dolaylı</w:t>
      </w:r>
      <w:r>
        <w:rPr>
          <w:spacing w:val="-6"/>
          <w:sz w:val="20"/>
        </w:rPr>
        <w:t xml:space="preserve"> </w:t>
      </w:r>
      <w:r>
        <w:rPr>
          <w:sz w:val="20"/>
        </w:rPr>
        <w:t>olarak,</w:t>
      </w:r>
      <w:r>
        <w:rPr>
          <w:spacing w:val="-4"/>
          <w:sz w:val="20"/>
        </w:rPr>
        <w:t xml:space="preserve"> </w:t>
      </w:r>
      <w:r>
        <w:rPr>
          <w:sz w:val="20"/>
        </w:rPr>
        <w:t>asaleten</w:t>
      </w:r>
      <w:r>
        <w:rPr>
          <w:spacing w:val="-4"/>
          <w:sz w:val="20"/>
        </w:rPr>
        <w:t xml:space="preserve"> </w:t>
      </w:r>
      <w:r>
        <w:rPr>
          <w:sz w:val="20"/>
        </w:rPr>
        <w:t>ya</w:t>
      </w:r>
      <w:r>
        <w:rPr>
          <w:spacing w:val="-5"/>
          <w:sz w:val="20"/>
        </w:rPr>
        <w:t xml:space="preserve"> </w:t>
      </w:r>
      <w:r>
        <w:rPr>
          <w:sz w:val="20"/>
        </w:rPr>
        <w:t>da</w:t>
      </w:r>
      <w:r>
        <w:rPr>
          <w:spacing w:val="1"/>
          <w:sz w:val="20"/>
        </w:rPr>
        <w:t xml:space="preserve"> </w:t>
      </w:r>
      <w:r>
        <w:rPr>
          <w:sz w:val="20"/>
        </w:rPr>
        <w:t xml:space="preserve">vekâleten </w:t>
      </w:r>
      <w:r>
        <w:rPr>
          <w:sz w:val="20"/>
        </w:rPr>
        <w:lastRenderedPageBreak/>
        <w:t>birden fazla teklif</w:t>
      </w:r>
      <w:r>
        <w:rPr>
          <w:spacing w:val="-2"/>
          <w:sz w:val="20"/>
        </w:rPr>
        <w:t xml:space="preserve"> </w:t>
      </w:r>
      <w:r>
        <w:rPr>
          <w:sz w:val="20"/>
        </w:rPr>
        <w:t>vermek.</w:t>
      </w:r>
    </w:p>
    <w:p w:rsidR="00420826" w:rsidRDefault="00A37A85" w:rsidP="00981DC5">
      <w:pPr>
        <w:pStyle w:val="ListeParagraf"/>
        <w:numPr>
          <w:ilvl w:val="0"/>
          <w:numId w:val="57"/>
        </w:numPr>
        <w:tabs>
          <w:tab w:val="left" w:pos="1716"/>
          <w:tab w:val="left" w:pos="1717"/>
        </w:tabs>
        <w:spacing w:before="121"/>
        <w:ind w:left="1716" w:hanging="360"/>
        <w:rPr>
          <w:sz w:val="20"/>
        </w:rPr>
      </w:pPr>
      <w:r>
        <w:rPr>
          <w:sz w:val="20"/>
        </w:rPr>
        <w:t>9 uncu maddede ihaleye katılamayacağı belirtildiği halde ihaleye katılmak.</w:t>
      </w:r>
    </w:p>
    <w:p w:rsidR="00420826" w:rsidRDefault="00A37A85">
      <w:pPr>
        <w:pStyle w:val="GvdeMetni"/>
        <w:spacing w:before="121"/>
        <w:ind w:left="996" w:right="1262" w:firstLine="719"/>
        <w:jc w:val="both"/>
      </w:pPr>
      <w: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420826" w:rsidRDefault="00A37A85">
      <w:pPr>
        <w:pStyle w:val="Balk2"/>
        <w:spacing w:before="119"/>
        <w:ind w:left="1716"/>
      </w:pPr>
      <w:r>
        <w:t>Madde 12- Teklif hazırlama giderleri</w:t>
      </w:r>
    </w:p>
    <w:p w:rsidR="00420826" w:rsidRDefault="00A37A85">
      <w:pPr>
        <w:pStyle w:val="GvdeMetni"/>
        <w:spacing w:before="120"/>
        <w:ind w:left="996" w:right="1257" w:firstLine="719"/>
        <w:jc w:val="both"/>
      </w:pPr>
      <w:r>
        <w:t>Tekliflerin hazırlanması ve sunulması ile ilgili bütün masraflar isteklilere aittir. Sözleşme Makamı, ihalenin seyrine ve sonucuna bakılmaksızın, isteklinin üstlendiği bu masraflardan dolayı hiçbir şekilde sorumlu tutulamaz.</w:t>
      </w:r>
    </w:p>
    <w:p w:rsidR="00420826" w:rsidRDefault="00A37A85">
      <w:pPr>
        <w:pStyle w:val="Balk2"/>
        <w:spacing w:before="122"/>
        <w:ind w:left="1716"/>
      </w:pPr>
      <w:r>
        <w:t>Madde 13- İhale dosyasında açıklama yapılması</w:t>
      </w:r>
    </w:p>
    <w:p w:rsidR="00420826" w:rsidRDefault="00A37A85">
      <w:pPr>
        <w:pStyle w:val="GvdeMetni"/>
        <w:spacing w:before="120"/>
        <w:ind w:left="996" w:right="1260" w:firstLine="719"/>
        <w:jc w:val="both"/>
      </w:pPr>
      <w: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420826" w:rsidRDefault="00A37A85">
      <w:pPr>
        <w:pStyle w:val="GvdeMetni"/>
        <w:spacing w:before="119"/>
        <w:ind w:left="996" w:right="1257" w:firstLine="719"/>
        <w:jc w:val="both"/>
      </w:pPr>
      <w:r>
        <w:t>Açıklama</w:t>
      </w:r>
      <w:r>
        <w:rPr>
          <w:spacing w:val="-7"/>
        </w:rPr>
        <w:t xml:space="preserve"> </w:t>
      </w:r>
      <w:r>
        <w:t>talebinin</w:t>
      </w:r>
      <w:r>
        <w:rPr>
          <w:spacing w:val="-9"/>
        </w:rPr>
        <w:t xml:space="preserve"> </w:t>
      </w:r>
      <w:r>
        <w:t>uygun</w:t>
      </w:r>
      <w:r>
        <w:rPr>
          <w:spacing w:val="-9"/>
        </w:rPr>
        <w:t xml:space="preserve"> </w:t>
      </w:r>
      <w:r>
        <w:t>görülmesi</w:t>
      </w:r>
      <w:r>
        <w:rPr>
          <w:spacing w:val="-6"/>
        </w:rPr>
        <w:t xml:space="preserve"> </w:t>
      </w:r>
      <w:r>
        <w:t>halinde,</w:t>
      </w:r>
      <w:r>
        <w:rPr>
          <w:spacing w:val="-7"/>
        </w:rPr>
        <w:t xml:space="preserve"> </w:t>
      </w:r>
      <w:r>
        <w:t>Sözleşme</w:t>
      </w:r>
      <w:r>
        <w:rPr>
          <w:spacing w:val="-6"/>
        </w:rPr>
        <w:t xml:space="preserve"> </w:t>
      </w:r>
      <w:r>
        <w:t>Makamı</w:t>
      </w:r>
      <w:r>
        <w:rPr>
          <w:spacing w:val="-8"/>
        </w:rPr>
        <w:t xml:space="preserve"> </w:t>
      </w:r>
      <w:r>
        <w:t>tarafından</w:t>
      </w:r>
      <w:r>
        <w:rPr>
          <w:spacing w:val="-7"/>
        </w:rPr>
        <w:t xml:space="preserve"> </w:t>
      </w:r>
      <w:r>
        <w:t>yapılacak</w:t>
      </w:r>
      <w:r>
        <w:rPr>
          <w:spacing w:val="-9"/>
        </w:rPr>
        <w:t xml:space="preserve"> </w:t>
      </w:r>
      <w:r>
        <w:t>açıklama,</w:t>
      </w:r>
      <w:r>
        <w:rPr>
          <w:spacing w:val="-7"/>
        </w:rPr>
        <w:t xml:space="preserve"> </w:t>
      </w:r>
      <w:r>
        <w:t>bu</w:t>
      </w:r>
      <w:r>
        <w:rPr>
          <w:spacing w:val="-8"/>
        </w:rPr>
        <w:t xml:space="preserve"> </w:t>
      </w:r>
      <w:r>
        <w:t>tarihe kadar</w:t>
      </w:r>
      <w:r>
        <w:rPr>
          <w:spacing w:val="-7"/>
        </w:rPr>
        <w:t xml:space="preserve"> </w:t>
      </w:r>
      <w:r>
        <w:t>ihale</w:t>
      </w:r>
      <w:r>
        <w:rPr>
          <w:spacing w:val="-6"/>
        </w:rPr>
        <w:t xml:space="preserve"> </w:t>
      </w:r>
      <w:r>
        <w:t>dosyası</w:t>
      </w:r>
      <w:r>
        <w:rPr>
          <w:spacing w:val="-6"/>
        </w:rPr>
        <w:t xml:space="preserve"> </w:t>
      </w:r>
      <w:r>
        <w:t>alan</w:t>
      </w:r>
      <w:r>
        <w:rPr>
          <w:spacing w:val="-8"/>
        </w:rPr>
        <w:t xml:space="preserve"> </w:t>
      </w:r>
      <w:r>
        <w:t>tüm</w:t>
      </w:r>
      <w:r>
        <w:rPr>
          <w:spacing w:val="-7"/>
        </w:rPr>
        <w:t xml:space="preserve"> </w:t>
      </w:r>
      <w:r>
        <w:t>isteklilere</w:t>
      </w:r>
      <w:r>
        <w:rPr>
          <w:spacing w:val="-4"/>
        </w:rPr>
        <w:t xml:space="preserve"> </w:t>
      </w:r>
      <w:r>
        <w:t>yazılı</w:t>
      </w:r>
      <w:r>
        <w:rPr>
          <w:spacing w:val="-7"/>
        </w:rPr>
        <w:t xml:space="preserve"> </w:t>
      </w:r>
      <w:r>
        <w:t>olarak</w:t>
      </w:r>
      <w:r>
        <w:rPr>
          <w:spacing w:val="-8"/>
        </w:rPr>
        <w:t xml:space="preserve"> </w:t>
      </w:r>
      <w:r>
        <w:t>iadeli</w:t>
      </w:r>
      <w:r>
        <w:rPr>
          <w:spacing w:val="-7"/>
        </w:rPr>
        <w:t xml:space="preserve"> </w:t>
      </w:r>
      <w:r>
        <w:t>taahhütlü</w:t>
      </w:r>
      <w:r>
        <w:rPr>
          <w:spacing w:val="-6"/>
        </w:rPr>
        <w:t xml:space="preserve"> </w:t>
      </w:r>
      <w:r>
        <w:t>mektupla</w:t>
      </w:r>
      <w:r>
        <w:rPr>
          <w:spacing w:val="-4"/>
        </w:rPr>
        <w:t xml:space="preserve"> </w:t>
      </w:r>
      <w:r>
        <w:t>gönderilir</w:t>
      </w:r>
      <w:r>
        <w:rPr>
          <w:spacing w:val="-5"/>
        </w:rPr>
        <w:t xml:space="preserve"> </w:t>
      </w:r>
      <w:r>
        <w:t>veya</w:t>
      </w:r>
      <w:r>
        <w:rPr>
          <w:spacing w:val="-6"/>
        </w:rPr>
        <w:t xml:space="preserve"> </w:t>
      </w:r>
      <w:r>
        <w:t>imza</w:t>
      </w:r>
      <w:r>
        <w:rPr>
          <w:spacing w:val="-6"/>
        </w:rPr>
        <w:t xml:space="preserve"> </w:t>
      </w:r>
      <w:r>
        <w:t>karşılığı</w:t>
      </w:r>
      <w:r>
        <w:rPr>
          <w:spacing w:val="-7"/>
        </w:rPr>
        <w:t xml:space="preserve"> </w:t>
      </w:r>
      <w:r>
        <w:t>elden verilir. Sözleşme Makamının bu yazılı açıklaması, son teklif verme gününden en az beş (5) gün önce tüm isteklilerin bilgi sahibi olmalarını sağlayacak şekilde</w:t>
      </w:r>
      <w:r>
        <w:rPr>
          <w:spacing w:val="-5"/>
        </w:rPr>
        <w:t xml:space="preserve"> </w:t>
      </w:r>
      <w:r>
        <w:t>yapılacaktır.</w:t>
      </w:r>
    </w:p>
    <w:p w:rsidR="00420826" w:rsidRDefault="00A37A85">
      <w:pPr>
        <w:pStyle w:val="GvdeMetni"/>
        <w:spacing w:before="119"/>
        <w:ind w:left="996" w:right="1258" w:firstLine="719"/>
        <w:jc w:val="both"/>
      </w:pPr>
      <w: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420826" w:rsidRDefault="00A37A85">
      <w:pPr>
        <w:pStyle w:val="Balk2"/>
        <w:spacing w:before="122"/>
        <w:ind w:left="1716"/>
      </w:pPr>
      <w:r>
        <w:t>Madde 14- İhale dosyasında değişiklik yapılması</w:t>
      </w:r>
    </w:p>
    <w:p w:rsidR="00420826" w:rsidRDefault="00A37A85">
      <w:pPr>
        <w:pStyle w:val="GvdeMetni"/>
        <w:spacing w:before="120"/>
        <w:ind w:left="996" w:right="1258" w:firstLine="719"/>
        <w:jc w:val="both"/>
      </w:pPr>
      <w:r>
        <w:t>İlan yapıldıktan sonra ihale dosyasında değişiklik yapılmaması esastır. Ancak, tekliflerin hazırlanmasını veya işin gerçekleştirilmesini etkileyebilecek maddi veya teknik hatalar veya eksikliklerin Sözleşme Makamı tarafından</w:t>
      </w:r>
      <w:r>
        <w:rPr>
          <w:spacing w:val="-9"/>
        </w:rPr>
        <w:t xml:space="preserve"> </w:t>
      </w:r>
      <w:r>
        <w:t>tespit</w:t>
      </w:r>
      <w:r>
        <w:rPr>
          <w:spacing w:val="-8"/>
        </w:rPr>
        <w:t xml:space="preserve"> </w:t>
      </w:r>
      <w:r>
        <w:t>edilmesi</w:t>
      </w:r>
      <w:r>
        <w:rPr>
          <w:spacing w:val="-6"/>
        </w:rPr>
        <w:t xml:space="preserve"> </w:t>
      </w:r>
      <w:r>
        <w:t>veya</w:t>
      </w:r>
      <w:r>
        <w:rPr>
          <w:spacing w:val="-4"/>
        </w:rPr>
        <w:t xml:space="preserve"> </w:t>
      </w:r>
      <w:r>
        <w:t>isteklilerce</w:t>
      </w:r>
      <w:r>
        <w:rPr>
          <w:spacing w:val="-5"/>
        </w:rPr>
        <w:t xml:space="preserve"> </w:t>
      </w:r>
      <w:r>
        <w:t>yazılı</w:t>
      </w:r>
      <w:r>
        <w:rPr>
          <w:spacing w:val="-8"/>
        </w:rPr>
        <w:t xml:space="preserve"> </w:t>
      </w:r>
      <w:r>
        <w:t>olarak</w:t>
      </w:r>
      <w:r>
        <w:rPr>
          <w:spacing w:val="-9"/>
        </w:rPr>
        <w:t xml:space="preserve"> </w:t>
      </w:r>
      <w:r>
        <w:t>bildirilmesi</w:t>
      </w:r>
      <w:r>
        <w:rPr>
          <w:spacing w:val="-5"/>
        </w:rPr>
        <w:t xml:space="preserve"> </w:t>
      </w:r>
      <w:r>
        <w:t>ve</w:t>
      </w:r>
      <w:r>
        <w:rPr>
          <w:spacing w:val="-7"/>
        </w:rPr>
        <w:t xml:space="preserve"> </w:t>
      </w:r>
      <w:r>
        <w:t>bu</w:t>
      </w:r>
      <w:r>
        <w:rPr>
          <w:spacing w:val="-9"/>
        </w:rPr>
        <w:t xml:space="preserve"> </w:t>
      </w:r>
      <w:r>
        <w:t>bildirimin</w:t>
      </w:r>
      <w:r>
        <w:rPr>
          <w:spacing w:val="-6"/>
        </w:rPr>
        <w:t xml:space="preserve"> </w:t>
      </w:r>
      <w:r>
        <w:t>Sözleşme</w:t>
      </w:r>
      <w:r>
        <w:rPr>
          <w:spacing w:val="-7"/>
        </w:rPr>
        <w:t xml:space="preserve"> </w:t>
      </w:r>
      <w:r>
        <w:t>Makamı</w:t>
      </w:r>
      <w:r>
        <w:rPr>
          <w:spacing w:val="-8"/>
        </w:rPr>
        <w:t xml:space="preserve"> </w:t>
      </w:r>
      <w:r>
        <w:t>tarafından yerinde bulunması halinde, zeyilname düzenlenmek suretiyle ihale dosyasında değişiklik</w:t>
      </w:r>
      <w:r>
        <w:rPr>
          <w:spacing w:val="-11"/>
        </w:rPr>
        <w:t xml:space="preserve"> </w:t>
      </w:r>
      <w:r>
        <w:t>yapılabilir.</w:t>
      </w:r>
    </w:p>
    <w:p w:rsidR="00420826" w:rsidRDefault="00A37A85">
      <w:pPr>
        <w:pStyle w:val="GvdeMetni"/>
        <w:spacing w:before="120"/>
        <w:ind w:left="996" w:right="1262" w:firstLine="719"/>
        <w:jc w:val="both"/>
      </w:pPr>
      <w:r>
        <w:t>Zeyilname,</w:t>
      </w:r>
      <w:r>
        <w:rPr>
          <w:spacing w:val="-7"/>
        </w:rPr>
        <w:t xml:space="preserve"> </w:t>
      </w:r>
      <w:r>
        <w:t>ihale</w:t>
      </w:r>
      <w:r>
        <w:rPr>
          <w:spacing w:val="-6"/>
        </w:rPr>
        <w:t xml:space="preserve"> </w:t>
      </w:r>
      <w:r>
        <w:t>dosyası</w:t>
      </w:r>
      <w:r>
        <w:rPr>
          <w:spacing w:val="-6"/>
        </w:rPr>
        <w:t xml:space="preserve"> </w:t>
      </w:r>
      <w:r>
        <w:t>alanların</w:t>
      </w:r>
      <w:r>
        <w:rPr>
          <w:spacing w:val="-8"/>
        </w:rPr>
        <w:t xml:space="preserve"> </w:t>
      </w:r>
      <w:r>
        <w:t>tümüne</w:t>
      </w:r>
      <w:r>
        <w:rPr>
          <w:spacing w:val="-6"/>
        </w:rPr>
        <w:t xml:space="preserve"> </w:t>
      </w:r>
      <w:r>
        <w:t>iadeli</w:t>
      </w:r>
      <w:r>
        <w:rPr>
          <w:spacing w:val="-6"/>
        </w:rPr>
        <w:t xml:space="preserve"> </w:t>
      </w:r>
      <w:r>
        <w:t>taahhütlü</w:t>
      </w:r>
      <w:r>
        <w:rPr>
          <w:spacing w:val="-5"/>
        </w:rPr>
        <w:t xml:space="preserve"> </w:t>
      </w:r>
      <w:r>
        <w:t>mektup</w:t>
      </w:r>
      <w:r>
        <w:rPr>
          <w:spacing w:val="-4"/>
        </w:rPr>
        <w:t xml:space="preserve"> </w:t>
      </w:r>
      <w:r>
        <w:t>yoluyla</w:t>
      </w:r>
      <w:r>
        <w:rPr>
          <w:spacing w:val="-6"/>
        </w:rPr>
        <w:t xml:space="preserve"> </w:t>
      </w:r>
      <w:r>
        <w:t>gönderilir</w:t>
      </w:r>
      <w:r>
        <w:rPr>
          <w:spacing w:val="-6"/>
        </w:rPr>
        <w:t xml:space="preserve"> </w:t>
      </w:r>
      <w:r>
        <w:t>veya</w:t>
      </w:r>
      <w:r>
        <w:rPr>
          <w:spacing w:val="-6"/>
        </w:rPr>
        <w:t xml:space="preserve"> </w:t>
      </w:r>
      <w:r>
        <w:t>imza</w:t>
      </w:r>
      <w:r>
        <w:rPr>
          <w:spacing w:val="-6"/>
        </w:rPr>
        <w:t xml:space="preserve"> </w:t>
      </w:r>
      <w:r>
        <w:t>karşılığı elden</w:t>
      </w:r>
      <w:r>
        <w:rPr>
          <w:spacing w:val="-5"/>
        </w:rPr>
        <w:t xml:space="preserve"> </w:t>
      </w:r>
      <w:r>
        <w:t>verilir</w:t>
      </w:r>
      <w:r>
        <w:rPr>
          <w:spacing w:val="-4"/>
        </w:rPr>
        <w:t xml:space="preserve"> </w:t>
      </w:r>
      <w:r>
        <w:t>ve</w:t>
      </w:r>
      <w:r>
        <w:rPr>
          <w:spacing w:val="-2"/>
        </w:rPr>
        <w:t xml:space="preserve"> </w:t>
      </w:r>
      <w:r>
        <w:t>ihale</w:t>
      </w:r>
      <w:r>
        <w:rPr>
          <w:spacing w:val="-2"/>
        </w:rPr>
        <w:t xml:space="preserve"> </w:t>
      </w:r>
      <w:r>
        <w:t>tarihinden</w:t>
      </w:r>
      <w:r>
        <w:rPr>
          <w:spacing w:val="-6"/>
        </w:rPr>
        <w:t xml:space="preserve"> </w:t>
      </w:r>
      <w:r>
        <w:t>en</w:t>
      </w:r>
      <w:r>
        <w:rPr>
          <w:spacing w:val="-6"/>
        </w:rPr>
        <w:t xml:space="preserve"> </w:t>
      </w:r>
      <w:r>
        <w:t>az</w:t>
      </w:r>
      <w:r>
        <w:rPr>
          <w:spacing w:val="-4"/>
        </w:rPr>
        <w:t xml:space="preserve"> </w:t>
      </w:r>
      <w:r>
        <w:t>beş</w:t>
      </w:r>
      <w:r>
        <w:rPr>
          <w:spacing w:val="-5"/>
        </w:rPr>
        <w:t xml:space="preserve"> </w:t>
      </w:r>
      <w:r>
        <w:t>(5)</w:t>
      </w:r>
      <w:r>
        <w:rPr>
          <w:spacing w:val="-4"/>
        </w:rPr>
        <w:t xml:space="preserve"> </w:t>
      </w:r>
      <w:r>
        <w:t>gün</w:t>
      </w:r>
      <w:r>
        <w:rPr>
          <w:spacing w:val="-6"/>
        </w:rPr>
        <w:t xml:space="preserve"> </w:t>
      </w:r>
      <w:r>
        <w:t>önce</w:t>
      </w:r>
      <w:r>
        <w:rPr>
          <w:spacing w:val="-4"/>
        </w:rPr>
        <w:t xml:space="preserve"> </w:t>
      </w:r>
      <w:r>
        <w:t>bilgi</w:t>
      </w:r>
      <w:r>
        <w:rPr>
          <w:spacing w:val="-3"/>
        </w:rPr>
        <w:t xml:space="preserve"> </w:t>
      </w:r>
      <w:r>
        <w:t>sahibi</w:t>
      </w:r>
      <w:r>
        <w:rPr>
          <w:spacing w:val="-5"/>
        </w:rPr>
        <w:t xml:space="preserve"> </w:t>
      </w:r>
      <w:r>
        <w:t>olmaları</w:t>
      </w:r>
      <w:r>
        <w:rPr>
          <w:spacing w:val="-3"/>
        </w:rPr>
        <w:t xml:space="preserve"> </w:t>
      </w:r>
      <w:r>
        <w:t>sağlanır.</w:t>
      </w:r>
      <w:r>
        <w:rPr>
          <w:spacing w:val="-4"/>
        </w:rPr>
        <w:t xml:space="preserve"> </w:t>
      </w:r>
      <w:r>
        <w:t>Yapılan</w:t>
      </w:r>
      <w:r>
        <w:rPr>
          <w:spacing w:val="-5"/>
        </w:rPr>
        <w:t xml:space="preserve"> </w:t>
      </w:r>
      <w:r>
        <w:t>değişiklik</w:t>
      </w:r>
      <w:r>
        <w:rPr>
          <w:spacing w:val="-5"/>
        </w:rPr>
        <w:t xml:space="preserve"> </w:t>
      </w:r>
      <w:r>
        <w:t>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w:t>
      </w:r>
      <w:r>
        <w:rPr>
          <w:spacing w:val="-7"/>
        </w:rPr>
        <w:t xml:space="preserve"> </w:t>
      </w:r>
      <w:r>
        <w:t>edilecektir.</w:t>
      </w:r>
    </w:p>
    <w:p w:rsidR="00420826" w:rsidRDefault="00A37A85">
      <w:pPr>
        <w:pStyle w:val="GvdeMetni"/>
        <w:spacing w:before="119"/>
        <w:ind w:left="996" w:right="1260" w:firstLine="719"/>
        <w:jc w:val="both"/>
      </w:pPr>
      <w:r>
        <w:t>Zeyilname düzenlenmesi halinde, teklifini bu düzenlemeden önce vermiş olan isteklilere tekliflerini geri çekerek, yeniden teklif verme imkanı</w:t>
      </w:r>
      <w:r>
        <w:rPr>
          <w:spacing w:val="2"/>
        </w:rPr>
        <w:t xml:space="preserve"> </w:t>
      </w:r>
      <w:r>
        <w:t>tanınacaktır.</w:t>
      </w:r>
    </w:p>
    <w:p w:rsidR="00420826" w:rsidRDefault="00A37A85">
      <w:pPr>
        <w:pStyle w:val="Balk2"/>
        <w:ind w:left="1716"/>
      </w:pPr>
      <w:r>
        <w:t>Madde 15-İhale saatinden önce ihalenin iptal edilmesinde Sözleşme Makamının serbestliği</w:t>
      </w:r>
    </w:p>
    <w:p w:rsidR="00420826" w:rsidRDefault="00A37A85">
      <w:pPr>
        <w:pStyle w:val="GvdeMetni"/>
        <w:spacing w:before="119"/>
        <w:ind w:left="996" w:right="1258" w:firstLine="719"/>
        <w:jc w:val="both"/>
      </w:pPr>
      <w:r>
        <w:t>Sözleşme Makamının gerekli gördüğü veya ihale dosyasında yer alan belgelerde ihalenin yapılmasına engel</w:t>
      </w:r>
      <w:r>
        <w:rPr>
          <w:spacing w:val="-6"/>
        </w:rPr>
        <w:t xml:space="preserve"> </w:t>
      </w:r>
      <w:r>
        <w:t>olan</w:t>
      </w:r>
      <w:r>
        <w:rPr>
          <w:spacing w:val="-6"/>
        </w:rPr>
        <w:t xml:space="preserve"> </w:t>
      </w:r>
      <w:r>
        <w:t>ve</w:t>
      </w:r>
      <w:r>
        <w:rPr>
          <w:spacing w:val="-6"/>
        </w:rPr>
        <w:t xml:space="preserve"> </w:t>
      </w:r>
      <w:r>
        <w:t>düzeltilmesi</w:t>
      </w:r>
      <w:r>
        <w:rPr>
          <w:spacing w:val="-4"/>
        </w:rPr>
        <w:t xml:space="preserve"> </w:t>
      </w:r>
      <w:r>
        <w:t>mümkün</w:t>
      </w:r>
      <w:r>
        <w:rPr>
          <w:spacing w:val="-7"/>
        </w:rPr>
        <w:t xml:space="preserve"> </w:t>
      </w:r>
      <w:r>
        <w:t>bulunmayan</w:t>
      </w:r>
      <w:r>
        <w:rPr>
          <w:spacing w:val="-7"/>
        </w:rPr>
        <w:t xml:space="preserve"> </w:t>
      </w:r>
      <w:r>
        <w:t>hususların</w:t>
      </w:r>
      <w:r>
        <w:rPr>
          <w:spacing w:val="-4"/>
        </w:rPr>
        <w:t xml:space="preserve"> </w:t>
      </w:r>
      <w:r>
        <w:t>bulunduğunun</w:t>
      </w:r>
      <w:r>
        <w:rPr>
          <w:spacing w:val="-7"/>
        </w:rPr>
        <w:t xml:space="preserve"> </w:t>
      </w:r>
      <w:r>
        <w:t>tespit</w:t>
      </w:r>
      <w:r>
        <w:rPr>
          <w:spacing w:val="-6"/>
        </w:rPr>
        <w:t xml:space="preserve"> </w:t>
      </w:r>
      <w:r>
        <w:t>edildiği</w:t>
      </w:r>
      <w:r>
        <w:rPr>
          <w:spacing w:val="-4"/>
        </w:rPr>
        <w:t xml:space="preserve"> </w:t>
      </w:r>
      <w:r>
        <w:t>hallerde,</w:t>
      </w:r>
      <w:r>
        <w:rPr>
          <w:spacing w:val="-5"/>
        </w:rPr>
        <w:t xml:space="preserve"> </w:t>
      </w:r>
      <w:r>
        <w:t>ihale</w:t>
      </w:r>
      <w:r>
        <w:rPr>
          <w:spacing w:val="-5"/>
        </w:rPr>
        <w:t xml:space="preserve"> </w:t>
      </w:r>
      <w:r>
        <w:t>saatinden önce ihale iptal edilebilir. Bu durumda, iptal nedeni belirtilmek suretiyle ihalenin iptal edildiği isteklilere duyurulur. Bu aşamaya kadar teklif vermiş olanlara ihalenin iptal edildiği ayrıca tebliğ</w:t>
      </w:r>
      <w:r>
        <w:rPr>
          <w:spacing w:val="-10"/>
        </w:rPr>
        <w:t xml:space="preserve"> </w:t>
      </w:r>
      <w:r>
        <w:t>edilir.</w:t>
      </w:r>
    </w:p>
    <w:p w:rsidR="00420826" w:rsidRDefault="00A37A85">
      <w:pPr>
        <w:pStyle w:val="GvdeMetni"/>
        <w:spacing w:before="121"/>
        <w:ind w:left="996" w:right="1260" w:firstLine="719"/>
        <w:jc w:val="both"/>
      </w:pPr>
      <w:r>
        <w:t>İhalenin iptali halinde, verilmiş olan bütün teklifler reddedilmiş sayılır ve bu teklifler açılmaksızın isteklilere</w:t>
      </w:r>
      <w:r>
        <w:rPr>
          <w:spacing w:val="-11"/>
        </w:rPr>
        <w:t xml:space="preserve"> </w:t>
      </w:r>
      <w:r>
        <w:t>iade</w:t>
      </w:r>
      <w:r>
        <w:rPr>
          <w:spacing w:val="-9"/>
        </w:rPr>
        <w:t xml:space="preserve"> </w:t>
      </w:r>
      <w:r>
        <w:t>edilir.</w:t>
      </w:r>
      <w:r>
        <w:rPr>
          <w:spacing w:val="-9"/>
        </w:rPr>
        <w:t xml:space="preserve"> </w:t>
      </w:r>
      <w:r>
        <w:t>İhalenin</w:t>
      </w:r>
      <w:r>
        <w:rPr>
          <w:spacing w:val="-13"/>
        </w:rPr>
        <w:t xml:space="preserve"> </w:t>
      </w:r>
      <w:r>
        <w:t>iptal</w:t>
      </w:r>
      <w:r>
        <w:rPr>
          <w:spacing w:val="-10"/>
        </w:rPr>
        <w:t xml:space="preserve"> </w:t>
      </w:r>
      <w:r>
        <w:t>edilmesi</w:t>
      </w:r>
      <w:r>
        <w:rPr>
          <w:spacing w:val="-10"/>
        </w:rPr>
        <w:t xml:space="preserve"> </w:t>
      </w:r>
      <w:r>
        <w:t>nedeniyle</w:t>
      </w:r>
      <w:r>
        <w:rPr>
          <w:spacing w:val="-10"/>
        </w:rPr>
        <w:t xml:space="preserve"> </w:t>
      </w:r>
      <w:r>
        <w:t>istekliler</w:t>
      </w:r>
      <w:r>
        <w:rPr>
          <w:spacing w:val="-10"/>
        </w:rPr>
        <w:t xml:space="preserve"> </w:t>
      </w:r>
      <w:r>
        <w:t>Sözleşme</w:t>
      </w:r>
      <w:r>
        <w:rPr>
          <w:spacing w:val="-10"/>
        </w:rPr>
        <w:t xml:space="preserve"> </w:t>
      </w:r>
      <w:r>
        <w:t>Makamından</w:t>
      </w:r>
      <w:r>
        <w:rPr>
          <w:spacing w:val="-11"/>
        </w:rPr>
        <w:t xml:space="preserve"> </w:t>
      </w:r>
      <w:r>
        <w:t>herhangi</w:t>
      </w:r>
      <w:r>
        <w:rPr>
          <w:spacing w:val="-10"/>
        </w:rPr>
        <w:t xml:space="preserve"> </w:t>
      </w:r>
      <w:r>
        <w:t>bir</w:t>
      </w:r>
      <w:r>
        <w:rPr>
          <w:spacing w:val="-11"/>
        </w:rPr>
        <w:t xml:space="preserve"> </w:t>
      </w:r>
      <w:r>
        <w:t>hak</w:t>
      </w:r>
      <w:r>
        <w:rPr>
          <w:spacing w:val="-11"/>
        </w:rPr>
        <w:t xml:space="preserve"> </w:t>
      </w:r>
      <w:r>
        <w:t>talebinde bulunamaz.</w:t>
      </w:r>
    </w:p>
    <w:p w:rsidR="00420826" w:rsidRPr="00074980" w:rsidRDefault="00A37A85" w:rsidP="00074980">
      <w:pPr>
        <w:pStyle w:val="Balk2"/>
        <w:spacing w:before="119"/>
        <w:ind w:left="1716"/>
      </w:pPr>
      <w:r>
        <w:t>Madde 16- Ortak girişim</w:t>
      </w:r>
    </w:p>
    <w:p w:rsidR="00420826" w:rsidRDefault="00A37A85">
      <w:pPr>
        <w:pStyle w:val="GvdeMetni"/>
        <w:spacing w:before="91"/>
        <w:ind w:left="996" w:right="1263" w:firstLine="719"/>
        <w:jc w:val="both"/>
      </w:pPr>
      <w: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420826" w:rsidRDefault="00A37A85">
      <w:pPr>
        <w:pStyle w:val="GvdeMetni"/>
        <w:spacing w:before="120"/>
        <w:ind w:left="996" w:right="1259" w:firstLine="719"/>
        <w:jc w:val="both"/>
      </w:pPr>
      <w: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53DEB" w:rsidRDefault="00C53DEB">
      <w:pPr>
        <w:pStyle w:val="GvdeMetni"/>
        <w:spacing w:before="120"/>
        <w:ind w:left="996" w:right="1259" w:firstLine="719"/>
        <w:jc w:val="both"/>
      </w:pPr>
    </w:p>
    <w:p w:rsidR="00C53DEB" w:rsidRDefault="00C53DEB">
      <w:pPr>
        <w:pStyle w:val="GvdeMetni"/>
        <w:spacing w:before="120"/>
        <w:ind w:left="996" w:right="1259" w:firstLine="719"/>
        <w:jc w:val="both"/>
      </w:pPr>
    </w:p>
    <w:p w:rsidR="00420826" w:rsidRDefault="00A37A85">
      <w:pPr>
        <w:pStyle w:val="Balk2"/>
        <w:spacing w:before="119"/>
        <w:ind w:left="1716"/>
      </w:pPr>
      <w:r>
        <w:lastRenderedPageBreak/>
        <w:t>Madde 17-Alt yükleniciler</w:t>
      </w:r>
    </w:p>
    <w:p w:rsidR="00420826" w:rsidRDefault="00A37A85">
      <w:pPr>
        <w:pStyle w:val="GvdeMetni"/>
        <w:spacing w:before="121"/>
        <w:ind w:left="1716"/>
      </w:pPr>
      <w:r>
        <w:t>İhale konusu alımın/işin tamamı veya bir kısmı alt yüklenicilere (taşeronlara) yaptırılamaz.</w:t>
      </w:r>
    </w:p>
    <w:p w:rsidR="00420826" w:rsidRDefault="00A37A85">
      <w:pPr>
        <w:pStyle w:val="Balk2"/>
        <w:spacing w:before="120"/>
        <w:ind w:left="1716"/>
      </w:pPr>
      <w:r>
        <w:t>Madde18-Teklif ve sözleşme türü</w:t>
      </w:r>
    </w:p>
    <w:p w:rsidR="00420826" w:rsidRDefault="00A37A85">
      <w:pPr>
        <w:pStyle w:val="GvdeMetni"/>
        <w:spacing w:before="120"/>
        <w:ind w:left="996" w:right="1172" w:firstLine="719"/>
      </w:pPr>
      <w:r>
        <w:t>Tekliflerin, götürü bedel veya birim fiyat esaslı olacağı Sözleşme Makamı tarafından belirlenir ve ihale duyurusunda hangi usul ile ihaleye çıkıldığı belirtilir.</w:t>
      </w:r>
    </w:p>
    <w:p w:rsidR="00420826" w:rsidRDefault="00A37A85">
      <w:pPr>
        <w:pStyle w:val="Balk2"/>
        <w:spacing w:before="119"/>
        <w:ind w:left="1716"/>
      </w:pPr>
      <w:r>
        <w:t>Madde 19- Teklifin dili</w:t>
      </w:r>
    </w:p>
    <w:p w:rsidR="00420826" w:rsidRDefault="00A37A85">
      <w:pPr>
        <w:pStyle w:val="GvdeMetni"/>
        <w:spacing w:before="121"/>
        <w:ind w:left="1716"/>
      </w:pPr>
      <w:r>
        <w:t>Teklifler ve ekleri Türkçe olarak hazırlanacak ve sunulacaktır.</w:t>
      </w:r>
    </w:p>
    <w:p w:rsidR="00420826" w:rsidRDefault="00A37A85">
      <w:pPr>
        <w:pStyle w:val="Balk2"/>
        <w:spacing w:before="120"/>
        <w:ind w:left="1716"/>
      </w:pPr>
      <w:r>
        <w:t>Madde 20-Teklif ve ödemelerde geçerli para birimi</w:t>
      </w:r>
    </w:p>
    <w:p w:rsidR="00420826" w:rsidRDefault="00A37A85">
      <w:pPr>
        <w:pStyle w:val="GvdeMetni"/>
        <w:spacing w:before="121"/>
        <w:ind w:left="1716"/>
      </w:pPr>
      <w:r>
        <w:t>Teklif ve ödemelerde geçerli para birimi TL’dir.</w:t>
      </w:r>
    </w:p>
    <w:p w:rsidR="00420826" w:rsidRDefault="00A37A85">
      <w:pPr>
        <w:pStyle w:val="Balk2"/>
        <w:spacing w:before="120"/>
        <w:ind w:left="1716"/>
      </w:pPr>
      <w:r>
        <w:t>Madde 21-Kısmi teklif verilmesi</w:t>
      </w:r>
    </w:p>
    <w:p w:rsidR="00420826" w:rsidRDefault="00A37A85">
      <w:pPr>
        <w:pStyle w:val="GvdeMetni"/>
        <w:spacing w:before="118"/>
        <w:ind w:left="996" w:right="1172" w:firstLine="719"/>
      </w:pPr>
      <w:r>
        <w:t>Sözleşme Makamı tarafından gerçekleştirilecek ihalelerde, lotlar halinde ihaleye çıkılmamış ise, işin tamamı için teklif sunulacak olup kısmi teklifler kabul edilmeyecektir.</w:t>
      </w:r>
    </w:p>
    <w:p w:rsidR="00420826" w:rsidRDefault="00A37A85">
      <w:pPr>
        <w:pStyle w:val="Balk2"/>
        <w:ind w:left="1716"/>
      </w:pPr>
      <w:r>
        <w:t>Madde 22- Alternatif teklifler</w:t>
      </w:r>
    </w:p>
    <w:p w:rsidR="00420826" w:rsidRDefault="00A37A85">
      <w:pPr>
        <w:pStyle w:val="GvdeMetni"/>
        <w:spacing w:before="120"/>
        <w:ind w:left="1716"/>
      </w:pPr>
      <w:r>
        <w:t>İhale konusu işe ilişkin olarak alternatif teklif sunulamaz.</w:t>
      </w:r>
    </w:p>
    <w:p w:rsidR="00420826" w:rsidRDefault="00A37A85">
      <w:pPr>
        <w:pStyle w:val="Balk2"/>
        <w:ind w:left="1716"/>
      </w:pPr>
      <w:r>
        <w:t>Madde 23-Tekliflerin sunulma şekli</w:t>
      </w:r>
    </w:p>
    <w:p w:rsidR="00420826" w:rsidRDefault="00A37A85">
      <w:pPr>
        <w:pStyle w:val="GvdeMetni"/>
        <w:spacing w:before="137"/>
        <w:ind w:left="996" w:right="1253" w:firstLine="719"/>
        <w:jc w:val="both"/>
      </w:pPr>
      <w:r>
        <w:t>Teklif</w:t>
      </w:r>
      <w:r>
        <w:rPr>
          <w:spacing w:val="-12"/>
        </w:rPr>
        <w:t xml:space="preserve"> </w:t>
      </w:r>
      <w:r>
        <w:t>Mektubu</w:t>
      </w:r>
      <w:r>
        <w:rPr>
          <w:spacing w:val="-11"/>
        </w:rPr>
        <w:t xml:space="preserve"> </w:t>
      </w:r>
      <w:r>
        <w:t>ve</w:t>
      </w:r>
      <w:r>
        <w:rPr>
          <w:spacing w:val="-9"/>
        </w:rPr>
        <w:t xml:space="preserve"> </w:t>
      </w:r>
      <w:r>
        <w:t>istenildiği</w:t>
      </w:r>
      <w:r>
        <w:rPr>
          <w:spacing w:val="-8"/>
        </w:rPr>
        <w:t xml:space="preserve"> </w:t>
      </w:r>
      <w:r>
        <w:t>hallerde</w:t>
      </w:r>
      <w:r>
        <w:rPr>
          <w:spacing w:val="-10"/>
        </w:rPr>
        <w:t xml:space="preserve"> </w:t>
      </w:r>
      <w:r>
        <w:t>geçici</w:t>
      </w:r>
      <w:r>
        <w:rPr>
          <w:spacing w:val="-10"/>
        </w:rPr>
        <w:t xml:space="preserve"> </w:t>
      </w:r>
      <w:r>
        <w:t>teminat</w:t>
      </w:r>
      <w:r>
        <w:rPr>
          <w:spacing w:val="-9"/>
        </w:rPr>
        <w:t xml:space="preserve"> </w:t>
      </w:r>
      <w:r>
        <w:t>da</w:t>
      </w:r>
      <w:r>
        <w:rPr>
          <w:spacing w:val="-10"/>
        </w:rPr>
        <w:t xml:space="preserve"> </w:t>
      </w:r>
      <w:r>
        <w:t>dahil</w:t>
      </w:r>
      <w:r>
        <w:rPr>
          <w:spacing w:val="-11"/>
        </w:rPr>
        <w:t xml:space="preserve"> </w:t>
      </w:r>
      <w:r>
        <w:t>olmak</w:t>
      </w:r>
      <w:r>
        <w:rPr>
          <w:spacing w:val="-10"/>
        </w:rPr>
        <w:t xml:space="preserve"> </w:t>
      </w:r>
      <w:r>
        <w:t>üzere</w:t>
      </w:r>
      <w:r>
        <w:rPr>
          <w:spacing w:val="-10"/>
        </w:rPr>
        <w:t xml:space="preserve"> </w:t>
      </w:r>
      <w:r>
        <w:t>ihaleye</w:t>
      </w:r>
      <w:r>
        <w:rPr>
          <w:spacing w:val="-10"/>
        </w:rPr>
        <w:t xml:space="preserve"> </w:t>
      </w:r>
      <w:r>
        <w:t>katılabilme</w:t>
      </w:r>
      <w:r>
        <w:rPr>
          <w:spacing w:val="-9"/>
        </w:rPr>
        <w:t xml:space="preserve"> </w:t>
      </w:r>
      <w:r>
        <w:t>şartı</w:t>
      </w:r>
      <w:r>
        <w:rPr>
          <w:spacing w:val="-11"/>
        </w:rPr>
        <w:t xml:space="preserve"> </w:t>
      </w:r>
      <w:r>
        <w:t>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w:t>
      </w:r>
      <w:r>
        <w:rPr>
          <w:spacing w:val="-14"/>
        </w:rPr>
        <w:t xml:space="preserve"> </w:t>
      </w:r>
      <w:r>
        <w:t>kaşelenecektir.</w:t>
      </w:r>
    </w:p>
    <w:p w:rsidR="00420826" w:rsidRDefault="00A37A85">
      <w:pPr>
        <w:pStyle w:val="GvdeMetni"/>
        <w:spacing w:before="120"/>
        <w:ind w:left="996" w:right="1256" w:firstLine="719"/>
        <w:jc w:val="both"/>
      </w:pPr>
      <w:r>
        <w:t>Teklifler ihale dosyasında belirtilen ihale saatine kadar sıra numaralı alındılar karşılığında Sözleşme Makamına</w:t>
      </w:r>
      <w:r>
        <w:rPr>
          <w:spacing w:val="-7"/>
        </w:rPr>
        <w:t xml:space="preserve"> </w:t>
      </w:r>
      <w:r>
        <w:t>(tekliflerin</w:t>
      </w:r>
      <w:r>
        <w:rPr>
          <w:spacing w:val="-8"/>
        </w:rPr>
        <w:t xml:space="preserve"> </w:t>
      </w:r>
      <w:r>
        <w:t>sunulacağı</w:t>
      </w:r>
      <w:r>
        <w:rPr>
          <w:spacing w:val="-6"/>
        </w:rPr>
        <w:t xml:space="preserve"> </w:t>
      </w:r>
      <w:r>
        <w:t>yere)</w:t>
      </w:r>
      <w:r>
        <w:rPr>
          <w:spacing w:val="-6"/>
        </w:rPr>
        <w:t xml:space="preserve"> </w:t>
      </w:r>
      <w:r>
        <w:t>teslim</w:t>
      </w:r>
      <w:r>
        <w:rPr>
          <w:spacing w:val="-8"/>
        </w:rPr>
        <w:t xml:space="preserve"> </w:t>
      </w:r>
      <w:r>
        <w:t>edilir.</w:t>
      </w:r>
      <w:r>
        <w:rPr>
          <w:spacing w:val="-6"/>
        </w:rPr>
        <w:t xml:space="preserve"> </w:t>
      </w:r>
      <w:r>
        <w:t>Bu</w:t>
      </w:r>
      <w:r>
        <w:rPr>
          <w:spacing w:val="-9"/>
        </w:rPr>
        <w:t xml:space="preserve"> </w:t>
      </w:r>
      <w:r>
        <w:t>saatten</w:t>
      </w:r>
      <w:r>
        <w:rPr>
          <w:spacing w:val="-8"/>
        </w:rPr>
        <w:t xml:space="preserve"> </w:t>
      </w:r>
      <w:r>
        <w:t>sonra</w:t>
      </w:r>
      <w:r>
        <w:rPr>
          <w:spacing w:val="-4"/>
        </w:rPr>
        <w:t xml:space="preserve"> </w:t>
      </w:r>
      <w:r>
        <w:t>verilen</w:t>
      </w:r>
      <w:r>
        <w:rPr>
          <w:spacing w:val="-9"/>
        </w:rPr>
        <w:t xml:space="preserve"> </w:t>
      </w:r>
      <w:r>
        <w:t>teklifler</w:t>
      </w:r>
      <w:r>
        <w:rPr>
          <w:spacing w:val="-6"/>
        </w:rPr>
        <w:t xml:space="preserve"> </w:t>
      </w:r>
      <w:r>
        <w:t>kabul</w:t>
      </w:r>
      <w:r>
        <w:rPr>
          <w:spacing w:val="-5"/>
        </w:rPr>
        <w:t xml:space="preserve"> </w:t>
      </w:r>
      <w:r>
        <w:t>edilmez</w:t>
      </w:r>
      <w:r>
        <w:rPr>
          <w:spacing w:val="-7"/>
        </w:rPr>
        <w:t xml:space="preserve"> </w:t>
      </w:r>
      <w:r>
        <w:t>ve</w:t>
      </w:r>
      <w:r>
        <w:rPr>
          <w:spacing w:val="-6"/>
        </w:rPr>
        <w:t xml:space="preserve"> </w:t>
      </w:r>
      <w:r>
        <w:t>açılmadan istekliye iade</w:t>
      </w:r>
      <w:r>
        <w:rPr>
          <w:spacing w:val="-1"/>
        </w:rPr>
        <w:t xml:space="preserve"> </w:t>
      </w:r>
      <w:r>
        <w:t>edilir.</w:t>
      </w:r>
    </w:p>
    <w:p w:rsidR="00420826" w:rsidRDefault="00A37A85">
      <w:pPr>
        <w:pStyle w:val="GvdeMetni"/>
        <w:spacing w:before="121"/>
        <w:ind w:left="996" w:right="1263" w:firstLine="719"/>
        <w:jc w:val="both"/>
      </w:pPr>
      <w:r>
        <w:t>Zeyilname</w:t>
      </w:r>
      <w:r>
        <w:rPr>
          <w:spacing w:val="-8"/>
        </w:rPr>
        <w:t xml:space="preserve"> </w:t>
      </w:r>
      <w:r>
        <w:t>ile</w:t>
      </w:r>
      <w:r>
        <w:rPr>
          <w:spacing w:val="-8"/>
        </w:rPr>
        <w:t xml:space="preserve"> </w:t>
      </w:r>
      <w:r>
        <w:t>teklif</w:t>
      </w:r>
      <w:r>
        <w:rPr>
          <w:spacing w:val="-9"/>
        </w:rPr>
        <w:t xml:space="preserve"> </w:t>
      </w:r>
      <w:r>
        <w:t>verme</w:t>
      </w:r>
      <w:r>
        <w:rPr>
          <w:spacing w:val="-8"/>
        </w:rPr>
        <w:t xml:space="preserve"> </w:t>
      </w:r>
      <w:r>
        <w:t>süresinin</w:t>
      </w:r>
      <w:r>
        <w:rPr>
          <w:spacing w:val="-9"/>
        </w:rPr>
        <w:t xml:space="preserve"> </w:t>
      </w:r>
      <w:r>
        <w:t>uzatılması</w:t>
      </w:r>
      <w:r>
        <w:rPr>
          <w:spacing w:val="-6"/>
        </w:rPr>
        <w:t xml:space="preserve"> </w:t>
      </w:r>
      <w:r>
        <w:t>halinde,</w:t>
      </w:r>
      <w:r>
        <w:rPr>
          <w:spacing w:val="-8"/>
        </w:rPr>
        <w:t xml:space="preserve"> </w:t>
      </w:r>
      <w:r>
        <w:t>Sözleşme</w:t>
      </w:r>
      <w:r>
        <w:rPr>
          <w:spacing w:val="-7"/>
        </w:rPr>
        <w:t xml:space="preserve"> </w:t>
      </w:r>
      <w:r>
        <w:t>Makamı</w:t>
      </w:r>
      <w:r>
        <w:rPr>
          <w:spacing w:val="-8"/>
        </w:rPr>
        <w:t xml:space="preserve"> </w:t>
      </w:r>
      <w:r>
        <w:t>ve</w:t>
      </w:r>
      <w:r>
        <w:rPr>
          <w:spacing w:val="-8"/>
        </w:rPr>
        <w:t xml:space="preserve"> </w:t>
      </w:r>
      <w:r>
        <w:t>isteklilerin</w:t>
      </w:r>
      <w:r>
        <w:rPr>
          <w:spacing w:val="-9"/>
        </w:rPr>
        <w:t xml:space="preserve"> </w:t>
      </w:r>
      <w:r>
        <w:t>ilk</w:t>
      </w:r>
      <w:r>
        <w:rPr>
          <w:spacing w:val="-9"/>
        </w:rPr>
        <w:t xml:space="preserve"> </w:t>
      </w:r>
      <w:r>
        <w:t>teklif</w:t>
      </w:r>
      <w:r>
        <w:rPr>
          <w:spacing w:val="-8"/>
        </w:rPr>
        <w:t xml:space="preserve"> </w:t>
      </w:r>
      <w:r>
        <w:t>verme tarihine</w:t>
      </w:r>
      <w:r>
        <w:rPr>
          <w:spacing w:val="-3"/>
        </w:rPr>
        <w:t xml:space="preserve"> </w:t>
      </w:r>
      <w:r>
        <w:t>bağlı</w:t>
      </w:r>
      <w:r>
        <w:rPr>
          <w:spacing w:val="-4"/>
        </w:rPr>
        <w:t xml:space="preserve"> </w:t>
      </w:r>
      <w:r>
        <w:t>tüm</w:t>
      </w:r>
      <w:r>
        <w:rPr>
          <w:spacing w:val="-5"/>
        </w:rPr>
        <w:t xml:space="preserve"> </w:t>
      </w:r>
      <w:r>
        <w:t>hak</w:t>
      </w:r>
      <w:r>
        <w:rPr>
          <w:spacing w:val="-4"/>
        </w:rPr>
        <w:t xml:space="preserve"> </w:t>
      </w:r>
      <w:r>
        <w:t>ve yükümlülükleri</w:t>
      </w:r>
      <w:r>
        <w:rPr>
          <w:spacing w:val="-4"/>
        </w:rPr>
        <w:t xml:space="preserve"> </w:t>
      </w:r>
      <w:r>
        <w:t>süre</w:t>
      </w:r>
      <w:r>
        <w:rPr>
          <w:spacing w:val="-2"/>
        </w:rPr>
        <w:t xml:space="preserve"> </w:t>
      </w:r>
      <w:r>
        <w:t>açısından,</w:t>
      </w:r>
      <w:r>
        <w:rPr>
          <w:spacing w:val="-1"/>
        </w:rPr>
        <w:t xml:space="preserve"> </w:t>
      </w:r>
      <w:r>
        <w:t>yeniden</w:t>
      </w:r>
      <w:r>
        <w:rPr>
          <w:spacing w:val="-4"/>
        </w:rPr>
        <w:t xml:space="preserve"> </w:t>
      </w:r>
      <w:r>
        <w:t>tespit</w:t>
      </w:r>
      <w:r>
        <w:rPr>
          <w:spacing w:val="-4"/>
        </w:rPr>
        <w:t xml:space="preserve"> </w:t>
      </w:r>
      <w:r>
        <w:t>edilen</w:t>
      </w:r>
      <w:r>
        <w:rPr>
          <w:spacing w:val="-4"/>
        </w:rPr>
        <w:t xml:space="preserve"> </w:t>
      </w:r>
      <w:r>
        <w:t>son</w:t>
      </w:r>
      <w:r>
        <w:rPr>
          <w:spacing w:val="-4"/>
        </w:rPr>
        <w:t xml:space="preserve"> </w:t>
      </w:r>
      <w:r>
        <w:t>teklif</w:t>
      </w:r>
      <w:r>
        <w:rPr>
          <w:spacing w:val="-4"/>
        </w:rPr>
        <w:t xml:space="preserve"> </w:t>
      </w:r>
      <w:r>
        <w:t>verme</w:t>
      </w:r>
      <w:r>
        <w:rPr>
          <w:spacing w:val="-3"/>
        </w:rPr>
        <w:t xml:space="preserve"> </w:t>
      </w:r>
      <w:r>
        <w:t>tarihine</w:t>
      </w:r>
      <w:r>
        <w:rPr>
          <w:spacing w:val="-3"/>
        </w:rPr>
        <w:t xml:space="preserve"> </w:t>
      </w:r>
      <w:r>
        <w:t>ve</w:t>
      </w:r>
      <w:r>
        <w:rPr>
          <w:spacing w:val="-3"/>
        </w:rPr>
        <w:t xml:space="preserve"> </w:t>
      </w:r>
      <w:r>
        <w:t>saatine kadar uzatılmış</w:t>
      </w:r>
      <w:r>
        <w:rPr>
          <w:spacing w:val="1"/>
        </w:rPr>
        <w:t xml:space="preserve"> </w:t>
      </w:r>
      <w:r>
        <w:t>sayılır.</w:t>
      </w:r>
    </w:p>
    <w:p w:rsidR="00420826" w:rsidRDefault="00A37A85">
      <w:pPr>
        <w:pStyle w:val="Balk2"/>
        <w:spacing w:before="119"/>
        <w:ind w:left="1716"/>
      </w:pPr>
      <w:r>
        <w:t>Madde 24-Teklif mektubunun şekli ve içeriği</w:t>
      </w:r>
    </w:p>
    <w:p w:rsidR="00420826" w:rsidRDefault="00A37A85">
      <w:pPr>
        <w:pStyle w:val="GvdeMetni"/>
        <w:spacing w:before="139"/>
        <w:ind w:left="996" w:right="1265" w:firstLine="719"/>
        <w:jc w:val="both"/>
      </w:pPr>
      <w:r>
        <w:t>Teklif, bir Teknik ve bir Mali tekliften oluşur ve bunların ayrı zarflarda teslim edilmesi gerekir. Her bir teknik teklif ve mali teklifin içeri</w:t>
      </w:r>
      <w:r w:rsidR="00074980">
        <w:t xml:space="preserve">sinde </w:t>
      </w:r>
      <w:r>
        <w:t>bir asıl nüsha bulunmalıdır.</w:t>
      </w:r>
    </w:p>
    <w:p w:rsidR="00420826" w:rsidRDefault="00A37A85">
      <w:pPr>
        <w:pStyle w:val="GvdeMetni"/>
        <w:spacing w:before="119"/>
        <w:ind w:left="1716"/>
      </w:pPr>
      <w:r>
        <w:t>Teklif mektupları, yazılı ve imzalı olarak sunulur. Teklif Mektubunda;</w:t>
      </w:r>
    </w:p>
    <w:p w:rsidR="00420826" w:rsidRDefault="00A37A85" w:rsidP="00981DC5">
      <w:pPr>
        <w:pStyle w:val="ListeParagraf"/>
        <w:numPr>
          <w:ilvl w:val="0"/>
          <w:numId w:val="56"/>
        </w:numPr>
        <w:tabs>
          <w:tab w:val="left" w:pos="1639"/>
          <w:tab w:val="left" w:pos="1640"/>
        </w:tabs>
        <w:spacing w:before="121"/>
        <w:ind w:hanging="437"/>
        <w:rPr>
          <w:sz w:val="20"/>
        </w:rPr>
      </w:pPr>
      <w:r>
        <w:rPr>
          <w:sz w:val="20"/>
        </w:rPr>
        <w:t>İhale dosyasının tamamen okunup kabul edildiğinin</w:t>
      </w:r>
      <w:r>
        <w:rPr>
          <w:spacing w:val="-3"/>
          <w:sz w:val="20"/>
        </w:rPr>
        <w:t xml:space="preserve"> </w:t>
      </w:r>
      <w:r>
        <w:rPr>
          <w:sz w:val="20"/>
        </w:rPr>
        <w:t>belirtilmesi,</w:t>
      </w:r>
    </w:p>
    <w:p w:rsidR="00420826" w:rsidRDefault="00A37A85" w:rsidP="00981DC5">
      <w:pPr>
        <w:pStyle w:val="ListeParagraf"/>
        <w:numPr>
          <w:ilvl w:val="0"/>
          <w:numId w:val="56"/>
        </w:numPr>
        <w:tabs>
          <w:tab w:val="left" w:pos="1640"/>
        </w:tabs>
        <w:ind w:hanging="437"/>
        <w:rPr>
          <w:sz w:val="20"/>
        </w:rPr>
      </w:pPr>
      <w:r>
        <w:rPr>
          <w:sz w:val="20"/>
        </w:rPr>
        <w:t>Teklif edilen bedelin rakam ve yazı ile birbirine uygun olarak açıkça</w:t>
      </w:r>
      <w:r>
        <w:rPr>
          <w:spacing w:val="-2"/>
          <w:sz w:val="20"/>
        </w:rPr>
        <w:t xml:space="preserve"> </w:t>
      </w:r>
      <w:r>
        <w:rPr>
          <w:sz w:val="20"/>
        </w:rPr>
        <w:t>yazılması,</w:t>
      </w:r>
    </w:p>
    <w:p w:rsidR="00420826" w:rsidRDefault="00A37A85" w:rsidP="00981DC5">
      <w:pPr>
        <w:pStyle w:val="ListeParagraf"/>
        <w:numPr>
          <w:ilvl w:val="0"/>
          <w:numId w:val="56"/>
        </w:numPr>
        <w:tabs>
          <w:tab w:val="left" w:pos="1639"/>
          <w:tab w:val="left" w:pos="1640"/>
        </w:tabs>
        <w:spacing w:before="121"/>
        <w:ind w:hanging="437"/>
        <w:rPr>
          <w:sz w:val="20"/>
        </w:rPr>
      </w:pPr>
      <w:r>
        <w:rPr>
          <w:sz w:val="20"/>
        </w:rPr>
        <w:t>Üzerinde kazıntı, silinti, düzeltme</w:t>
      </w:r>
      <w:r>
        <w:rPr>
          <w:spacing w:val="-1"/>
          <w:sz w:val="20"/>
        </w:rPr>
        <w:t xml:space="preserve"> </w:t>
      </w:r>
      <w:r>
        <w:rPr>
          <w:sz w:val="20"/>
        </w:rPr>
        <w:t>bulunmaması,</w:t>
      </w:r>
    </w:p>
    <w:p w:rsidR="00420826" w:rsidRDefault="00A37A85" w:rsidP="00981DC5">
      <w:pPr>
        <w:pStyle w:val="ListeParagraf"/>
        <w:numPr>
          <w:ilvl w:val="0"/>
          <w:numId w:val="56"/>
        </w:numPr>
        <w:tabs>
          <w:tab w:val="left" w:pos="1640"/>
        </w:tabs>
        <w:spacing w:line="364" w:lineRule="auto"/>
        <w:ind w:right="1259" w:hanging="437"/>
        <w:rPr>
          <w:sz w:val="20"/>
        </w:rPr>
      </w:pPr>
      <w:r>
        <w:rPr>
          <w:sz w:val="20"/>
        </w:rPr>
        <w:t>Teklif</w:t>
      </w:r>
      <w:r>
        <w:rPr>
          <w:spacing w:val="-4"/>
          <w:sz w:val="20"/>
        </w:rPr>
        <w:t xml:space="preserve"> </w:t>
      </w:r>
      <w:r>
        <w:rPr>
          <w:sz w:val="20"/>
        </w:rPr>
        <w:t>mektubunun</w:t>
      </w:r>
      <w:r>
        <w:rPr>
          <w:spacing w:val="-5"/>
          <w:sz w:val="20"/>
        </w:rPr>
        <w:t xml:space="preserve"> </w:t>
      </w:r>
      <w:r>
        <w:rPr>
          <w:sz w:val="20"/>
        </w:rPr>
        <w:t>adı,</w:t>
      </w:r>
      <w:r>
        <w:rPr>
          <w:spacing w:val="-4"/>
          <w:sz w:val="20"/>
        </w:rPr>
        <w:t xml:space="preserve"> </w:t>
      </w:r>
      <w:r>
        <w:rPr>
          <w:sz w:val="20"/>
        </w:rPr>
        <w:t>soyadı</w:t>
      </w:r>
      <w:r>
        <w:rPr>
          <w:spacing w:val="-2"/>
          <w:sz w:val="20"/>
        </w:rPr>
        <w:t xml:space="preserve"> </w:t>
      </w:r>
      <w:r>
        <w:rPr>
          <w:sz w:val="20"/>
        </w:rPr>
        <w:t>veya</w:t>
      </w:r>
      <w:r>
        <w:rPr>
          <w:spacing w:val="-4"/>
          <w:sz w:val="20"/>
        </w:rPr>
        <w:t xml:space="preserve"> </w:t>
      </w:r>
      <w:r>
        <w:rPr>
          <w:sz w:val="20"/>
        </w:rPr>
        <w:t>ticaret</w:t>
      </w:r>
      <w:r>
        <w:rPr>
          <w:spacing w:val="-3"/>
          <w:sz w:val="20"/>
        </w:rPr>
        <w:t xml:space="preserve"> </w:t>
      </w:r>
      <w:r>
        <w:rPr>
          <w:sz w:val="20"/>
        </w:rPr>
        <w:t>unvanı</w:t>
      </w:r>
      <w:r>
        <w:rPr>
          <w:spacing w:val="-2"/>
          <w:sz w:val="20"/>
        </w:rPr>
        <w:t xml:space="preserve"> </w:t>
      </w:r>
      <w:r>
        <w:rPr>
          <w:sz w:val="20"/>
        </w:rPr>
        <w:t>yazılmak</w:t>
      </w:r>
      <w:r>
        <w:rPr>
          <w:spacing w:val="-3"/>
          <w:sz w:val="20"/>
        </w:rPr>
        <w:t xml:space="preserve"> </w:t>
      </w:r>
      <w:r>
        <w:rPr>
          <w:sz w:val="20"/>
        </w:rPr>
        <w:t>suretiyle</w:t>
      </w:r>
      <w:r>
        <w:rPr>
          <w:spacing w:val="-2"/>
          <w:sz w:val="20"/>
        </w:rPr>
        <w:t xml:space="preserve"> </w:t>
      </w:r>
      <w:r>
        <w:rPr>
          <w:sz w:val="20"/>
        </w:rPr>
        <w:t>yetkili</w:t>
      </w:r>
      <w:r>
        <w:rPr>
          <w:spacing w:val="-5"/>
          <w:sz w:val="20"/>
        </w:rPr>
        <w:t xml:space="preserve"> </w:t>
      </w:r>
      <w:r>
        <w:rPr>
          <w:sz w:val="20"/>
        </w:rPr>
        <w:t>kişilerce</w:t>
      </w:r>
      <w:r>
        <w:rPr>
          <w:spacing w:val="-4"/>
          <w:sz w:val="20"/>
        </w:rPr>
        <w:t xml:space="preserve"> </w:t>
      </w:r>
      <w:r>
        <w:rPr>
          <w:sz w:val="20"/>
        </w:rPr>
        <w:t>imzalanmış</w:t>
      </w:r>
      <w:r>
        <w:rPr>
          <w:spacing w:val="-4"/>
          <w:sz w:val="20"/>
        </w:rPr>
        <w:t xml:space="preserve"> </w:t>
      </w:r>
      <w:r>
        <w:rPr>
          <w:sz w:val="20"/>
        </w:rPr>
        <w:t>olması, zorunludur.</w:t>
      </w:r>
    </w:p>
    <w:p w:rsidR="00420826" w:rsidRDefault="00A37A85">
      <w:pPr>
        <w:pStyle w:val="GvdeMetni"/>
        <w:spacing w:before="2" w:line="264" w:lineRule="auto"/>
        <w:ind w:left="996" w:right="1170" w:firstLine="719"/>
      </w:pPr>
      <w:r>
        <w:t>Ortak girişim olarak teklif veren isteklilerin teklif mektuplarının, ortakların tamamı tarafından veya teklif vermeye yetki verdikleri kişiler tarafından imzalanması gerekir.</w:t>
      </w:r>
    </w:p>
    <w:p w:rsidR="00420826" w:rsidRDefault="00A37A85">
      <w:pPr>
        <w:pStyle w:val="GvdeMetni"/>
        <w:spacing w:before="91"/>
        <w:ind w:left="996" w:right="1257" w:firstLine="719"/>
        <w:jc w:val="both"/>
      </w:pPr>
      <w: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420826" w:rsidRDefault="00A37A85">
      <w:pPr>
        <w:pStyle w:val="Balk2"/>
        <w:spacing w:before="119"/>
        <w:ind w:left="1716"/>
      </w:pPr>
      <w:r>
        <w:t>Madde 25- Tekliflerin geçerlilik süresi</w:t>
      </w:r>
    </w:p>
    <w:p w:rsidR="00420826" w:rsidRDefault="00A37A85">
      <w:pPr>
        <w:pStyle w:val="GvdeMetni"/>
        <w:spacing w:before="121"/>
        <w:ind w:left="996" w:right="1263" w:firstLine="719"/>
        <w:jc w:val="both"/>
      </w:pPr>
      <w:r>
        <w:t xml:space="preserve">Tekliflerin geçerlilik süresi, </w:t>
      </w:r>
      <w:r w:rsidR="005815F8">
        <w:t>ihale tarihinden itibaren en az</w:t>
      </w:r>
      <w:r>
        <w:t xml:space="preserve"> 60 takvim günü olmalıdır. Bu süreden daha kısa süreyle geçerli olduğu belirtilen teklif mektupları değerlendirmeye alınmayacaktır.</w:t>
      </w:r>
    </w:p>
    <w:p w:rsidR="00420826" w:rsidRDefault="00A37A85">
      <w:pPr>
        <w:pStyle w:val="GvdeMetni"/>
        <w:spacing w:before="118"/>
        <w:ind w:left="996" w:right="1259" w:firstLine="719"/>
        <w:jc w:val="both"/>
      </w:pPr>
      <w:r>
        <w:t>İhtiyaç</w:t>
      </w:r>
      <w:r>
        <w:rPr>
          <w:spacing w:val="-13"/>
        </w:rPr>
        <w:t xml:space="preserve"> </w:t>
      </w:r>
      <w:r>
        <w:t>duyulması</w:t>
      </w:r>
      <w:r>
        <w:rPr>
          <w:spacing w:val="-11"/>
        </w:rPr>
        <w:t xml:space="preserve"> </w:t>
      </w:r>
      <w:r>
        <w:t>halinde</w:t>
      </w:r>
      <w:r>
        <w:rPr>
          <w:spacing w:val="-12"/>
        </w:rPr>
        <w:t xml:space="preserve"> </w:t>
      </w:r>
      <w:r>
        <w:t>Sözleşme</w:t>
      </w:r>
      <w:r>
        <w:rPr>
          <w:spacing w:val="-12"/>
        </w:rPr>
        <w:t xml:space="preserve"> </w:t>
      </w:r>
      <w:r>
        <w:t>Makamı,</w:t>
      </w:r>
      <w:r>
        <w:rPr>
          <w:spacing w:val="-12"/>
        </w:rPr>
        <w:t xml:space="preserve"> </w:t>
      </w:r>
      <w:r>
        <w:t>teklif</w:t>
      </w:r>
      <w:r>
        <w:rPr>
          <w:spacing w:val="-14"/>
        </w:rPr>
        <w:t xml:space="preserve"> </w:t>
      </w:r>
      <w:r>
        <w:t>geçerlilik</w:t>
      </w:r>
      <w:r>
        <w:rPr>
          <w:spacing w:val="-13"/>
        </w:rPr>
        <w:t xml:space="preserve"> </w:t>
      </w:r>
      <w:r>
        <w:t>süresinin</w:t>
      </w:r>
      <w:r>
        <w:rPr>
          <w:spacing w:val="-14"/>
        </w:rPr>
        <w:t xml:space="preserve"> </w:t>
      </w:r>
      <w:r>
        <w:t>en</w:t>
      </w:r>
      <w:r>
        <w:rPr>
          <w:spacing w:val="-13"/>
        </w:rPr>
        <w:t xml:space="preserve"> </w:t>
      </w:r>
      <w:r>
        <w:t>fazla</w:t>
      </w:r>
      <w:r>
        <w:rPr>
          <w:spacing w:val="-12"/>
        </w:rPr>
        <w:t xml:space="preserve"> </w:t>
      </w:r>
      <w:r>
        <w:t>30</w:t>
      </w:r>
      <w:r>
        <w:rPr>
          <w:spacing w:val="-12"/>
        </w:rPr>
        <w:t xml:space="preserve"> </w:t>
      </w:r>
      <w:r>
        <w:t>gün</w:t>
      </w:r>
      <w:r>
        <w:rPr>
          <w:spacing w:val="-14"/>
        </w:rPr>
        <w:t xml:space="preserve"> </w:t>
      </w:r>
      <w:r>
        <w:t>süre</w:t>
      </w:r>
      <w:r>
        <w:rPr>
          <w:spacing w:val="-10"/>
        </w:rPr>
        <w:t xml:space="preserve"> </w:t>
      </w:r>
      <w:r>
        <w:t>ile</w:t>
      </w:r>
      <w:r>
        <w:rPr>
          <w:spacing w:val="-13"/>
        </w:rPr>
        <w:t xml:space="preserve"> </w:t>
      </w:r>
      <w:r>
        <w:t>uzatılması yönünde</w:t>
      </w:r>
      <w:r>
        <w:rPr>
          <w:spacing w:val="-4"/>
        </w:rPr>
        <w:t xml:space="preserve"> </w:t>
      </w:r>
      <w:r>
        <w:t>istekliden</w:t>
      </w:r>
      <w:r>
        <w:rPr>
          <w:spacing w:val="-4"/>
        </w:rPr>
        <w:t xml:space="preserve"> </w:t>
      </w:r>
      <w:r>
        <w:t>talepte</w:t>
      </w:r>
      <w:r>
        <w:rPr>
          <w:spacing w:val="-4"/>
        </w:rPr>
        <w:t xml:space="preserve"> </w:t>
      </w:r>
      <w:r>
        <w:t>bulunacaktır.</w:t>
      </w:r>
      <w:r>
        <w:rPr>
          <w:spacing w:val="-2"/>
        </w:rPr>
        <w:t xml:space="preserve"> </w:t>
      </w:r>
      <w:r>
        <w:t>İstekli</w:t>
      </w:r>
      <w:r>
        <w:rPr>
          <w:spacing w:val="-5"/>
        </w:rPr>
        <w:t xml:space="preserve"> </w:t>
      </w:r>
      <w:r>
        <w:t>Sözleşme</w:t>
      </w:r>
      <w:r>
        <w:rPr>
          <w:spacing w:val="-3"/>
        </w:rPr>
        <w:t xml:space="preserve"> </w:t>
      </w:r>
      <w:r>
        <w:t>Makamının</w:t>
      </w:r>
      <w:r>
        <w:rPr>
          <w:spacing w:val="-5"/>
        </w:rPr>
        <w:t xml:space="preserve"> </w:t>
      </w:r>
      <w:r>
        <w:t>bu</w:t>
      </w:r>
      <w:r>
        <w:rPr>
          <w:spacing w:val="-4"/>
        </w:rPr>
        <w:t xml:space="preserve"> </w:t>
      </w:r>
      <w:r>
        <w:t>talebini</w:t>
      </w:r>
      <w:r>
        <w:rPr>
          <w:spacing w:val="-4"/>
        </w:rPr>
        <w:t xml:space="preserve"> </w:t>
      </w:r>
      <w:r>
        <w:t>kabul</w:t>
      </w:r>
      <w:r>
        <w:rPr>
          <w:spacing w:val="-5"/>
        </w:rPr>
        <w:t xml:space="preserve"> </w:t>
      </w:r>
      <w:r>
        <w:t>edebilir</w:t>
      </w:r>
      <w:r>
        <w:rPr>
          <w:spacing w:val="-3"/>
        </w:rPr>
        <w:t xml:space="preserve"> </w:t>
      </w:r>
      <w:r>
        <w:t>veya</w:t>
      </w:r>
      <w:r>
        <w:rPr>
          <w:spacing w:val="-4"/>
        </w:rPr>
        <w:t xml:space="preserve"> </w:t>
      </w:r>
      <w:r>
        <w:t>reddedebilir. Sözleşme Makamının teklif geçerlilik süresinin uzatılması talebini reddeden isteklinin geçici teminatı iade edilecektir.</w:t>
      </w:r>
    </w:p>
    <w:p w:rsidR="00420826" w:rsidRDefault="00A37A85">
      <w:pPr>
        <w:pStyle w:val="GvdeMetni"/>
        <w:spacing w:before="122"/>
        <w:ind w:left="996" w:right="1259" w:firstLine="719"/>
        <w:jc w:val="both"/>
      </w:pPr>
      <w:r>
        <w:lastRenderedPageBreak/>
        <w:t>Talebi kabul eden istekliler, teklif ve sözleşme koşulları değiştirilmeksizin, söz konusu ihale için istenmişse geçici teminatını kabul edilen yeni teklif geçerlilik süresine ve her bakımdan geçici teminata ilişkin hükümlere</w:t>
      </w:r>
      <w:r>
        <w:rPr>
          <w:spacing w:val="-15"/>
        </w:rPr>
        <w:t xml:space="preserve"> </w:t>
      </w:r>
      <w:r>
        <w:t>uydurmak</w:t>
      </w:r>
      <w:r>
        <w:rPr>
          <w:spacing w:val="-13"/>
        </w:rPr>
        <w:t xml:space="preserve"> </w:t>
      </w:r>
      <w:r>
        <w:t>zorundadır.</w:t>
      </w:r>
      <w:r>
        <w:rPr>
          <w:spacing w:val="-14"/>
        </w:rPr>
        <w:t xml:space="preserve"> </w:t>
      </w:r>
      <w:r>
        <w:t>Bu</w:t>
      </w:r>
      <w:r>
        <w:rPr>
          <w:spacing w:val="-15"/>
        </w:rPr>
        <w:t xml:space="preserve"> </w:t>
      </w:r>
      <w:r>
        <w:t>konudaki</w:t>
      </w:r>
      <w:r>
        <w:rPr>
          <w:spacing w:val="-14"/>
        </w:rPr>
        <w:t xml:space="preserve"> </w:t>
      </w:r>
      <w:r>
        <w:t>istek</w:t>
      </w:r>
      <w:r>
        <w:rPr>
          <w:spacing w:val="-15"/>
        </w:rPr>
        <w:t xml:space="preserve"> </w:t>
      </w:r>
      <w:r>
        <w:t>ve</w:t>
      </w:r>
      <w:r>
        <w:rPr>
          <w:spacing w:val="-11"/>
        </w:rPr>
        <w:t xml:space="preserve"> </w:t>
      </w:r>
      <w:r>
        <w:t>cevaplar</w:t>
      </w:r>
      <w:r>
        <w:rPr>
          <w:spacing w:val="-14"/>
        </w:rPr>
        <w:t xml:space="preserve"> </w:t>
      </w:r>
      <w:r>
        <w:t>yazılı</w:t>
      </w:r>
      <w:r>
        <w:rPr>
          <w:spacing w:val="-15"/>
        </w:rPr>
        <w:t xml:space="preserve"> </w:t>
      </w:r>
      <w:r>
        <w:t>olarak</w:t>
      </w:r>
      <w:r>
        <w:rPr>
          <w:spacing w:val="-12"/>
        </w:rPr>
        <w:t xml:space="preserve"> </w:t>
      </w:r>
      <w:r>
        <w:t>yapılır,</w:t>
      </w:r>
      <w:r>
        <w:rPr>
          <w:spacing w:val="-13"/>
        </w:rPr>
        <w:t xml:space="preserve"> </w:t>
      </w:r>
      <w:r>
        <w:t>iadeli</w:t>
      </w:r>
      <w:r>
        <w:rPr>
          <w:spacing w:val="-12"/>
        </w:rPr>
        <w:t xml:space="preserve"> </w:t>
      </w:r>
      <w:r>
        <w:t>taahhütlü</w:t>
      </w:r>
      <w:r>
        <w:rPr>
          <w:spacing w:val="-15"/>
        </w:rPr>
        <w:t xml:space="preserve"> </w:t>
      </w:r>
      <w:r>
        <w:t>posta</w:t>
      </w:r>
      <w:r>
        <w:rPr>
          <w:spacing w:val="-12"/>
        </w:rPr>
        <w:t xml:space="preserve"> </w:t>
      </w:r>
      <w:r>
        <w:t>yoluyla gönderilir veya imza karşılığı elden teslim</w:t>
      </w:r>
      <w:r>
        <w:rPr>
          <w:spacing w:val="-5"/>
        </w:rPr>
        <w:t xml:space="preserve"> </w:t>
      </w:r>
      <w:r>
        <w:t>edilir.</w:t>
      </w:r>
    </w:p>
    <w:p w:rsidR="00420826" w:rsidRDefault="00A37A85">
      <w:pPr>
        <w:pStyle w:val="GvdeMetni"/>
        <w:spacing w:before="120"/>
        <w:ind w:left="996" w:right="1261" w:firstLine="719"/>
        <w:jc w:val="both"/>
      </w:pPr>
      <w:r>
        <w:t>Başarılı istekli sözleşmeye hak kazandığının kendisine bildirilmesinden itibaren takip eden 60 gün için teklifinin geçerliliğini sağlamalıdır. Bildirim tarihine bakılmaksızın 60 günlük ilk süreye 60 gün daha eklenir.</w:t>
      </w:r>
    </w:p>
    <w:p w:rsidR="00420826" w:rsidRDefault="00A37A85">
      <w:pPr>
        <w:pStyle w:val="Balk2"/>
        <w:ind w:left="1716"/>
      </w:pPr>
      <w:r>
        <w:t>Madde 26- Geçici teminat ve teminat olarak kabul edilecek değerler</w:t>
      </w:r>
    </w:p>
    <w:p w:rsidR="00420826" w:rsidRDefault="00A37A85">
      <w:pPr>
        <w:pStyle w:val="GvdeMetni"/>
        <w:spacing w:before="120"/>
        <w:ind w:left="996" w:right="1262" w:firstLine="719"/>
        <w:jc w:val="both"/>
      </w:pPr>
      <w:r>
        <w:t>Sözleşme</w:t>
      </w:r>
      <w:r>
        <w:rPr>
          <w:spacing w:val="-13"/>
        </w:rPr>
        <w:t xml:space="preserve"> </w:t>
      </w:r>
      <w:r>
        <w:t>Makamı</w:t>
      </w:r>
      <w:r>
        <w:rPr>
          <w:spacing w:val="-13"/>
        </w:rPr>
        <w:t xml:space="preserve"> </w:t>
      </w:r>
      <w:r>
        <w:t>tarafından</w:t>
      </w:r>
      <w:r>
        <w:rPr>
          <w:spacing w:val="-14"/>
        </w:rPr>
        <w:t xml:space="preserve"> </w:t>
      </w:r>
      <w:r>
        <w:t>geçici</w:t>
      </w:r>
      <w:r>
        <w:rPr>
          <w:spacing w:val="-13"/>
        </w:rPr>
        <w:t xml:space="preserve"> </w:t>
      </w:r>
      <w:r>
        <w:t>teminat</w:t>
      </w:r>
      <w:r>
        <w:rPr>
          <w:spacing w:val="-13"/>
        </w:rPr>
        <w:t xml:space="preserve"> </w:t>
      </w:r>
      <w:r>
        <w:t>istendiği</w:t>
      </w:r>
      <w:r>
        <w:rPr>
          <w:spacing w:val="-13"/>
        </w:rPr>
        <w:t xml:space="preserve"> </w:t>
      </w:r>
      <w:r>
        <w:t>duyurulan</w:t>
      </w:r>
      <w:r>
        <w:rPr>
          <w:spacing w:val="-14"/>
        </w:rPr>
        <w:t xml:space="preserve"> </w:t>
      </w:r>
      <w:r>
        <w:t>ihale</w:t>
      </w:r>
      <w:r>
        <w:rPr>
          <w:spacing w:val="-12"/>
        </w:rPr>
        <w:t xml:space="preserve"> </w:t>
      </w:r>
      <w:r>
        <w:t>kapsamında</w:t>
      </w:r>
      <w:r>
        <w:rPr>
          <w:spacing w:val="-12"/>
        </w:rPr>
        <w:t xml:space="preserve"> </w:t>
      </w:r>
      <w:r>
        <w:t>istekliler</w:t>
      </w:r>
      <w:r>
        <w:rPr>
          <w:spacing w:val="-11"/>
        </w:rPr>
        <w:t xml:space="preserve"> </w:t>
      </w:r>
      <w:r>
        <w:t>teklif</w:t>
      </w:r>
      <w:r>
        <w:rPr>
          <w:spacing w:val="-14"/>
        </w:rPr>
        <w:t xml:space="preserve"> </w:t>
      </w:r>
      <w:r>
        <w:t>ettikleri bedelin %3’ünden az olmamak üzere kendi belirleyecekleri tutarda geçici teminat vereceklerdir. Teklif edilen bedelin %3’ünden az oranda geçici teminat veren isteklilerin teklifleri değerlendirme dışı</w:t>
      </w:r>
      <w:r>
        <w:rPr>
          <w:spacing w:val="-13"/>
        </w:rPr>
        <w:t xml:space="preserve"> </w:t>
      </w:r>
      <w:r>
        <w:t>bırakılacaktır.</w:t>
      </w:r>
    </w:p>
    <w:p w:rsidR="00420826" w:rsidRDefault="00A37A85">
      <w:pPr>
        <w:pStyle w:val="GvdeMetni"/>
        <w:spacing w:before="119"/>
        <w:ind w:left="996" w:right="1256" w:firstLine="719"/>
        <w:jc w:val="both"/>
      </w:pPr>
      <w:r>
        <w:t>İsteklinin</w:t>
      </w:r>
      <w:r>
        <w:rPr>
          <w:spacing w:val="-7"/>
        </w:rPr>
        <w:t xml:space="preserve"> </w:t>
      </w:r>
      <w:r>
        <w:t>ortak</w:t>
      </w:r>
      <w:r>
        <w:rPr>
          <w:spacing w:val="-6"/>
        </w:rPr>
        <w:t xml:space="preserve"> </w:t>
      </w:r>
      <w:r>
        <w:t>girişim</w:t>
      </w:r>
      <w:r>
        <w:rPr>
          <w:spacing w:val="-8"/>
        </w:rPr>
        <w:t xml:space="preserve"> </w:t>
      </w:r>
      <w:r>
        <w:t>olması</w:t>
      </w:r>
      <w:r>
        <w:rPr>
          <w:spacing w:val="-6"/>
        </w:rPr>
        <w:t xml:space="preserve"> </w:t>
      </w:r>
      <w:r>
        <w:t>halinde,</w:t>
      </w:r>
      <w:r>
        <w:rPr>
          <w:spacing w:val="-5"/>
        </w:rPr>
        <w:t xml:space="preserve"> </w:t>
      </w:r>
      <w:r>
        <w:t>toplam</w:t>
      </w:r>
      <w:r>
        <w:rPr>
          <w:spacing w:val="-8"/>
        </w:rPr>
        <w:t xml:space="preserve"> </w:t>
      </w:r>
      <w:r>
        <w:t>geçici</w:t>
      </w:r>
      <w:r>
        <w:rPr>
          <w:spacing w:val="-6"/>
        </w:rPr>
        <w:t xml:space="preserve"> </w:t>
      </w:r>
      <w:r>
        <w:t>teminat</w:t>
      </w:r>
      <w:r>
        <w:rPr>
          <w:spacing w:val="-3"/>
        </w:rPr>
        <w:t xml:space="preserve"> </w:t>
      </w:r>
      <w:r>
        <w:t>miktarı</w:t>
      </w:r>
      <w:r>
        <w:rPr>
          <w:spacing w:val="-5"/>
        </w:rPr>
        <w:t xml:space="preserve"> </w:t>
      </w:r>
      <w:r>
        <w:t>ortaklık</w:t>
      </w:r>
      <w:r>
        <w:rPr>
          <w:spacing w:val="-7"/>
        </w:rPr>
        <w:t xml:space="preserve"> </w:t>
      </w:r>
      <w:r>
        <w:t>oranına</w:t>
      </w:r>
      <w:r>
        <w:rPr>
          <w:spacing w:val="-5"/>
        </w:rPr>
        <w:t xml:space="preserve"> </w:t>
      </w:r>
      <w:r>
        <w:t>veya</w:t>
      </w:r>
      <w:r>
        <w:rPr>
          <w:spacing w:val="-5"/>
        </w:rPr>
        <w:t xml:space="preserve"> </w:t>
      </w:r>
      <w:r>
        <w:t>işin</w:t>
      </w:r>
      <w:r>
        <w:rPr>
          <w:spacing w:val="-6"/>
        </w:rPr>
        <w:t xml:space="preserve"> </w:t>
      </w:r>
      <w:r>
        <w:t>uzmanlık gerektiren kısımlarına verilen tekliflere bakılmaksızın ortaklardan biri veya birkaçı tarafından</w:t>
      </w:r>
      <w:r>
        <w:rPr>
          <w:spacing w:val="-22"/>
        </w:rPr>
        <w:t xml:space="preserve"> </w:t>
      </w:r>
      <w:r>
        <w:t>karşılanabilir.</w:t>
      </w:r>
    </w:p>
    <w:p w:rsidR="00420826" w:rsidRDefault="00A37A85">
      <w:pPr>
        <w:pStyle w:val="GvdeMetni"/>
        <w:spacing w:before="121"/>
        <w:ind w:left="996" w:right="1256" w:firstLine="719"/>
        <w:jc w:val="both"/>
      </w:pPr>
      <w:r>
        <w:t>Geçici teminat olarak sunulan teminat mektuplarında geçerlilik tarihi belirtilmelidir. Bu tarih, teklif geçerlilik süresinin bitiminden itibaren otuz (30) günden az olmamak üzere isteklilerce belirlenir.</w:t>
      </w:r>
    </w:p>
    <w:p w:rsidR="00420826" w:rsidRDefault="00A37A85">
      <w:pPr>
        <w:pStyle w:val="GvdeMetni"/>
        <w:spacing w:before="118"/>
        <w:ind w:left="996" w:right="1261" w:firstLine="719"/>
        <w:jc w:val="both"/>
      </w:pPr>
      <w:r>
        <w:t>Kabul</w:t>
      </w:r>
      <w:r>
        <w:rPr>
          <w:spacing w:val="-7"/>
        </w:rPr>
        <w:t xml:space="preserve"> </w:t>
      </w:r>
      <w:r>
        <w:t>edilebilir</w:t>
      </w:r>
      <w:r>
        <w:rPr>
          <w:spacing w:val="-5"/>
        </w:rPr>
        <w:t xml:space="preserve"> </w:t>
      </w:r>
      <w:r>
        <w:t>bir</w:t>
      </w:r>
      <w:r>
        <w:rPr>
          <w:spacing w:val="-8"/>
        </w:rPr>
        <w:t xml:space="preserve"> </w:t>
      </w:r>
      <w:r>
        <w:t>geçici</w:t>
      </w:r>
      <w:r>
        <w:rPr>
          <w:spacing w:val="-5"/>
        </w:rPr>
        <w:t xml:space="preserve"> </w:t>
      </w:r>
      <w:r>
        <w:t>teminat</w:t>
      </w:r>
      <w:r>
        <w:rPr>
          <w:spacing w:val="-5"/>
        </w:rPr>
        <w:t xml:space="preserve"> </w:t>
      </w:r>
      <w:r>
        <w:t>ile</w:t>
      </w:r>
      <w:r>
        <w:rPr>
          <w:spacing w:val="-6"/>
        </w:rPr>
        <w:t xml:space="preserve"> </w:t>
      </w:r>
      <w:r>
        <w:t>birlikte</w:t>
      </w:r>
      <w:r>
        <w:rPr>
          <w:spacing w:val="-5"/>
        </w:rPr>
        <w:t xml:space="preserve"> </w:t>
      </w:r>
      <w:r>
        <w:t>verilmeyen</w:t>
      </w:r>
      <w:r>
        <w:rPr>
          <w:spacing w:val="-8"/>
        </w:rPr>
        <w:t xml:space="preserve"> </w:t>
      </w:r>
      <w:r>
        <w:t>teklifler,</w:t>
      </w:r>
      <w:r>
        <w:rPr>
          <w:spacing w:val="-5"/>
        </w:rPr>
        <w:t xml:space="preserve"> </w:t>
      </w:r>
      <w:r>
        <w:t>Sözleşme</w:t>
      </w:r>
      <w:r>
        <w:rPr>
          <w:spacing w:val="-5"/>
        </w:rPr>
        <w:t xml:space="preserve"> </w:t>
      </w:r>
      <w:r>
        <w:t>Makamı</w:t>
      </w:r>
      <w:r>
        <w:rPr>
          <w:spacing w:val="-7"/>
        </w:rPr>
        <w:t xml:space="preserve"> </w:t>
      </w:r>
      <w:r>
        <w:t>tarafından</w:t>
      </w:r>
      <w:r>
        <w:rPr>
          <w:spacing w:val="-6"/>
        </w:rPr>
        <w:t xml:space="preserve"> </w:t>
      </w:r>
      <w:r>
        <w:t>istenilen katılma şartlarının sağlanamadığı gerekçesiyle değerlendirme dışı</w:t>
      </w:r>
      <w:r>
        <w:rPr>
          <w:spacing w:val="-3"/>
        </w:rPr>
        <w:t xml:space="preserve"> </w:t>
      </w:r>
      <w:r>
        <w:t>bırakılacaktır.</w:t>
      </w:r>
    </w:p>
    <w:p w:rsidR="00420826" w:rsidRDefault="00A37A85">
      <w:pPr>
        <w:pStyle w:val="GvdeMetni"/>
        <w:spacing w:before="121"/>
        <w:ind w:left="1716"/>
      </w:pPr>
      <w:r>
        <w:t>Teminat olarak kabul edilecek değerler aşağıda sayılmıştır;</w:t>
      </w:r>
    </w:p>
    <w:p w:rsidR="00420826" w:rsidRDefault="00A37A85" w:rsidP="00981DC5">
      <w:pPr>
        <w:pStyle w:val="ListeParagraf"/>
        <w:numPr>
          <w:ilvl w:val="1"/>
          <w:numId w:val="56"/>
        </w:numPr>
        <w:tabs>
          <w:tab w:val="left" w:pos="2064"/>
          <w:tab w:val="left" w:pos="2065"/>
        </w:tabs>
        <w:spacing w:before="121"/>
        <w:rPr>
          <w:sz w:val="20"/>
        </w:rPr>
      </w:pPr>
      <w:r>
        <w:rPr>
          <w:sz w:val="20"/>
        </w:rPr>
        <w:t>Tedavüldeki Türk</w:t>
      </w:r>
      <w:r>
        <w:rPr>
          <w:spacing w:val="-3"/>
          <w:sz w:val="20"/>
        </w:rPr>
        <w:t xml:space="preserve"> </w:t>
      </w:r>
      <w:r>
        <w:rPr>
          <w:sz w:val="20"/>
        </w:rPr>
        <w:t>Parası.</w:t>
      </w:r>
    </w:p>
    <w:p w:rsidR="00420826" w:rsidRDefault="00A37A85" w:rsidP="00981DC5">
      <w:pPr>
        <w:pStyle w:val="ListeParagraf"/>
        <w:numPr>
          <w:ilvl w:val="1"/>
          <w:numId w:val="56"/>
        </w:numPr>
        <w:tabs>
          <w:tab w:val="left" w:pos="2065"/>
        </w:tabs>
        <w:rPr>
          <w:sz w:val="20"/>
        </w:rPr>
      </w:pPr>
      <w:r>
        <w:rPr>
          <w:sz w:val="20"/>
        </w:rPr>
        <w:t>Bankalar ve özel finans kurumları tarafından verilen teminat</w:t>
      </w:r>
      <w:r>
        <w:rPr>
          <w:spacing w:val="-1"/>
          <w:sz w:val="20"/>
        </w:rPr>
        <w:t xml:space="preserve"> </w:t>
      </w:r>
      <w:r>
        <w:rPr>
          <w:sz w:val="20"/>
        </w:rPr>
        <w:t>mektupları.</w:t>
      </w:r>
    </w:p>
    <w:p w:rsidR="00420826" w:rsidRDefault="00A37A85">
      <w:pPr>
        <w:pStyle w:val="GvdeMetni"/>
        <w:spacing w:before="121"/>
        <w:ind w:left="996" w:right="1257" w:firstLine="719"/>
        <w:jc w:val="both"/>
      </w:pPr>
      <w:r>
        <w:rPr>
          <w:w w:val="99"/>
        </w:rPr>
        <w:t>İl</w:t>
      </w:r>
      <w:r>
        <w:rPr>
          <w:spacing w:val="-2"/>
          <w:w w:val="99"/>
        </w:rPr>
        <w:t>g</w:t>
      </w:r>
      <w:r>
        <w:rPr>
          <w:w w:val="99"/>
        </w:rPr>
        <w:t>ili</w:t>
      </w:r>
      <w:r>
        <w:t xml:space="preserve">   </w:t>
      </w:r>
      <w:r>
        <w:rPr>
          <w:spacing w:val="-7"/>
        </w:rPr>
        <w:t xml:space="preserve"> </w:t>
      </w:r>
      <w:r>
        <w:rPr>
          <w:spacing w:val="-2"/>
          <w:w w:val="99"/>
        </w:rPr>
        <w:t>m</w:t>
      </w:r>
      <w:r>
        <w:rPr>
          <w:spacing w:val="2"/>
          <w:w w:val="99"/>
        </w:rPr>
        <w:t>e</w:t>
      </w:r>
      <w:r>
        <w:rPr>
          <w:spacing w:val="-2"/>
          <w:w w:val="99"/>
        </w:rPr>
        <w:t>v</w:t>
      </w:r>
      <w:r>
        <w:rPr>
          <w:w w:val="99"/>
        </w:rPr>
        <w:t>z</w:t>
      </w:r>
      <w:r>
        <w:rPr>
          <w:spacing w:val="-1"/>
          <w:w w:val="99"/>
        </w:rPr>
        <w:t>u</w:t>
      </w:r>
      <w:r>
        <w:rPr>
          <w:w w:val="99"/>
        </w:rPr>
        <w:t>a</w:t>
      </w:r>
      <w:r>
        <w:rPr>
          <w:spacing w:val="2"/>
          <w:w w:val="99"/>
        </w:rPr>
        <w:t>t</w:t>
      </w:r>
      <w:r>
        <w:rPr>
          <w:w w:val="99"/>
        </w:rPr>
        <w:t>ı</w:t>
      </w:r>
      <w:r>
        <w:rPr>
          <w:spacing w:val="-2"/>
          <w:w w:val="99"/>
        </w:rPr>
        <w:t>n</w:t>
      </w:r>
      <w:r>
        <w:rPr>
          <w:w w:val="99"/>
        </w:rPr>
        <w:t>a</w:t>
      </w:r>
      <w:r>
        <w:t xml:space="preserve">   </w:t>
      </w:r>
      <w:r>
        <w:rPr>
          <w:spacing w:val="-6"/>
        </w:rPr>
        <w:t xml:space="preserve"> </w:t>
      </w:r>
      <w:r>
        <w:rPr>
          <w:spacing w:val="-2"/>
          <w:w w:val="99"/>
        </w:rPr>
        <w:t>g</w:t>
      </w:r>
      <w:r>
        <w:rPr>
          <w:spacing w:val="1"/>
          <w:w w:val="99"/>
        </w:rPr>
        <w:t>ö</w:t>
      </w:r>
      <w:r>
        <w:rPr>
          <w:w w:val="99"/>
        </w:rPr>
        <w:t>re</w:t>
      </w:r>
      <w:r>
        <w:t xml:space="preserve">   </w:t>
      </w:r>
      <w:r>
        <w:rPr>
          <w:spacing w:val="-8"/>
        </w:rPr>
        <w:t xml:space="preserve"> </w:t>
      </w:r>
      <w:r>
        <w:rPr>
          <w:w w:val="99"/>
        </w:rPr>
        <w:t>T</w:t>
      </w:r>
      <w:r>
        <w:rPr>
          <w:spacing w:val="-2"/>
          <w:w w:val="99"/>
        </w:rPr>
        <w:t>ü</w:t>
      </w:r>
      <w:r>
        <w:rPr>
          <w:w w:val="99"/>
        </w:rPr>
        <w:t>r</w:t>
      </w:r>
      <w:r>
        <w:rPr>
          <w:spacing w:val="-2"/>
          <w:w w:val="99"/>
        </w:rPr>
        <w:t>k</w:t>
      </w:r>
      <w:r>
        <w:rPr>
          <w:spacing w:val="2"/>
          <w:w w:val="99"/>
        </w:rPr>
        <w:t>i</w:t>
      </w:r>
      <w:r>
        <w:rPr>
          <w:spacing w:val="-2"/>
          <w:w w:val="99"/>
        </w:rPr>
        <w:t>y</w:t>
      </w:r>
      <w:r>
        <w:rPr>
          <w:spacing w:val="3"/>
          <w:w w:val="99"/>
        </w:rPr>
        <w:t>e</w:t>
      </w:r>
      <w:r>
        <w:rPr>
          <w:rFonts w:ascii="Symbol" w:hAnsi="Symbol"/>
          <w:spacing w:val="1"/>
          <w:w w:val="24"/>
        </w:rPr>
        <w:t></w:t>
      </w:r>
      <w:r>
        <w:rPr>
          <w:spacing w:val="1"/>
          <w:w w:val="99"/>
        </w:rPr>
        <w:t>d</w:t>
      </w:r>
      <w:r>
        <w:rPr>
          <w:w w:val="99"/>
        </w:rPr>
        <w:t>e</w:t>
      </w:r>
      <w:r>
        <w:t xml:space="preserve">   </w:t>
      </w:r>
      <w:r>
        <w:rPr>
          <w:spacing w:val="-8"/>
        </w:rPr>
        <w:t xml:space="preserve"> </w:t>
      </w:r>
      <w:r>
        <w:rPr>
          <w:spacing w:val="-2"/>
          <w:w w:val="99"/>
        </w:rPr>
        <w:t>f</w:t>
      </w:r>
      <w:r>
        <w:rPr>
          <w:w w:val="99"/>
        </w:rPr>
        <w:t>aal</w:t>
      </w:r>
      <w:r>
        <w:rPr>
          <w:spacing w:val="1"/>
          <w:w w:val="99"/>
        </w:rPr>
        <w:t>i</w:t>
      </w:r>
      <w:r>
        <w:rPr>
          <w:spacing w:val="-2"/>
          <w:w w:val="99"/>
        </w:rPr>
        <w:t>y</w:t>
      </w:r>
      <w:r>
        <w:rPr>
          <w:w w:val="99"/>
        </w:rPr>
        <w:t>ette</w:t>
      </w:r>
      <w:r>
        <w:t xml:space="preserve">   </w:t>
      </w:r>
      <w:r>
        <w:rPr>
          <w:spacing w:val="-8"/>
        </w:rPr>
        <w:t xml:space="preserve"> </w:t>
      </w:r>
      <w:r>
        <w:rPr>
          <w:spacing w:val="3"/>
          <w:w w:val="99"/>
        </w:rPr>
        <w:t>b</w:t>
      </w:r>
      <w:r>
        <w:rPr>
          <w:spacing w:val="-2"/>
          <w:w w:val="99"/>
        </w:rPr>
        <w:t>u</w:t>
      </w:r>
      <w:r>
        <w:rPr>
          <w:w w:val="99"/>
        </w:rPr>
        <w:t>lu</w:t>
      </w:r>
      <w:r>
        <w:rPr>
          <w:spacing w:val="1"/>
          <w:w w:val="99"/>
        </w:rPr>
        <w:t>n</w:t>
      </w:r>
      <w:r>
        <w:rPr>
          <w:spacing w:val="-2"/>
          <w:w w:val="99"/>
        </w:rPr>
        <w:t>m</w:t>
      </w:r>
      <w:r>
        <w:rPr>
          <w:w w:val="99"/>
        </w:rPr>
        <w:t>as</w:t>
      </w:r>
      <w:r>
        <w:rPr>
          <w:spacing w:val="1"/>
          <w:w w:val="99"/>
        </w:rPr>
        <w:t>ı</w:t>
      </w:r>
      <w:r>
        <w:rPr>
          <w:spacing w:val="-2"/>
          <w:w w:val="99"/>
        </w:rPr>
        <w:t>n</w:t>
      </w:r>
      <w:r>
        <w:rPr>
          <w:w w:val="99"/>
        </w:rPr>
        <w:t>a</w:t>
      </w:r>
      <w:r>
        <w:t xml:space="preserve">   </w:t>
      </w:r>
      <w:r>
        <w:rPr>
          <w:spacing w:val="-8"/>
        </w:rPr>
        <w:t xml:space="preserve"> </w:t>
      </w:r>
      <w:r>
        <w:rPr>
          <w:w w:val="99"/>
        </w:rPr>
        <w:t>iz</w:t>
      </w:r>
      <w:r>
        <w:rPr>
          <w:spacing w:val="2"/>
          <w:w w:val="99"/>
        </w:rPr>
        <w:t>i</w:t>
      </w:r>
      <w:r>
        <w:rPr>
          <w:w w:val="99"/>
        </w:rPr>
        <w:t>n</w:t>
      </w:r>
      <w:r>
        <w:t xml:space="preserve">   </w:t>
      </w:r>
      <w:r>
        <w:rPr>
          <w:spacing w:val="-7"/>
        </w:rPr>
        <w:t xml:space="preserve"> </w:t>
      </w:r>
      <w:r>
        <w:rPr>
          <w:spacing w:val="-2"/>
          <w:w w:val="99"/>
        </w:rPr>
        <w:t>v</w:t>
      </w:r>
      <w:r>
        <w:rPr>
          <w:w w:val="99"/>
        </w:rPr>
        <w:t>e</w:t>
      </w:r>
      <w:r>
        <w:rPr>
          <w:spacing w:val="1"/>
          <w:w w:val="99"/>
        </w:rPr>
        <w:t>r</w:t>
      </w:r>
      <w:r>
        <w:rPr>
          <w:w w:val="99"/>
        </w:rPr>
        <w:t>ilen</w:t>
      </w:r>
      <w:r>
        <w:t xml:space="preserve">   </w:t>
      </w:r>
      <w:r>
        <w:rPr>
          <w:spacing w:val="-5"/>
        </w:rPr>
        <w:t xml:space="preserve"> </w:t>
      </w:r>
      <w:r>
        <w:rPr>
          <w:spacing w:val="-4"/>
          <w:w w:val="99"/>
        </w:rPr>
        <w:t>y</w:t>
      </w:r>
      <w:r>
        <w:rPr>
          <w:w w:val="99"/>
        </w:rPr>
        <w:t>a</w:t>
      </w:r>
      <w:r>
        <w:rPr>
          <w:spacing w:val="1"/>
          <w:w w:val="99"/>
        </w:rPr>
        <w:t>b</w:t>
      </w:r>
      <w:r>
        <w:rPr>
          <w:spacing w:val="2"/>
          <w:w w:val="99"/>
        </w:rPr>
        <w:t>a</w:t>
      </w:r>
      <w:r>
        <w:rPr>
          <w:spacing w:val="-2"/>
          <w:w w:val="99"/>
        </w:rPr>
        <w:t>n</w:t>
      </w:r>
      <w:r>
        <w:rPr>
          <w:w w:val="99"/>
        </w:rPr>
        <w:t>cı</w:t>
      </w:r>
      <w:r>
        <w:t xml:space="preserve">   </w:t>
      </w:r>
      <w:r>
        <w:rPr>
          <w:spacing w:val="-8"/>
        </w:rPr>
        <w:t xml:space="preserve"> </w:t>
      </w:r>
      <w:r>
        <w:rPr>
          <w:spacing w:val="1"/>
          <w:w w:val="99"/>
        </w:rPr>
        <w:t>b</w:t>
      </w:r>
      <w:r>
        <w:rPr>
          <w:w w:val="99"/>
        </w:rPr>
        <w:t>a</w:t>
      </w:r>
      <w:r>
        <w:rPr>
          <w:spacing w:val="1"/>
          <w:w w:val="99"/>
        </w:rPr>
        <w:t>n</w:t>
      </w:r>
      <w:r>
        <w:rPr>
          <w:spacing w:val="-2"/>
          <w:w w:val="99"/>
        </w:rPr>
        <w:t>k</w:t>
      </w:r>
      <w:r>
        <w:rPr>
          <w:w w:val="99"/>
        </w:rPr>
        <w:t>ala</w:t>
      </w:r>
      <w:r>
        <w:rPr>
          <w:spacing w:val="1"/>
          <w:w w:val="99"/>
        </w:rPr>
        <w:t>r</w:t>
      </w:r>
      <w:r>
        <w:rPr>
          <w:spacing w:val="2"/>
          <w:w w:val="99"/>
        </w:rPr>
        <w:t>ı</w:t>
      </w:r>
      <w:r>
        <w:rPr>
          <w:w w:val="99"/>
        </w:rPr>
        <w:t xml:space="preserve">n </w:t>
      </w:r>
      <w:r>
        <w:t>düzenleyecekleri</w:t>
      </w:r>
      <w:r>
        <w:rPr>
          <w:spacing w:val="-15"/>
        </w:rPr>
        <w:t xml:space="preserve"> </w:t>
      </w:r>
      <w:r>
        <w:t>teminat</w:t>
      </w:r>
      <w:r>
        <w:rPr>
          <w:spacing w:val="-11"/>
        </w:rPr>
        <w:t xml:space="preserve"> </w:t>
      </w:r>
      <w:r>
        <w:t>mektupları</w:t>
      </w:r>
      <w:r>
        <w:rPr>
          <w:spacing w:val="-14"/>
        </w:rPr>
        <w:t xml:space="preserve"> </w:t>
      </w:r>
      <w:r>
        <w:t>ile</w:t>
      </w:r>
      <w:r>
        <w:rPr>
          <w:spacing w:val="-15"/>
        </w:rPr>
        <w:t xml:space="preserve"> </w:t>
      </w:r>
      <w:r>
        <w:t>Türkiye</w:t>
      </w:r>
      <w:r>
        <w:rPr>
          <w:spacing w:val="-13"/>
        </w:rPr>
        <w:t xml:space="preserve"> </w:t>
      </w:r>
      <w:r>
        <w:t>dışında</w:t>
      </w:r>
      <w:r>
        <w:rPr>
          <w:spacing w:val="-13"/>
        </w:rPr>
        <w:t xml:space="preserve"> </w:t>
      </w:r>
      <w:r>
        <w:t>faaliyette</w:t>
      </w:r>
      <w:r>
        <w:rPr>
          <w:spacing w:val="-14"/>
        </w:rPr>
        <w:t xml:space="preserve"> </w:t>
      </w:r>
      <w:r>
        <w:t>bulunan</w:t>
      </w:r>
      <w:r>
        <w:rPr>
          <w:spacing w:val="-15"/>
        </w:rPr>
        <w:t xml:space="preserve"> </w:t>
      </w:r>
      <w:r>
        <w:t>banka</w:t>
      </w:r>
      <w:r>
        <w:rPr>
          <w:spacing w:val="-13"/>
        </w:rPr>
        <w:t xml:space="preserve"> </w:t>
      </w:r>
      <w:r>
        <w:t>veya</w:t>
      </w:r>
      <w:r>
        <w:rPr>
          <w:spacing w:val="-13"/>
        </w:rPr>
        <w:t xml:space="preserve"> </w:t>
      </w:r>
      <w:r>
        <w:t>benzeri</w:t>
      </w:r>
      <w:r>
        <w:rPr>
          <w:spacing w:val="-9"/>
        </w:rPr>
        <w:t xml:space="preserve"> </w:t>
      </w:r>
      <w:r>
        <w:t>kredi</w:t>
      </w:r>
      <w:r>
        <w:rPr>
          <w:spacing w:val="-14"/>
        </w:rPr>
        <w:t xml:space="preserve"> </w:t>
      </w:r>
      <w:r>
        <w:t>kuruluşlarının kontrgarantisi üzerine Türkiye’de faaliyette bulunan bankaların veya özel finans kurumlarının düzenleyecekleri teminat mektupları da teminat olarak kabul</w:t>
      </w:r>
      <w:r>
        <w:rPr>
          <w:spacing w:val="-1"/>
        </w:rPr>
        <w:t xml:space="preserve"> </w:t>
      </w:r>
      <w:r>
        <w:t>edilir.</w:t>
      </w:r>
    </w:p>
    <w:p w:rsidR="00420826" w:rsidRDefault="00A37A85">
      <w:pPr>
        <w:pStyle w:val="GvdeMetni"/>
        <w:spacing w:before="118"/>
        <w:ind w:left="1716"/>
      </w:pPr>
      <w:r>
        <w:t>Teminatlar, teminat olarak kabul edilen diğer değerlerle değiştirilebilir.</w:t>
      </w:r>
    </w:p>
    <w:p w:rsidR="00420826" w:rsidRDefault="00A37A85">
      <w:pPr>
        <w:pStyle w:val="Balk2"/>
        <w:ind w:left="1716"/>
      </w:pPr>
      <w:r>
        <w:t>Madde 27- Geçici teminatın teslim yeri ve iadesi</w:t>
      </w:r>
    </w:p>
    <w:p w:rsidR="00420826" w:rsidRDefault="00A37A85">
      <w:pPr>
        <w:pStyle w:val="GvdeMetni"/>
        <w:spacing w:before="120"/>
        <w:ind w:left="996" w:right="1254" w:firstLine="719"/>
        <w:jc w:val="both"/>
      </w:pPr>
      <w:r>
        <w:t>Teminat mektupları, teklif zarfının içinde tekliflerle birlikte Sözleşme Makamına sunulur. Teminat mektupları</w:t>
      </w:r>
      <w:r>
        <w:rPr>
          <w:spacing w:val="-7"/>
        </w:rPr>
        <w:t xml:space="preserve"> </w:t>
      </w:r>
      <w:r>
        <w:t>dışındaki</w:t>
      </w:r>
      <w:r>
        <w:rPr>
          <w:spacing w:val="-7"/>
        </w:rPr>
        <w:t xml:space="preserve"> </w:t>
      </w:r>
      <w:r>
        <w:t>teminatların</w:t>
      </w:r>
      <w:r>
        <w:rPr>
          <w:spacing w:val="-7"/>
        </w:rPr>
        <w:t xml:space="preserve"> </w:t>
      </w:r>
      <w:r>
        <w:t>Sözleşme</w:t>
      </w:r>
      <w:r>
        <w:rPr>
          <w:spacing w:val="-6"/>
        </w:rPr>
        <w:t xml:space="preserve"> </w:t>
      </w:r>
      <w:r>
        <w:t>Makamının</w:t>
      </w:r>
      <w:r>
        <w:rPr>
          <w:spacing w:val="-8"/>
        </w:rPr>
        <w:t xml:space="preserve"> </w:t>
      </w:r>
      <w:r>
        <w:t>ilgili</w:t>
      </w:r>
      <w:r>
        <w:rPr>
          <w:spacing w:val="-3"/>
        </w:rPr>
        <w:t xml:space="preserve"> </w:t>
      </w:r>
      <w:r>
        <w:t>birimine</w:t>
      </w:r>
      <w:r>
        <w:rPr>
          <w:spacing w:val="-4"/>
        </w:rPr>
        <w:t xml:space="preserve"> </w:t>
      </w:r>
      <w:r>
        <w:t>yatırılması</w:t>
      </w:r>
      <w:r>
        <w:rPr>
          <w:spacing w:val="-7"/>
        </w:rPr>
        <w:t xml:space="preserve"> </w:t>
      </w:r>
      <w:r>
        <w:t>ve</w:t>
      </w:r>
      <w:r>
        <w:rPr>
          <w:spacing w:val="-4"/>
        </w:rPr>
        <w:t xml:space="preserve"> </w:t>
      </w:r>
      <w:r>
        <w:t>makbuzlarının</w:t>
      </w:r>
      <w:r>
        <w:rPr>
          <w:spacing w:val="-7"/>
        </w:rPr>
        <w:t xml:space="preserve"> </w:t>
      </w:r>
      <w:r>
        <w:t>teklif</w:t>
      </w:r>
      <w:r>
        <w:rPr>
          <w:spacing w:val="-1"/>
        </w:rPr>
        <w:t xml:space="preserve"> </w:t>
      </w:r>
      <w:r>
        <w:t>zarfının içinde sunulması</w:t>
      </w:r>
      <w:r>
        <w:rPr>
          <w:spacing w:val="1"/>
        </w:rPr>
        <w:t xml:space="preserve"> </w:t>
      </w:r>
      <w:r>
        <w:t>gerekir.</w:t>
      </w:r>
    </w:p>
    <w:p w:rsidR="00420826" w:rsidRDefault="00A37A85">
      <w:pPr>
        <w:pStyle w:val="GvdeMetni"/>
        <w:spacing w:before="119"/>
        <w:ind w:left="996" w:right="1264" w:firstLine="719"/>
        <w:jc w:val="both"/>
      </w:pPr>
      <w:r>
        <w:t>İhale</w:t>
      </w:r>
      <w:r>
        <w:rPr>
          <w:spacing w:val="-6"/>
        </w:rPr>
        <w:t xml:space="preserve"> </w:t>
      </w:r>
      <w:r>
        <w:t>üzerinde</w:t>
      </w:r>
      <w:r>
        <w:rPr>
          <w:spacing w:val="-4"/>
        </w:rPr>
        <w:t xml:space="preserve"> </w:t>
      </w:r>
      <w:r>
        <w:t>kalan</w:t>
      </w:r>
      <w:r>
        <w:rPr>
          <w:spacing w:val="-5"/>
        </w:rPr>
        <w:t xml:space="preserve"> </w:t>
      </w:r>
      <w:r>
        <w:t>istekliye</w:t>
      </w:r>
      <w:r>
        <w:rPr>
          <w:spacing w:val="-4"/>
        </w:rPr>
        <w:t xml:space="preserve"> </w:t>
      </w:r>
      <w:r>
        <w:t>ait</w:t>
      </w:r>
      <w:r>
        <w:rPr>
          <w:spacing w:val="-6"/>
        </w:rPr>
        <w:t xml:space="preserve"> </w:t>
      </w:r>
      <w:r>
        <w:t>teminat</w:t>
      </w:r>
      <w:r>
        <w:rPr>
          <w:spacing w:val="-2"/>
        </w:rPr>
        <w:t xml:space="preserve"> </w:t>
      </w:r>
      <w:r>
        <w:t>mektubu</w:t>
      </w:r>
      <w:r>
        <w:rPr>
          <w:spacing w:val="-5"/>
        </w:rPr>
        <w:t xml:space="preserve"> </w:t>
      </w:r>
      <w:r>
        <w:t>ihaleden</w:t>
      </w:r>
      <w:r>
        <w:rPr>
          <w:spacing w:val="-5"/>
        </w:rPr>
        <w:t xml:space="preserve"> </w:t>
      </w:r>
      <w:r>
        <w:t>sonra</w:t>
      </w:r>
      <w:r>
        <w:rPr>
          <w:spacing w:val="-6"/>
        </w:rPr>
        <w:t xml:space="preserve"> </w:t>
      </w:r>
      <w:r>
        <w:t>Sözleşme</w:t>
      </w:r>
      <w:r>
        <w:rPr>
          <w:spacing w:val="-5"/>
        </w:rPr>
        <w:t xml:space="preserve"> </w:t>
      </w:r>
      <w:r>
        <w:t>Makamınca</w:t>
      </w:r>
      <w:r>
        <w:rPr>
          <w:spacing w:val="-2"/>
        </w:rPr>
        <w:t xml:space="preserve"> </w:t>
      </w:r>
      <w:r>
        <w:t>muhafaza</w:t>
      </w:r>
      <w:r>
        <w:rPr>
          <w:spacing w:val="-5"/>
        </w:rPr>
        <w:t xml:space="preserve"> </w:t>
      </w:r>
      <w:r>
        <w:t>edilir. Diğer isteklilere ait teminatlar ise hemen iade edilir. İhale üzerinde kalan isteklinin geçici teminatı ise, gerekli kesin teminatın verilip sözleşmeyi imzalaması halinde iade</w:t>
      </w:r>
      <w:r>
        <w:rPr>
          <w:spacing w:val="-3"/>
        </w:rPr>
        <w:t xml:space="preserve"> </w:t>
      </w:r>
      <w:r>
        <w:t>edilir.</w:t>
      </w:r>
    </w:p>
    <w:p w:rsidR="00420826" w:rsidRDefault="00A37A85">
      <w:pPr>
        <w:pStyle w:val="Balk2"/>
        <w:spacing w:before="122"/>
        <w:ind w:left="1716"/>
      </w:pPr>
      <w:r>
        <w:t>Madde 28- Son teklif teslim tarihinden önce ek bilgi talepleri</w:t>
      </w:r>
    </w:p>
    <w:p w:rsidR="00420826" w:rsidRDefault="00A37A85">
      <w:pPr>
        <w:pStyle w:val="GvdeMetni"/>
        <w:spacing w:before="118"/>
        <w:ind w:left="996" w:right="1262" w:firstLine="719"/>
        <w:jc w:val="both"/>
      </w:pPr>
      <w: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rsidR="00420826" w:rsidRDefault="00A37A85">
      <w:pPr>
        <w:pStyle w:val="GvdeMetni"/>
        <w:spacing w:before="122"/>
        <w:ind w:left="996" w:right="1263" w:firstLine="719"/>
        <w:jc w:val="both"/>
      </w:pPr>
      <w:r>
        <w:t>Sözleşme Makamı, kendi girişimi ile ya da herhangi bir isteklinin talebi üzerine, teklif dosyası hakkında ek bilgi sağlarsa, bu tür bilgileri, tüm isteklilere aynı anda yazılı olarak gönderecektir.</w:t>
      </w:r>
    </w:p>
    <w:p w:rsidR="00420826" w:rsidRDefault="00A37A85">
      <w:pPr>
        <w:pStyle w:val="Balk2"/>
        <w:spacing w:before="91"/>
        <w:ind w:left="1716"/>
      </w:pPr>
      <w:r>
        <w:t>Madde 29- Tekliflerin sunulması</w:t>
      </w:r>
    </w:p>
    <w:p w:rsidR="00420826" w:rsidRDefault="00A37A85">
      <w:pPr>
        <w:pStyle w:val="GvdeMetni"/>
        <w:spacing w:before="118"/>
        <w:ind w:left="996" w:right="1172" w:firstLine="719"/>
      </w:pPr>
      <w:r>
        <w:t xml:space="preserve">Teklifler, teklif davet mektubunda veya ilanda belirtilen son teslim tarihini geçmeyecek şekilde </w:t>
      </w:r>
      <w:r>
        <w:rPr>
          <w:u w:val="single"/>
        </w:rPr>
        <w:t>teslim</w:t>
      </w:r>
      <w:r>
        <w:t xml:space="preserve"> </w:t>
      </w:r>
      <w:r>
        <w:rPr>
          <w:u w:val="single"/>
        </w:rPr>
        <w:t>alınmak</w:t>
      </w:r>
      <w:r>
        <w:t xml:space="preserve"> üzere gönderilmelidir. Teklifler aşağıdaki şekilde teslim edilmelidir:</w:t>
      </w:r>
    </w:p>
    <w:p w:rsidR="00353485" w:rsidRPr="00353485" w:rsidRDefault="00A37A85" w:rsidP="00981DC5">
      <w:pPr>
        <w:pStyle w:val="ListeParagraf"/>
        <w:numPr>
          <w:ilvl w:val="0"/>
          <w:numId w:val="55"/>
        </w:numPr>
        <w:tabs>
          <w:tab w:val="left" w:pos="2076"/>
          <w:tab w:val="left" w:pos="2077"/>
        </w:tabs>
        <w:spacing w:before="121"/>
        <w:ind w:right="1255"/>
        <w:rPr>
          <w:sz w:val="20"/>
        </w:rPr>
      </w:pPr>
      <w:r w:rsidRPr="00353485">
        <w:rPr>
          <w:sz w:val="20"/>
        </w:rPr>
        <w:t>Taahhütlü posta / kargo servisi) ile</w:t>
      </w:r>
      <w:r w:rsidRPr="00961CAD">
        <w:rPr>
          <w:sz w:val="20"/>
        </w:rPr>
        <w:t xml:space="preserve"> </w:t>
      </w:r>
      <w:r w:rsidR="00B00497" w:rsidRPr="00961CAD">
        <w:rPr>
          <w:sz w:val="20"/>
        </w:rPr>
        <w:t>BTSO Eğitim Vakfı-BUTGEM</w:t>
      </w:r>
      <w:r w:rsidR="00B00497">
        <w:rPr>
          <w:sz w:val="20"/>
          <w:shd w:val="clear" w:color="auto" w:fill="D2D2D2"/>
        </w:rPr>
        <w:t xml:space="preserve"> </w:t>
      </w:r>
      <w:r w:rsidR="00F0171F" w:rsidRPr="00F0171F">
        <w:rPr>
          <w:rFonts w:eastAsia="Calibri"/>
          <w:i/>
          <w:color w:val="000000"/>
          <w:sz w:val="20"/>
          <w:lang w:eastAsia="en-US" w:bidi="en-US"/>
        </w:rPr>
        <w:t>Demirtaş Organize Sanayi Bölgesi Mustafa Karaer Caddesi Çiğdem 2 Sokak No:2 Demirtaş/Osmangazi/BURSA</w:t>
      </w:r>
    </w:p>
    <w:p w:rsidR="00420826" w:rsidRPr="00353485" w:rsidRDefault="00A37A85" w:rsidP="00981DC5">
      <w:pPr>
        <w:pStyle w:val="ListeParagraf"/>
        <w:numPr>
          <w:ilvl w:val="0"/>
          <w:numId w:val="55"/>
        </w:numPr>
        <w:tabs>
          <w:tab w:val="left" w:pos="2076"/>
          <w:tab w:val="left" w:pos="2077"/>
        </w:tabs>
        <w:spacing w:before="121"/>
        <w:ind w:right="1255"/>
        <w:rPr>
          <w:sz w:val="20"/>
        </w:rPr>
      </w:pPr>
      <w:r w:rsidRPr="00353485">
        <w:rPr>
          <w:b/>
          <w:sz w:val="20"/>
        </w:rPr>
        <w:t xml:space="preserve">Ya da </w:t>
      </w:r>
      <w:r w:rsidRPr="00353485">
        <w:rPr>
          <w:sz w:val="20"/>
        </w:rPr>
        <w:t>Sözleşme Makamına doğrudan elden</w:t>
      </w:r>
      <w:r w:rsidR="00B00497">
        <w:rPr>
          <w:sz w:val="20"/>
        </w:rPr>
        <w:t xml:space="preserve"> </w:t>
      </w:r>
      <w:r w:rsidR="00B00497" w:rsidRPr="00961CAD">
        <w:rPr>
          <w:sz w:val="20"/>
        </w:rPr>
        <w:t>BTSO Eğitim Vakfı-BUTGEM</w:t>
      </w:r>
      <w:r w:rsidR="00353485" w:rsidRPr="00353485">
        <w:rPr>
          <w:rFonts w:eastAsia="Calibri"/>
          <w:i/>
          <w:color w:val="000000"/>
          <w:sz w:val="20"/>
          <w:lang w:eastAsia="en-US" w:bidi="en-US"/>
        </w:rPr>
        <w:t xml:space="preserve"> </w:t>
      </w:r>
      <w:r w:rsidR="00F0171F" w:rsidRPr="00F0171F">
        <w:rPr>
          <w:rFonts w:eastAsia="Calibri"/>
          <w:i/>
          <w:color w:val="000000"/>
          <w:sz w:val="20"/>
          <w:lang w:eastAsia="en-US" w:bidi="en-US"/>
        </w:rPr>
        <w:t>Demirtaş Organize Sanayi Bölgesi Mustafa Karaer Caddesi Çiğdem 2 Sokak No:2 Demirtaş/Osmangazi/BURSA</w:t>
      </w:r>
      <w:r w:rsidR="00F0171F">
        <w:rPr>
          <w:rFonts w:eastAsia="Calibri"/>
          <w:i/>
          <w:color w:val="000000"/>
          <w:sz w:val="20"/>
          <w:lang w:eastAsia="en-US" w:bidi="en-US"/>
        </w:rPr>
        <w:t xml:space="preserve"> </w:t>
      </w:r>
      <w:r w:rsidR="00353485" w:rsidRPr="00353485">
        <w:rPr>
          <w:sz w:val="20"/>
        </w:rPr>
        <w:t xml:space="preserve">adresine </w:t>
      </w:r>
      <w:r w:rsidRPr="00353485">
        <w:rPr>
          <w:sz w:val="20"/>
        </w:rPr>
        <w:t>teslim (kurye servisleri de dahil) edilmeli ve teslim karşılığında imzalı ve tarihli bir belge</w:t>
      </w:r>
      <w:r w:rsidRPr="00353485">
        <w:rPr>
          <w:spacing w:val="-12"/>
          <w:sz w:val="20"/>
        </w:rPr>
        <w:t xml:space="preserve"> </w:t>
      </w:r>
      <w:r w:rsidRPr="00353485">
        <w:rPr>
          <w:sz w:val="20"/>
        </w:rPr>
        <w:t>alınmalıdır.</w:t>
      </w:r>
    </w:p>
    <w:p w:rsidR="00420826" w:rsidRDefault="00A37A85">
      <w:pPr>
        <w:pStyle w:val="GvdeMetni"/>
        <w:spacing w:before="125" w:line="249" w:lineRule="auto"/>
        <w:ind w:left="996" w:right="1256" w:firstLine="719"/>
        <w:jc w:val="both"/>
      </w:pPr>
      <w:r>
        <w:rPr>
          <w:u w:val="single"/>
        </w:rPr>
        <w:t>Başka</w:t>
      </w:r>
      <w:r>
        <w:rPr>
          <w:spacing w:val="-12"/>
          <w:u w:val="single"/>
        </w:rPr>
        <w:t xml:space="preserve"> </w:t>
      </w:r>
      <w:r>
        <w:rPr>
          <w:u w:val="single"/>
        </w:rPr>
        <w:t>yollarla</w:t>
      </w:r>
      <w:r>
        <w:rPr>
          <w:spacing w:val="-15"/>
          <w:u w:val="single"/>
        </w:rPr>
        <w:t xml:space="preserve"> </w:t>
      </w:r>
      <w:r>
        <w:rPr>
          <w:u w:val="single"/>
        </w:rPr>
        <w:t>ulaştırılan</w:t>
      </w:r>
      <w:r>
        <w:rPr>
          <w:spacing w:val="-16"/>
          <w:u w:val="single"/>
        </w:rPr>
        <w:t xml:space="preserve"> </w:t>
      </w:r>
      <w:r>
        <w:rPr>
          <w:u w:val="single"/>
        </w:rPr>
        <w:t>teklifler</w:t>
      </w:r>
      <w:r>
        <w:rPr>
          <w:spacing w:val="-14"/>
          <w:u w:val="single"/>
        </w:rPr>
        <w:t xml:space="preserve"> </w:t>
      </w:r>
      <w:r>
        <w:rPr>
          <w:u w:val="single"/>
        </w:rPr>
        <w:t>değerlendirmeye</w:t>
      </w:r>
      <w:r>
        <w:rPr>
          <w:spacing w:val="-14"/>
          <w:u w:val="single"/>
        </w:rPr>
        <w:t xml:space="preserve"> </w:t>
      </w:r>
      <w:r>
        <w:rPr>
          <w:u w:val="single"/>
        </w:rPr>
        <w:t>alınmayacaktır.</w:t>
      </w:r>
      <w:r>
        <w:rPr>
          <w:spacing w:val="-11"/>
        </w:rPr>
        <w:t xml:space="preserve"> </w:t>
      </w:r>
      <w:r>
        <w:t>Teklifler,</w:t>
      </w:r>
      <w:r>
        <w:rPr>
          <w:spacing w:val="-14"/>
        </w:rPr>
        <w:t xml:space="preserve"> </w:t>
      </w:r>
      <w:r>
        <w:t>çift</w:t>
      </w:r>
      <w:r>
        <w:rPr>
          <w:spacing w:val="-12"/>
        </w:rPr>
        <w:t xml:space="preserve"> </w:t>
      </w:r>
      <w:r>
        <w:t>zarf</w:t>
      </w:r>
      <w:r>
        <w:rPr>
          <w:spacing w:val="-14"/>
        </w:rPr>
        <w:t xml:space="preserve"> </w:t>
      </w:r>
      <w:r>
        <w:t>sistemi</w:t>
      </w:r>
      <w:r>
        <w:rPr>
          <w:spacing w:val="-15"/>
        </w:rPr>
        <w:t xml:space="preserve"> </w:t>
      </w:r>
      <w:r>
        <w:t xml:space="preserve">kullanılarak teslim edilmelidir; bir dış paket veya zarfın içerisinde, birinin üzerinde </w:t>
      </w:r>
      <w:r>
        <w:rPr>
          <w:u w:val="single"/>
        </w:rPr>
        <w:t>A</w:t>
      </w:r>
      <w:r>
        <w:rPr>
          <w:spacing w:val="-36"/>
          <w:u w:val="single"/>
        </w:rPr>
        <w:t xml:space="preserve"> </w:t>
      </w:r>
      <w:r>
        <w:rPr>
          <w:u w:val="single"/>
        </w:rPr>
        <w:t>Zarfı- Teknik Teklif</w:t>
      </w:r>
      <w:r>
        <w:t xml:space="preserve">, diğerinin üzerinde </w:t>
      </w:r>
      <w:r>
        <w:rPr>
          <w:u w:val="single"/>
        </w:rPr>
        <w:t xml:space="preserve">B Zarfı- Mali teklif </w:t>
      </w:r>
      <w:r>
        <w:t>yazan iki ayrı mühürlü zarf</w:t>
      </w:r>
      <w:r>
        <w:rPr>
          <w:spacing w:val="-5"/>
        </w:rPr>
        <w:t xml:space="preserve"> </w:t>
      </w:r>
      <w:r>
        <w:t>olmalıdır.</w:t>
      </w:r>
    </w:p>
    <w:p w:rsidR="00420826" w:rsidRDefault="00A37A85">
      <w:pPr>
        <w:pStyle w:val="GvdeMetni"/>
        <w:spacing w:before="118"/>
        <w:ind w:left="996" w:right="1263" w:firstLine="719"/>
        <w:jc w:val="both"/>
      </w:pPr>
      <w: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420826" w:rsidRDefault="00A37A85">
      <w:pPr>
        <w:pStyle w:val="GvdeMetni"/>
        <w:spacing w:before="118"/>
        <w:ind w:left="996" w:right="1172" w:firstLine="719"/>
      </w:pPr>
      <w:r>
        <w:rPr>
          <w:u w:val="single"/>
        </w:rPr>
        <w:t>Bu</w:t>
      </w:r>
      <w:r>
        <w:rPr>
          <w:spacing w:val="-14"/>
          <w:u w:val="single"/>
        </w:rPr>
        <w:t xml:space="preserve"> </w:t>
      </w:r>
      <w:r>
        <w:rPr>
          <w:u w:val="single"/>
        </w:rPr>
        <w:t>kuralların</w:t>
      </w:r>
      <w:r>
        <w:rPr>
          <w:spacing w:val="-12"/>
          <w:u w:val="single"/>
        </w:rPr>
        <w:t xml:space="preserve"> </w:t>
      </w:r>
      <w:r>
        <w:rPr>
          <w:u w:val="single"/>
        </w:rPr>
        <w:t>herhangi</w:t>
      </w:r>
      <w:r>
        <w:rPr>
          <w:spacing w:val="-13"/>
          <w:u w:val="single"/>
        </w:rPr>
        <w:t xml:space="preserve"> </w:t>
      </w:r>
      <w:r>
        <w:rPr>
          <w:u w:val="single"/>
        </w:rPr>
        <w:t>bir</w:t>
      </w:r>
      <w:r>
        <w:rPr>
          <w:spacing w:val="-12"/>
          <w:u w:val="single"/>
        </w:rPr>
        <w:t xml:space="preserve"> </w:t>
      </w:r>
      <w:r>
        <w:rPr>
          <w:u w:val="single"/>
        </w:rPr>
        <w:t>şekilde</w:t>
      </w:r>
      <w:r>
        <w:rPr>
          <w:spacing w:val="-10"/>
          <w:u w:val="single"/>
        </w:rPr>
        <w:t xml:space="preserve"> </w:t>
      </w:r>
      <w:r>
        <w:rPr>
          <w:u w:val="single"/>
        </w:rPr>
        <w:t>yerine</w:t>
      </w:r>
      <w:r>
        <w:rPr>
          <w:spacing w:val="-10"/>
          <w:u w:val="single"/>
        </w:rPr>
        <w:t xml:space="preserve"> </w:t>
      </w:r>
      <w:r>
        <w:rPr>
          <w:u w:val="single"/>
        </w:rPr>
        <w:t>getirilmemesi,</w:t>
      </w:r>
      <w:r>
        <w:rPr>
          <w:spacing w:val="-13"/>
          <w:u w:val="single"/>
        </w:rPr>
        <w:t xml:space="preserve"> </w:t>
      </w:r>
      <w:r>
        <w:rPr>
          <w:u w:val="single"/>
        </w:rPr>
        <w:t>(örn.</w:t>
      </w:r>
      <w:r>
        <w:rPr>
          <w:spacing w:val="-10"/>
          <w:u w:val="single"/>
        </w:rPr>
        <w:t xml:space="preserve"> </w:t>
      </w:r>
      <w:r>
        <w:rPr>
          <w:u w:val="single"/>
        </w:rPr>
        <w:t>Mühürlenmemiş</w:t>
      </w:r>
      <w:r>
        <w:rPr>
          <w:spacing w:val="-12"/>
          <w:u w:val="single"/>
        </w:rPr>
        <w:t xml:space="preserve"> </w:t>
      </w:r>
      <w:r>
        <w:rPr>
          <w:u w:val="single"/>
        </w:rPr>
        <w:t>zarflar</w:t>
      </w:r>
      <w:r>
        <w:rPr>
          <w:spacing w:val="-9"/>
          <w:u w:val="single"/>
        </w:rPr>
        <w:t xml:space="preserve"> </w:t>
      </w:r>
      <w:r>
        <w:rPr>
          <w:u w:val="single"/>
        </w:rPr>
        <w:t>ya</w:t>
      </w:r>
      <w:r>
        <w:rPr>
          <w:spacing w:val="-12"/>
          <w:u w:val="single"/>
        </w:rPr>
        <w:t xml:space="preserve"> </w:t>
      </w:r>
      <w:r>
        <w:rPr>
          <w:u w:val="single"/>
        </w:rPr>
        <w:t>da</w:t>
      </w:r>
      <w:r>
        <w:rPr>
          <w:spacing w:val="-12"/>
          <w:u w:val="single"/>
        </w:rPr>
        <w:t xml:space="preserve"> </w:t>
      </w:r>
      <w:r>
        <w:rPr>
          <w:u w:val="single"/>
        </w:rPr>
        <w:t>teknik</w:t>
      </w:r>
      <w:r>
        <w:rPr>
          <w:spacing w:val="-14"/>
          <w:u w:val="single"/>
        </w:rPr>
        <w:t xml:space="preserve"> </w:t>
      </w:r>
      <w:r>
        <w:rPr>
          <w:u w:val="single"/>
        </w:rPr>
        <w:t>teklifte</w:t>
      </w:r>
      <w:r>
        <w:t xml:space="preserve"> </w:t>
      </w:r>
      <w:r>
        <w:rPr>
          <w:u w:val="single"/>
        </w:rPr>
        <w:t>fiyata</w:t>
      </w:r>
      <w:r>
        <w:rPr>
          <w:spacing w:val="-15"/>
          <w:u w:val="single"/>
        </w:rPr>
        <w:t xml:space="preserve"> </w:t>
      </w:r>
      <w:r>
        <w:rPr>
          <w:u w:val="single"/>
        </w:rPr>
        <w:t>herhangi</w:t>
      </w:r>
      <w:r>
        <w:rPr>
          <w:spacing w:val="-15"/>
          <w:u w:val="single"/>
        </w:rPr>
        <w:t xml:space="preserve"> </w:t>
      </w:r>
      <w:r>
        <w:rPr>
          <w:u w:val="single"/>
        </w:rPr>
        <w:t>bir</w:t>
      </w:r>
      <w:r>
        <w:rPr>
          <w:spacing w:val="-15"/>
          <w:u w:val="single"/>
        </w:rPr>
        <w:t xml:space="preserve"> </w:t>
      </w:r>
      <w:r>
        <w:rPr>
          <w:u w:val="single"/>
        </w:rPr>
        <w:t>atıf</w:t>
      </w:r>
      <w:r>
        <w:rPr>
          <w:spacing w:val="-15"/>
          <w:u w:val="single"/>
        </w:rPr>
        <w:t xml:space="preserve"> </w:t>
      </w:r>
      <w:r>
        <w:rPr>
          <w:u w:val="single"/>
        </w:rPr>
        <w:t>yapılması)</w:t>
      </w:r>
      <w:r>
        <w:rPr>
          <w:spacing w:val="-15"/>
          <w:u w:val="single"/>
        </w:rPr>
        <w:t xml:space="preserve"> </w:t>
      </w:r>
      <w:r>
        <w:rPr>
          <w:u w:val="single"/>
        </w:rPr>
        <w:t>kuralların</w:t>
      </w:r>
      <w:r>
        <w:rPr>
          <w:spacing w:val="-15"/>
          <w:u w:val="single"/>
        </w:rPr>
        <w:t xml:space="preserve"> </w:t>
      </w:r>
      <w:r>
        <w:rPr>
          <w:u w:val="single"/>
        </w:rPr>
        <w:t>ihlali</w:t>
      </w:r>
      <w:r>
        <w:rPr>
          <w:spacing w:val="-15"/>
          <w:u w:val="single"/>
        </w:rPr>
        <w:t xml:space="preserve"> </w:t>
      </w:r>
      <w:r>
        <w:rPr>
          <w:u w:val="single"/>
        </w:rPr>
        <w:t>olarak</w:t>
      </w:r>
      <w:r>
        <w:rPr>
          <w:spacing w:val="-16"/>
          <w:u w:val="single"/>
        </w:rPr>
        <w:t xml:space="preserve"> </w:t>
      </w:r>
      <w:r>
        <w:rPr>
          <w:u w:val="single"/>
        </w:rPr>
        <w:t>değerlendirilecek</w:t>
      </w:r>
      <w:r>
        <w:rPr>
          <w:spacing w:val="-15"/>
          <w:u w:val="single"/>
        </w:rPr>
        <w:t xml:space="preserve"> </w:t>
      </w:r>
      <w:r>
        <w:rPr>
          <w:u w:val="single"/>
        </w:rPr>
        <w:t>ve</w:t>
      </w:r>
      <w:r>
        <w:rPr>
          <w:spacing w:val="-15"/>
          <w:u w:val="single"/>
        </w:rPr>
        <w:t xml:space="preserve"> </w:t>
      </w:r>
      <w:r>
        <w:rPr>
          <w:u w:val="single"/>
        </w:rPr>
        <w:t>teklifin</w:t>
      </w:r>
      <w:r>
        <w:rPr>
          <w:spacing w:val="-15"/>
          <w:u w:val="single"/>
        </w:rPr>
        <w:t xml:space="preserve"> </w:t>
      </w:r>
      <w:r>
        <w:rPr>
          <w:u w:val="single"/>
        </w:rPr>
        <w:t>reddedilmesine</w:t>
      </w:r>
      <w:r>
        <w:rPr>
          <w:spacing w:val="-13"/>
          <w:u w:val="single"/>
        </w:rPr>
        <w:t xml:space="preserve"> </w:t>
      </w:r>
      <w:r>
        <w:rPr>
          <w:u w:val="single"/>
        </w:rPr>
        <w:t>yol</w:t>
      </w:r>
      <w:r>
        <w:rPr>
          <w:spacing w:val="-15"/>
          <w:u w:val="single"/>
        </w:rPr>
        <w:t xml:space="preserve"> </w:t>
      </w:r>
      <w:r>
        <w:rPr>
          <w:u w:val="single"/>
        </w:rPr>
        <w:t>açacaktır.</w:t>
      </w:r>
    </w:p>
    <w:p w:rsidR="00420826" w:rsidRDefault="00A37A85">
      <w:pPr>
        <w:pStyle w:val="Balk2"/>
        <w:spacing w:before="122"/>
        <w:ind w:left="1716"/>
      </w:pPr>
      <w:r>
        <w:t>Madde 30- Tekliflerin mülkiyeti</w:t>
      </w:r>
    </w:p>
    <w:p w:rsidR="00420826" w:rsidRDefault="00A37A85">
      <w:pPr>
        <w:pStyle w:val="GvdeMetni"/>
        <w:spacing w:before="120"/>
        <w:ind w:left="996" w:right="1172" w:firstLine="719"/>
      </w:pPr>
      <w:r>
        <w:t>Sözleşme Makamı, bu ihale süreci sırasında alınan tüm tekliflerin mülkiyet haklarına sahiptir. Sonuç olarak, teklif sahiplerinin tekliflerini geri alma hakları yoktur.</w:t>
      </w:r>
    </w:p>
    <w:p w:rsidR="00420826" w:rsidRDefault="00A37A85">
      <w:pPr>
        <w:pStyle w:val="Balk2"/>
        <w:spacing w:before="119"/>
        <w:ind w:left="1716"/>
      </w:pPr>
      <w:r>
        <w:t>Madde 31-Tekliflerin açılması</w:t>
      </w:r>
    </w:p>
    <w:p w:rsidR="00420826" w:rsidRDefault="00A37A85">
      <w:pPr>
        <w:pStyle w:val="GvdeMetni"/>
        <w:spacing w:before="120"/>
        <w:ind w:left="1716"/>
      </w:pPr>
      <w:r>
        <w:t>Değerlendirme Komitesince, tekliflerin alınması ve açılmasında aşağıda yer alan usul uygulanır;</w:t>
      </w:r>
    </w:p>
    <w:p w:rsidR="00420826" w:rsidRDefault="00A37A85" w:rsidP="00981DC5">
      <w:pPr>
        <w:pStyle w:val="ListeParagraf"/>
        <w:numPr>
          <w:ilvl w:val="0"/>
          <w:numId w:val="54"/>
        </w:numPr>
        <w:tabs>
          <w:tab w:val="left" w:pos="1710"/>
        </w:tabs>
        <w:spacing w:before="121"/>
        <w:ind w:right="1254" w:hanging="355"/>
        <w:rPr>
          <w:sz w:val="20"/>
        </w:rPr>
      </w:pPr>
      <w:r>
        <w:rPr>
          <w:sz w:val="20"/>
        </w:rPr>
        <w:t>Değerlendirme Komitesince bu Şartnamede belirtilen ihale saatine kadar kaç teklif verilmiş olduğu bir tutanakla tespit edilerek, hazır bulunanlara duyurulur ve hemen ihaleye</w:t>
      </w:r>
      <w:r>
        <w:rPr>
          <w:spacing w:val="-6"/>
          <w:sz w:val="20"/>
        </w:rPr>
        <w:t xml:space="preserve"> </w:t>
      </w:r>
      <w:r>
        <w:rPr>
          <w:sz w:val="20"/>
        </w:rPr>
        <w:t>başlanır.</w:t>
      </w:r>
    </w:p>
    <w:p w:rsidR="00420826" w:rsidRDefault="00A37A85" w:rsidP="00981DC5">
      <w:pPr>
        <w:pStyle w:val="ListeParagraf"/>
        <w:numPr>
          <w:ilvl w:val="0"/>
          <w:numId w:val="54"/>
        </w:numPr>
        <w:tabs>
          <w:tab w:val="left" w:pos="1710"/>
        </w:tabs>
        <w:spacing w:before="118"/>
        <w:ind w:right="1117" w:hanging="355"/>
        <w:jc w:val="both"/>
        <w:rPr>
          <w:sz w:val="20"/>
        </w:rPr>
      </w:pPr>
      <w:r>
        <w:rPr>
          <w:sz w:val="20"/>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w:t>
      </w:r>
      <w:r>
        <w:rPr>
          <w:spacing w:val="1"/>
          <w:sz w:val="20"/>
        </w:rPr>
        <w:t xml:space="preserve"> </w:t>
      </w:r>
      <w:r>
        <w:rPr>
          <w:sz w:val="20"/>
        </w:rPr>
        <w:t>alınmaz.</w:t>
      </w:r>
    </w:p>
    <w:p w:rsidR="00420826" w:rsidRDefault="00A37A85" w:rsidP="00981DC5">
      <w:pPr>
        <w:pStyle w:val="ListeParagraf"/>
        <w:numPr>
          <w:ilvl w:val="0"/>
          <w:numId w:val="54"/>
        </w:numPr>
        <w:tabs>
          <w:tab w:val="left" w:pos="1710"/>
        </w:tabs>
        <w:spacing w:before="122"/>
        <w:ind w:right="1118" w:hanging="355"/>
        <w:jc w:val="both"/>
        <w:rPr>
          <w:sz w:val="20"/>
        </w:rPr>
      </w:pPr>
      <w:r>
        <w:rPr>
          <w:sz w:val="20"/>
        </w:rPr>
        <w:t>Mal alımı ve yapım işi ihalelerinde, zarflar isteklilerle birlikte hazır bulunanlar önünde alınış sırasına göre açılır.</w:t>
      </w:r>
      <w:r>
        <w:rPr>
          <w:spacing w:val="-14"/>
          <w:sz w:val="20"/>
        </w:rPr>
        <w:t xml:space="preserve"> </w:t>
      </w:r>
      <w:r>
        <w:rPr>
          <w:sz w:val="20"/>
        </w:rPr>
        <w:t>İsteklilerin</w:t>
      </w:r>
      <w:r>
        <w:rPr>
          <w:spacing w:val="-15"/>
          <w:sz w:val="20"/>
        </w:rPr>
        <w:t xml:space="preserve"> </w:t>
      </w:r>
      <w:r>
        <w:rPr>
          <w:sz w:val="20"/>
        </w:rPr>
        <w:t>belgelerinin</w:t>
      </w:r>
      <w:r>
        <w:rPr>
          <w:spacing w:val="-13"/>
          <w:sz w:val="20"/>
        </w:rPr>
        <w:t xml:space="preserve"> </w:t>
      </w:r>
      <w:r>
        <w:rPr>
          <w:sz w:val="20"/>
        </w:rPr>
        <w:t>eksik</w:t>
      </w:r>
      <w:r>
        <w:rPr>
          <w:spacing w:val="-15"/>
          <w:sz w:val="20"/>
        </w:rPr>
        <w:t xml:space="preserve"> </w:t>
      </w:r>
      <w:r>
        <w:rPr>
          <w:sz w:val="20"/>
        </w:rPr>
        <w:t>olup</w:t>
      </w:r>
      <w:r>
        <w:rPr>
          <w:spacing w:val="-14"/>
          <w:sz w:val="20"/>
        </w:rPr>
        <w:t xml:space="preserve"> </w:t>
      </w:r>
      <w:r>
        <w:rPr>
          <w:sz w:val="20"/>
        </w:rPr>
        <w:t>olmadığı</w:t>
      </w:r>
      <w:r>
        <w:rPr>
          <w:spacing w:val="-12"/>
          <w:sz w:val="20"/>
        </w:rPr>
        <w:t xml:space="preserve"> </w:t>
      </w:r>
      <w:r>
        <w:rPr>
          <w:sz w:val="20"/>
        </w:rPr>
        <w:t>ve</w:t>
      </w:r>
      <w:r>
        <w:rPr>
          <w:spacing w:val="-14"/>
          <w:sz w:val="20"/>
        </w:rPr>
        <w:t xml:space="preserve"> </w:t>
      </w:r>
      <w:r>
        <w:rPr>
          <w:sz w:val="20"/>
        </w:rPr>
        <w:t>teklif</w:t>
      </w:r>
      <w:r>
        <w:rPr>
          <w:spacing w:val="-13"/>
          <w:sz w:val="20"/>
        </w:rPr>
        <w:t xml:space="preserve"> </w:t>
      </w:r>
      <w:r>
        <w:rPr>
          <w:sz w:val="20"/>
        </w:rPr>
        <w:t>mektubu</w:t>
      </w:r>
      <w:r>
        <w:rPr>
          <w:spacing w:val="-16"/>
          <w:sz w:val="20"/>
        </w:rPr>
        <w:t xml:space="preserve"> </w:t>
      </w:r>
      <w:r>
        <w:rPr>
          <w:sz w:val="20"/>
        </w:rPr>
        <w:t>ile</w:t>
      </w:r>
      <w:r>
        <w:rPr>
          <w:spacing w:val="-12"/>
          <w:sz w:val="20"/>
        </w:rPr>
        <w:t xml:space="preserve"> </w:t>
      </w:r>
      <w:r>
        <w:rPr>
          <w:sz w:val="20"/>
        </w:rPr>
        <w:t>geçici</w:t>
      </w:r>
      <w:r>
        <w:rPr>
          <w:spacing w:val="-14"/>
          <w:sz w:val="20"/>
        </w:rPr>
        <w:t xml:space="preserve"> </w:t>
      </w:r>
      <w:r>
        <w:rPr>
          <w:sz w:val="20"/>
        </w:rPr>
        <w:t>teminatlarının</w:t>
      </w:r>
      <w:r>
        <w:rPr>
          <w:spacing w:val="-15"/>
          <w:sz w:val="20"/>
        </w:rPr>
        <w:t xml:space="preserve"> </w:t>
      </w:r>
      <w:r>
        <w:rPr>
          <w:sz w:val="20"/>
        </w:rPr>
        <w:t>usulüne</w:t>
      </w:r>
      <w:r>
        <w:rPr>
          <w:spacing w:val="-15"/>
          <w:sz w:val="20"/>
        </w:rPr>
        <w:t xml:space="preserve"> </w:t>
      </w:r>
      <w:r>
        <w:rPr>
          <w:sz w:val="20"/>
        </w:rPr>
        <w:t>uygun olup</w:t>
      </w:r>
      <w:r>
        <w:rPr>
          <w:spacing w:val="-10"/>
          <w:sz w:val="20"/>
        </w:rPr>
        <w:t xml:space="preserve"> </w:t>
      </w:r>
      <w:r>
        <w:rPr>
          <w:sz w:val="20"/>
        </w:rPr>
        <w:t>olmadığı</w:t>
      </w:r>
      <w:r>
        <w:rPr>
          <w:spacing w:val="-10"/>
          <w:sz w:val="20"/>
        </w:rPr>
        <w:t xml:space="preserve"> </w:t>
      </w:r>
      <w:r>
        <w:rPr>
          <w:sz w:val="20"/>
        </w:rPr>
        <w:t>kontrol</w:t>
      </w:r>
      <w:r>
        <w:rPr>
          <w:spacing w:val="-10"/>
          <w:sz w:val="20"/>
        </w:rPr>
        <w:t xml:space="preserve"> </w:t>
      </w:r>
      <w:r>
        <w:rPr>
          <w:sz w:val="20"/>
        </w:rPr>
        <w:t>edilir.</w:t>
      </w:r>
      <w:r>
        <w:rPr>
          <w:spacing w:val="-10"/>
          <w:sz w:val="20"/>
        </w:rPr>
        <w:t xml:space="preserve"> </w:t>
      </w:r>
      <w:r>
        <w:rPr>
          <w:sz w:val="20"/>
        </w:rPr>
        <w:t>Belgeleri</w:t>
      </w:r>
      <w:r>
        <w:rPr>
          <w:spacing w:val="-10"/>
          <w:sz w:val="20"/>
        </w:rPr>
        <w:t xml:space="preserve"> </w:t>
      </w:r>
      <w:r>
        <w:rPr>
          <w:sz w:val="20"/>
        </w:rPr>
        <w:t>eksik</w:t>
      </w:r>
      <w:r>
        <w:rPr>
          <w:spacing w:val="-12"/>
          <w:sz w:val="20"/>
        </w:rPr>
        <w:t xml:space="preserve"> </w:t>
      </w:r>
      <w:r>
        <w:rPr>
          <w:sz w:val="20"/>
        </w:rPr>
        <w:t>veya</w:t>
      </w:r>
      <w:r>
        <w:rPr>
          <w:spacing w:val="-10"/>
          <w:sz w:val="20"/>
        </w:rPr>
        <w:t xml:space="preserve"> </w:t>
      </w:r>
      <w:r>
        <w:rPr>
          <w:sz w:val="20"/>
        </w:rPr>
        <w:t>teklif</w:t>
      </w:r>
      <w:r>
        <w:rPr>
          <w:spacing w:val="-9"/>
          <w:sz w:val="20"/>
        </w:rPr>
        <w:t xml:space="preserve"> </w:t>
      </w:r>
      <w:r>
        <w:rPr>
          <w:sz w:val="20"/>
        </w:rPr>
        <w:t>mektubu</w:t>
      </w:r>
      <w:r>
        <w:rPr>
          <w:spacing w:val="-11"/>
          <w:sz w:val="20"/>
        </w:rPr>
        <w:t xml:space="preserve"> </w:t>
      </w:r>
      <w:r>
        <w:rPr>
          <w:sz w:val="20"/>
        </w:rPr>
        <w:t>ile</w:t>
      </w:r>
      <w:r>
        <w:rPr>
          <w:spacing w:val="-11"/>
          <w:sz w:val="20"/>
        </w:rPr>
        <w:t xml:space="preserve"> </w:t>
      </w:r>
      <w:r>
        <w:rPr>
          <w:sz w:val="20"/>
        </w:rPr>
        <w:t>geçici</w:t>
      </w:r>
      <w:r>
        <w:rPr>
          <w:spacing w:val="-10"/>
          <w:sz w:val="20"/>
        </w:rPr>
        <w:t xml:space="preserve"> </w:t>
      </w:r>
      <w:r>
        <w:rPr>
          <w:sz w:val="20"/>
        </w:rPr>
        <w:t>teminatı</w:t>
      </w:r>
      <w:r>
        <w:rPr>
          <w:spacing w:val="-10"/>
          <w:sz w:val="20"/>
        </w:rPr>
        <w:t xml:space="preserve"> </w:t>
      </w:r>
      <w:r>
        <w:rPr>
          <w:sz w:val="20"/>
        </w:rPr>
        <w:t>usulüne</w:t>
      </w:r>
      <w:r>
        <w:rPr>
          <w:spacing w:val="-9"/>
          <w:sz w:val="20"/>
        </w:rPr>
        <w:t xml:space="preserve"> </w:t>
      </w:r>
      <w:r>
        <w:rPr>
          <w:sz w:val="20"/>
        </w:rPr>
        <w:t>uygun</w:t>
      </w:r>
      <w:r>
        <w:rPr>
          <w:spacing w:val="-11"/>
          <w:sz w:val="20"/>
        </w:rPr>
        <w:t xml:space="preserve"> </w:t>
      </w:r>
      <w:r>
        <w:rPr>
          <w:sz w:val="20"/>
        </w:rPr>
        <w:t>olmayan istekliler tutanakla tespit edilir. İstekliler ve teklif fiyatları açıklanarak tutanağa</w:t>
      </w:r>
      <w:r>
        <w:rPr>
          <w:spacing w:val="-9"/>
          <w:sz w:val="20"/>
        </w:rPr>
        <w:t xml:space="preserve"> </w:t>
      </w:r>
      <w:r>
        <w:rPr>
          <w:sz w:val="20"/>
        </w:rPr>
        <w:t>bağlanır.</w:t>
      </w:r>
    </w:p>
    <w:p w:rsidR="00420826" w:rsidRDefault="00A37A85">
      <w:pPr>
        <w:pStyle w:val="GvdeMetni"/>
        <w:spacing w:before="120"/>
        <w:ind w:left="1709" w:right="1114"/>
        <w:jc w:val="both"/>
      </w:pPr>
      <w:r>
        <w:t>Hizmet alımı ihalelerinde ise, sadece teknik teklif zarfları açılır ve yukarıda belirtilen hususlar açısından incelenir.</w:t>
      </w:r>
      <w:r>
        <w:rPr>
          <w:spacing w:val="-5"/>
        </w:rPr>
        <w:t xml:space="preserve"> </w:t>
      </w:r>
      <w:r>
        <w:t>Teknik</w:t>
      </w:r>
      <w:r>
        <w:rPr>
          <w:spacing w:val="-7"/>
        </w:rPr>
        <w:t xml:space="preserve"> </w:t>
      </w:r>
      <w:r>
        <w:t>değerlendirme</w:t>
      </w:r>
      <w:r>
        <w:rPr>
          <w:spacing w:val="-5"/>
        </w:rPr>
        <w:t xml:space="preserve"> </w:t>
      </w:r>
      <w:r>
        <w:t>aşamasında</w:t>
      </w:r>
      <w:r>
        <w:rPr>
          <w:spacing w:val="-5"/>
        </w:rPr>
        <w:t xml:space="preserve"> </w:t>
      </w:r>
      <w:r>
        <w:t>eşik</w:t>
      </w:r>
      <w:r>
        <w:rPr>
          <w:spacing w:val="-8"/>
        </w:rPr>
        <w:t xml:space="preserve"> </w:t>
      </w:r>
      <w:r>
        <w:t>puana</w:t>
      </w:r>
      <w:r>
        <w:rPr>
          <w:spacing w:val="-5"/>
        </w:rPr>
        <w:t xml:space="preserve"> </w:t>
      </w:r>
      <w:r>
        <w:t>ulaşamayan</w:t>
      </w:r>
      <w:r>
        <w:rPr>
          <w:spacing w:val="-7"/>
        </w:rPr>
        <w:t xml:space="preserve"> </w:t>
      </w:r>
      <w:r>
        <w:t>teklifler</w:t>
      </w:r>
      <w:r>
        <w:rPr>
          <w:spacing w:val="-5"/>
        </w:rPr>
        <w:t xml:space="preserve"> </w:t>
      </w:r>
      <w:r>
        <w:t>kabul</w:t>
      </w:r>
      <w:r>
        <w:rPr>
          <w:spacing w:val="-6"/>
        </w:rPr>
        <w:t xml:space="preserve"> </w:t>
      </w:r>
      <w:r>
        <w:t>edilmeyeceği</w:t>
      </w:r>
      <w:r>
        <w:rPr>
          <w:spacing w:val="-7"/>
        </w:rPr>
        <w:t xml:space="preserve"> </w:t>
      </w:r>
      <w:r>
        <w:t>için,</w:t>
      </w:r>
      <w:r>
        <w:rPr>
          <w:spacing w:val="-3"/>
        </w:rPr>
        <w:t xml:space="preserve"> </w:t>
      </w:r>
      <w:r>
        <w:t>mali teklif zarfları, teknik değerlendirme tamamlanana kadar</w:t>
      </w:r>
      <w:r>
        <w:rPr>
          <w:spacing w:val="-2"/>
        </w:rPr>
        <w:t xml:space="preserve"> </w:t>
      </w:r>
      <w:r>
        <w:t>açılmaz.</w:t>
      </w:r>
    </w:p>
    <w:p w:rsidR="00420826" w:rsidRDefault="00A37A85" w:rsidP="00981DC5">
      <w:pPr>
        <w:pStyle w:val="ListeParagraf"/>
        <w:numPr>
          <w:ilvl w:val="0"/>
          <w:numId w:val="54"/>
        </w:numPr>
        <w:tabs>
          <w:tab w:val="left" w:pos="1710"/>
        </w:tabs>
        <w:spacing w:before="119"/>
        <w:ind w:right="1119" w:hanging="355"/>
        <w:jc w:val="both"/>
        <w:rPr>
          <w:sz w:val="20"/>
        </w:rPr>
      </w:pPr>
      <w:r>
        <w:rPr>
          <w:sz w:val="20"/>
        </w:rPr>
        <w:t>c bendine göre düzenlenecek tutanaklar Değerlendirme Komitesince imzalanır. Bu tutanakların Değerlendirme Komitesi başkanı tarafından onaylanmış bir sureti isteyenlere imza karşılığı</w:t>
      </w:r>
      <w:r>
        <w:rPr>
          <w:spacing w:val="-18"/>
          <w:sz w:val="20"/>
        </w:rPr>
        <w:t xml:space="preserve"> </w:t>
      </w:r>
      <w:r>
        <w:rPr>
          <w:sz w:val="20"/>
        </w:rPr>
        <w:t>verilir.</w:t>
      </w:r>
    </w:p>
    <w:p w:rsidR="00420826" w:rsidRDefault="00A37A85" w:rsidP="00981DC5">
      <w:pPr>
        <w:pStyle w:val="ListeParagraf"/>
        <w:numPr>
          <w:ilvl w:val="0"/>
          <w:numId w:val="54"/>
        </w:numPr>
        <w:tabs>
          <w:tab w:val="left" w:pos="1710"/>
        </w:tabs>
        <w:ind w:right="1126" w:hanging="355"/>
        <w:jc w:val="both"/>
        <w:rPr>
          <w:sz w:val="20"/>
        </w:rPr>
      </w:pPr>
      <w:r>
        <w:rPr>
          <w:sz w:val="20"/>
        </w:rPr>
        <w:t>Bu aşamada; hiçbir teklifin reddine veya kabulüne karar verilmez, teklifi oluşturan belgeler düzeltilemez ve tamamlanamaz. Teklifler Değerlendirme Komitesince hemen değerlendirilmek üzere oturum</w:t>
      </w:r>
      <w:r>
        <w:rPr>
          <w:spacing w:val="-31"/>
          <w:sz w:val="20"/>
        </w:rPr>
        <w:t xml:space="preserve"> </w:t>
      </w:r>
      <w:r>
        <w:rPr>
          <w:sz w:val="20"/>
        </w:rPr>
        <w:t>kapatılır.</w:t>
      </w:r>
    </w:p>
    <w:p w:rsidR="00420826" w:rsidRDefault="00A37A85">
      <w:pPr>
        <w:pStyle w:val="Balk2"/>
        <w:ind w:left="1716"/>
      </w:pPr>
      <w:r>
        <w:t>Madde 32-Tekliflerin değerlendirilmesi</w:t>
      </w:r>
    </w:p>
    <w:p w:rsidR="00420826" w:rsidRDefault="00A37A85">
      <w:pPr>
        <w:pStyle w:val="GvdeMetni"/>
        <w:spacing w:before="121"/>
        <w:ind w:left="996" w:right="1121" w:firstLine="719"/>
        <w:jc w:val="both"/>
      </w:pPr>
      <w: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rsidR="00420826" w:rsidRDefault="00A37A85">
      <w:pPr>
        <w:pStyle w:val="GvdeMetni"/>
        <w:spacing w:before="119"/>
        <w:ind w:left="996" w:right="538" w:firstLine="719"/>
      </w:pPr>
      <w:r>
        <w:t>Teklif zarfı içinde sunulması gereken belgeler ve bu belgelere eklenmesi zorunlu olan eklerinden herhangi birinin, isteklilerce sunulmaması halinde, bu eksik belgeler ve ekleri tamamlatılmayacaktır.</w:t>
      </w:r>
    </w:p>
    <w:p w:rsidR="00420826" w:rsidRDefault="00A37A85">
      <w:pPr>
        <w:pStyle w:val="GvdeMetni"/>
        <w:spacing w:before="121"/>
        <w:ind w:left="1716"/>
      </w:pPr>
      <w:r>
        <w:t>Ancak,</w:t>
      </w:r>
    </w:p>
    <w:p w:rsidR="00420826" w:rsidRDefault="00A37A85" w:rsidP="00981DC5">
      <w:pPr>
        <w:pStyle w:val="ListeParagraf"/>
        <w:numPr>
          <w:ilvl w:val="1"/>
          <w:numId w:val="54"/>
        </w:numPr>
        <w:tabs>
          <w:tab w:val="left" w:pos="1990"/>
        </w:tabs>
        <w:spacing w:before="118"/>
        <w:ind w:right="1280"/>
        <w:jc w:val="both"/>
        <w:rPr>
          <w:sz w:val="20"/>
        </w:rPr>
      </w:pPr>
      <w:r>
        <w:rPr>
          <w:sz w:val="20"/>
        </w:rPr>
        <w:t>Geçici</w:t>
      </w:r>
      <w:r>
        <w:rPr>
          <w:spacing w:val="-9"/>
          <w:sz w:val="20"/>
        </w:rPr>
        <w:t xml:space="preserve"> </w:t>
      </w:r>
      <w:r>
        <w:rPr>
          <w:sz w:val="20"/>
        </w:rPr>
        <w:t>teminat</w:t>
      </w:r>
      <w:r>
        <w:rPr>
          <w:spacing w:val="-5"/>
          <w:sz w:val="20"/>
        </w:rPr>
        <w:t xml:space="preserve"> </w:t>
      </w:r>
      <w:r>
        <w:rPr>
          <w:sz w:val="20"/>
        </w:rPr>
        <w:t>ve</w:t>
      </w:r>
      <w:r>
        <w:rPr>
          <w:spacing w:val="-7"/>
          <w:sz w:val="20"/>
        </w:rPr>
        <w:t xml:space="preserve"> </w:t>
      </w:r>
      <w:r>
        <w:rPr>
          <w:sz w:val="20"/>
        </w:rPr>
        <w:t>teklif</w:t>
      </w:r>
      <w:r>
        <w:rPr>
          <w:spacing w:val="-8"/>
          <w:sz w:val="20"/>
        </w:rPr>
        <w:t xml:space="preserve"> </w:t>
      </w:r>
      <w:r>
        <w:rPr>
          <w:sz w:val="20"/>
        </w:rPr>
        <w:t>mektuplarının</w:t>
      </w:r>
      <w:r>
        <w:rPr>
          <w:spacing w:val="-9"/>
          <w:sz w:val="20"/>
        </w:rPr>
        <w:t xml:space="preserve"> </w:t>
      </w:r>
      <w:r>
        <w:rPr>
          <w:sz w:val="20"/>
        </w:rPr>
        <w:t>Kanunen</w:t>
      </w:r>
      <w:r>
        <w:rPr>
          <w:spacing w:val="-6"/>
          <w:sz w:val="20"/>
        </w:rPr>
        <w:t xml:space="preserve"> </w:t>
      </w:r>
      <w:r>
        <w:rPr>
          <w:sz w:val="20"/>
        </w:rPr>
        <w:t>taşıması</w:t>
      </w:r>
      <w:r>
        <w:rPr>
          <w:spacing w:val="-8"/>
          <w:sz w:val="20"/>
        </w:rPr>
        <w:t xml:space="preserve"> </w:t>
      </w:r>
      <w:r>
        <w:rPr>
          <w:sz w:val="20"/>
        </w:rPr>
        <w:t>zorunlu</w:t>
      </w:r>
      <w:r>
        <w:rPr>
          <w:spacing w:val="-8"/>
          <w:sz w:val="20"/>
        </w:rPr>
        <w:t xml:space="preserve"> </w:t>
      </w:r>
      <w:r>
        <w:rPr>
          <w:sz w:val="20"/>
        </w:rPr>
        <w:t>hususlar</w:t>
      </w:r>
      <w:r>
        <w:rPr>
          <w:spacing w:val="-7"/>
          <w:sz w:val="20"/>
        </w:rPr>
        <w:t xml:space="preserve"> </w:t>
      </w:r>
      <w:r>
        <w:rPr>
          <w:sz w:val="20"/>
        </w:rPr>
        <w:t>hariç</w:t>
      </w:r>
      <w:r>
        <w:rPr>
          <w:spacing w:val="-8"/>
          <w:sz w:val="20"/>
        </w:rPr>
        <w:t xml:space="preserve"> </w:t>
      </w:r>
      <w:r>
        <w:rPr>
          <w:sz w:val="20"/>
        </w:rPr>
        <w:t>olmak</w:t>
      </w:r>
      <w:r>
        <w:rPr>
          <w:spacing w:val="-7"/>
          <w:sz w:val="20"/>
        </w:rPr>
        <w:t xml:space="preserve"> </w:t>
      </w:r>
      <w:r>
        <w:rPr>
          <w:sz w:val="20"/>
        </w:rPr>
        <w:t>üzere,</w:t>
      </w:r>
      <w:r>
        <w:rPr>
          <w:spacing w:val="-7"/>
          <w:sz w:val="20"/>
        </w:rPr>
        <w:t xml:space="preserve"> </w:t>
      </w:r>
      <w:r>
        <w:rPr>
          <w:sz w:val="20"/>
        </w:rPr>
        <w:t>sunulan belgelerde teklifin esasını değiştirecek nitelikte olmayan bilgi eksikliklerinin bulunması halinde bu tür bilgi eksikliklerinin giderilmesine ilişkin</w:t>
      </w:r>
      <w:r>
        <w:rPr>
          <w:spacing w:val="-4"/>
          <w:sz w:val="20"/>
        </w:rPr>
        <w:t xml:space="preserve"> </w:t>
      </w:r>
      <w:r>
        <w:rPr>
          <w:sz w:val="20"/>
        </w:rPr>
        <w:t>belgeler,</w:t>
      </w:r>
    </w:p>
    <w:p w:rsidR="00420826" w:rsidRDefault="00A37A85" w:rsidP="00981DC5">
      <w:pPr>
        <w:pStyle w:val="ListeParagraf"/>
        <w:numPr>
          <w:ilvl w:val="1"/>
          <w:numId w:val="54"/>
        </w:numPr>
        <w:tabs>
          <w:tab w:val="left" w:pos="2041"/>
        </w:tabs>
        <w:spacing w:before="91"/>
        <w:ind w:right="1277"/>
        <w:jc w:val="both"/>
        <w:rPr>
          <w:sz w:val="20"/>
        </w:rPr>
      </w:pPr>
      <w:r>
        <w:rPr>
          <w:sz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20826" w:rsidRDefault="00A37A85" w:rsidP="00981DC5">
      <w:pPr>
        <w:pStyle w:val="ListeParagraf"/>
        <w:numPr>
          <w:ilvl w:val="1"/>
          <w:numId w:val="54"/>
        </w:numPr>
        <w:tabs>
          <w:tab w:val="left" w:pos="1990"/>
        </w:tabs>
        <w:spacing w:before="119" w:line="364" w:lineRule="auto"/>
        <w:ind w:left="1716" w:right="3083" w:hanging="12"/>
        <w:rPr>
          <w:sz w:val="20"/>
        </w:rPr>
      </w:pPr>
      <w:r>
        <w:rPr>
          <w:sz w:val="20"/>
        </w:rPr>
        <w:t>7 nci maddede yararlanıcı tarafından eksik evrak olarak tanımlanacak</w:t>
      </w:r>
      <w:r>
        <w:rPr>
          <w:spacing w:val="-24"/>
          <w:sz w:val="20"/>
        </w:rPr>
        <w:t xml:space="preserve"> </w:t>
      </w:r>
      <w:r>
        <w:rPr>
          <w:sz w:val="20"/>
        </w:rPr>
        <w:t>belgeler verilen süre içinde tamamlanacaktır.</w:t>
      </w:r>
    </w:p>
    <w:p w:rsidR="00420826" w:rsidRDefault="00A37A85">
      <w:pPr>
        <w:pStyle w:val="GvdeMetni"/>
        <w:spacing w:before="2"/>
        <w:ind w:left="996" w:right="1116" w:firstLine="719"/>
        <w:jc w:val="both"/>
      </w:pPr>
      <w:r>
        <w:t>Bilgi eksikliklerinin tamamlatılmasına ilişkin olarak verilen süre içinde isteklilerce sunulan belgelerin, ihale</w:t>
      </w:r>
      <w:r>
        <w:rPr>
          <w:spacing w:val="-3"/>
        </w:rPr>
        <w:t xml:space="preserve"> </w:t>
      </w:r>
      <w:r>
        <w:t>tarihinden</w:t>
      </w:r>
      <w:r>
        <w:rPr>
          <w:spacing w:val="-4"/>
        </w:rPr>
        <w:t xml:space="preserve"> </w:t>
      </w:r>
      <w:r>
        <w:t>sonraki</w:t>
      </w:r>
      <w:r>
        <w:rPr>
          <w:spacing w:val="-3"/>
        </w:rPr>
        <w:t xml:space="preserve"> </w:t>
      </w:r>
      <w:r>
        <w:t>bir</w:t>
      </w:r>
      <w:r>
        <w:rPr>
          <w:spacing w:val="-3"/>
        </w:rPr>
        <w:t xml:space="preserve"> </w:t>
      </w:r>
      <w:r>
        <w:t>tarihte</w:t>
      </w:r>
      <w:r>
        <w:rPr>
          <w:spacing w:val="-2"/>
        </w:rPr>
        <w:t xml:space="preserve"> </w:t>
      </w:r>
      <w:r>
        <w:t>düzenlenmesi</w:t>
      </w:r>
      <w:r>
        <w:rPr>
          <w:spacing w:val="-4"/>
        </w:rPr>
        <w:t xml:space="preserve"> </w:t>
      </w:r>
      <w:r>
        <w:t>halinde,</w:t>
      </w:r>
      <w:r>
        <w:rPr>
          <w:spacing w:val="-2"/>
        </w:rPr>
        <w:t xml:space="preserve"> </w:t>
      </w:r>
      <w:r>
        <w:t>bu</w:t>
      </w:r>
      <w:r>
        <w:rPr>
          <w:spacing w:val="-3"/>
        </w:rPr>
        <w:t xml:space="preserve"> </w:t>
      </w:r>
      <w:r>
        <w:t>belgeler</w:t>
      </w:r>
      <w:r>
        <w:rPr>
          <w:spacing w:val="-2"/>
        </w:rPr>
        <w:t xml:space="preserve"> </w:t>
      </w:r>
      <w:r>
        <w:t>isteklinin</w:t>
      </w:r>
      <w:r>
        <w:rPr>
          <w:spacing w:val="-3"/>
        </w:rPr>
        <w:t xml:space="preserve"> </w:t>
      </w:r>
      <w:r>
        <w:t>ihale</w:t>
      </w:r>
      <w:r>
        <w:rPr>
          <w:spacing w:val="-3"/>
        </w:rPr>
        <w:t xml:space="preserve"> </w:t>
      </w:r>
      <w:r>
        <w:t>tarihi</w:t>
      </w:r>
      <w:r>
        <w:rPr>
          <w:spacing w:val="-4"/>
        </w:rPr>
        <w:t xml:space="preserve"> </w:t>
      </w:r>
      <w:r>
        <w:t>itibarıyla</w:t>
      </w:r>
      <w:r>
        <w:rPr>
          <w:spacing w:val="-2"/>
        </w:rPr>
        <w:t xml:space="preserve"> </w:t>
      </w:r>
      <w:r>
        <w:t>ihaleye</w:t>
      </w:r>
      <w:r>
        <w:rPr>
          <w:spacing w:val="-3"/>
        </w:rPr>
        <w:t xml:space="preserve"> </w:t>
      </w:r>
      <w:r>
        <w:t>katılım şartlarını sağladığını tevsik etmesi halinde kabul</w:t>
      </w:r>
      <w:r>
        <w:rPr>
          <w:spacing w:val="-4"/>
        </w:rPr>
        <w:t xml:space="preserve"> </w:t>
      </w:r>
      <w:r>
        <w:t>edilecektir.</w:t>
      </w:r>
    </w:p>
    <w:p w:rsidR="00420826" w:rsidRDefault="00A37A85">
      <w:pPr>
        <w:pStyle w:val="GvdeMetni"/>
        <w:spacing w:before="119"/>
        <w:ind w:left="996" w:right="1116" w:firstLine="719"/>
        <w:jc w:val="both"/>
      </w:pPr>
      <w:r>
        <w:t>Bu</w:t>
      </w:r>
      <w:r>
        <w:rPr>
          <w:spacing w:val="-11"/>
        </w:rPr>
        <w:t xml:space="preserve"> </w:t>
      </w:r>
      <w:r>
        <w:t>ilk</w:t>
      </w:r>
      <w:r>
        <w:rPr>
          <w:spacing w:val="-11"/>
        </w:rPr>
        <w:t xml:space="preserve"> </w:t>
      </w:r>
      <w:r>
        <w:t>değerlendirme</w:t>
      </w:r>
      <w:r>
        <w:rPr>
          <w:spacing w:val="-10"/>
        </w:rPr>
        <w:t xml:space="preserve"> </w:t>
      </w:r>
      <w:r>
        <w:t>ve</w:t>
      </w:r>
      <w:r>
        <w:rPr>
          <w:spacing w:val="-9"/>
        </w:rPr>
        <w:t xml:space="preserve"> </w:t>
      </w:r>
      <w:r>
        <w:t>işlemler</w:t>
      </w:r>
      <w:r>
        <w:rPr>
          <w:spacing w:val="-9"/>
        </w:rPr>
        <w:t xml:space="preserve"> </w:t>
      </w:r>
      <w:r>
        <w:t>sonucunda</w:t>
      </w:r>
      <w:r>
        <w:rPr>
          <w:spacing w:val="-10"/>
        </w:rPr>
        <w:t xml:space="preserve"> </w:t>
      </w:r>
      <w:r>
        <w:t>belgeleri</w:t>
      </w:r>
      <w:r>
        <w:rPr>
          <w:spacing w:val="-9"/>
        </w:rPr>
        <w:t xml:space="preserve"> </w:t>
      </w:r>
      <w:r>
        <w:t>eksiksiz</w:t>
      </w:r>
      <w:r>
        <w:rPr>
          <w:spacing w:val="-10"/>
        </w:rPr>
        <w:t xml:space="preserve"> </w:t>
      </w:r>
      <w:r>
        <w:t>ve</w:t>
      </w:r>
      <w:r>
        <w:rPr>
          <w:spacing w:val="-9"/>
        </w:rPr>
        <w:t xml:space="preserve"> </w:t>
      </w:r>
      <w:r>
        <w:t>teklif</w:t>
      </w:r>
      <w:r>
        <w:rPr>
          <w:spacing w:val="-9"/>
        </w:rPr>
        <w:t xml:space="preserve"> </w:t>
      </w:r>
      <w:r>
        <w:t>mektubu</w:t>
      </w:r>
      <w:r>
        <w:rPr>
          <w:spacing w:val="-10"/>
        </w:rPr>
        <w:t xml:space="preserve"> </w:t>
      </w:r>
      <w:r>
        <w:t>ile</w:t>
      </w:r>
      <w:r>
        <w:rPr>
          <w:spacing w:val="-10"/>
        </w:rPr>
        <w:t xml:space="preserve"> </w:t>
      </w:r>
      <w:r>
        <w:t>geçici</w:t>
      </w:r>
      <w:r>
        <w:rPr>
          <w:spacing w:val="-5"/>
        </w:rPr>
        <w:t xml:space="preserve"> </w:t>
      </w:r>
      <w:r>
        <w:t>teminatı</w:t>
      </w:r>
      <w:r>
        <w:rPr>
          <w:spacing w:val="-10"/>
        </w:rPr>
        <w:t xml:space="preserve"> </w:t>
      </w:r>
      <w:r>
        <w:t>usulüne uygun olan isteklilerin tekliflerinin ayrıntılı değerlendirilmesine</w:t>
      </w:r>
      <w:r>
        <w:rPr>
          <w:spacing w:val="-8"/>
        </w:rPr>
        <w:t xml:space="preserve"> </w:t>
      </w:r>
      <w:r>
        <w:t>geçilir.</w:t>
      </w:r>
    </w:p>
    <w:p w:rsidR="00420826" w:rsidRDefault="00A37A85">
      <w:pPr>
        <w:pStyle w:val="GvdeMetni"/>
        <w:spacing w:before="121"/>
        <w:ind w:left="996" w:right="1119" w:firstLine="719"/>
        <w:jc w:val="both"/>
      </w:pPr>
      <w:r>
        <w:t>Bu aşamada, mal alımı ve yapım işi ihalelerinde, isteklilerin ihale konusu işi yapabilme kapasitelerini belirleyen</w:t>
      </w:r>
      <w:r>
        <w:rPr>
          <w:spacing w:val="-14"/>
        </w:rPr>
        <w:t xml:space="preserve"> </w:t>
      </w:r>
      <w:r>
        <w:t>yeterlik</w:t>
      </w:r>
      <w:r>
        <w:rPr>
          <w:spacing w:val="-14"/>
        </w:rPr>
        <w:t xml:space="preserve"> </w:t>
      </w:r>
      <w:r>
        <w:t>kriterlerine</w:t>
      </w:r>
      <w:r>
        <w:rPr>
          <w:spacing w:val="-13"/>
        </w:rPr>
        <w:t xml:space="preserve"> </w:t>
      </w:r>
      <w:r>
        <w:t>ve</w:t>
      </w:r>
      <w:r>
        <w:rPr>
          <w:spacing w:val="-13"/>
        </w:rPr>
        <w:t xml:space="preserve"> </w:t>
      </w:r>
      <w:r>
        <w:t>tekliflerin</w:t>
      </w:r>
      <w:r>
        <w:rPr>
          <w:spacing w:val="-16"/>
        </w:rPr>
        <w:t xml:space="preserve"> </w:t>
      </w:r>
      <w:r>
        <w:t>ihale</w:t>
      </w:r>
      <w:r>
        <w:rPr>
          <w:spacing w:val="-16"/>
        </w:rPr>
        <w:t xml:space="preserve"> </w:t>
      </w:r>
      <w:r>
        <w:t>dosyasında</w:t>
      </w:r>
      <w:r>
        <w:rPr>
          <w:spacing w:val="-15"/>
        </w:rPr>
        <w:t xml:space="preserve"> </w:t>
      </w:r>
      <w:r>
        <w:t>belirtilen</w:t>
      </w:r>
      <w:r>
        <w:rPr>
          <w:spacing w:val="-16"/>
        </w:rPr>
        <w:t xml:space="preserve"> </w:t>
      </w:r>
      <w:r>
        <w:t>şartlara</w:t>
      </w:r>
      <w:r>
        <w:rPr>
          <w:spacing w:val="-15"/>
        </w:rPr>
        <w:t xml:space="preserve"> </w:t>
      </w:r>
      <w:r>
        <w:t>uygun</w:t>
      </w:r>
      <w:r>
        <w:rPr>
          <w:spacing w:val="-16"/>
        </w:rPr>
        <w:t xml:space="preserve"> </w:t>
      </w:r>
      <w:r>
        <w:t>olup</w:t>
      </w:r>
      <w:r>
        <w:rPr>
          <w:spacing w:val="-15"/>
        </w:rPr>
        <w:t xml:space="preserve"> </w:t>
      </w:r>
      <w:r>
        <w:t>olmadığı</w:t>
      </w:r>
      <w:r>
        <w:rPr>
          <w:spacing w:val="-15"/>
        </w:rPr>
        <w:t xml:space="preserve"> </w:t>
      </w:r>
      <w:r>
        <w:t>incelenir.</w:t>
      </w:r>
      <w:r>
        <w:rPr>
          <w:spacing w:val="-15"/>
        </w:rPr>
        <w:t xml:space="preserve"> </w:t>
      </w:r>
      <w:r>
        <w:t xml:space="preserve">Uygun </w:t>
      </w:r>
      <w:r>
        <w:lastRenderedPageBreak/>
        <w:t>olmadığı belirlenen isteklilerin teklifleri değerlendirme dışı</w:t>
      </w:r>
      <w:r>
        <w:rPr>
          <w:spacing w:val="-4"/>
        </w:rPr>
        <w:t xml:space="preserve"> </w:t>
      </w:r>
      <w:r>
        <w:t>bırakılır.</w:t>
      </w:r>
    </w:p>
    <w:p w:rsidR="00420826" w:rsidRDefault="00A37A85">
      <w:pPr>
        <w:pStyle w:val="GvdeMetni"/>
        <w:spacing w:before="119"/>
        <w:ind w:left="996" w:right="1123" w:firstLine="719"/>
        <w:jc w:val="both"/>
      </w:pPr>
      <w:r>
        <w:t>En son aşamada isteklilerin mali teklif mektubu eki cetvellerinde aritmetik hata bulunup bulunmadığı kontrol edilir.</w:t>
      </w:r>
    </w:p>
    <w:p w:rsidR="00420826" w:rsidRDefault="00A37A85">
      <w:pPr>
        <w:pStyle w:val="GvdeMetni"/>
        <w:spacing w:before="121"/>
        <w:ind w:left="996" w:right="1120" w:firstLine="719"/>
        <w:jc w:val="both"/>
      </w:pPr>
      <w:r>
        <w:t>Teklif edilen fiyatları gösteren mali teklif mektubu eki cetvellerde çarpım ve toplamlarda aritmetik hata bulunması halinde, isteklilerce teklif edilen birim fiyatlar esas alınmak kaydıyla, aritmetik hatalar Değerlendirme Komitesi</w:t>
      </w:r>
      <w:r>
        <w:rPr>
          <w:spacing w:val="-6"/>
        </w:rPr>
        <w:t xml:space="preserve"> </w:t>
      </w:r>
      <w:r>
        <w:t>tarafından</w:t>
      </w:r>
      <w:r>
        <w:rPr>
          <w:spacing w:val="-5"/>
        </w:rPr>
        <w:t xml:space="preserve"> </w:t>
      </w:r>
      <w:r>
        <w:t>re’sen</w:t>
      </w:r>
      <w:r>
        <w:rPr>
          <w:spacing w:val="-6"/>
        </w:rPr>
        <w:t xml:space="preserve"> </w:t>
      </w:r>
      <w:r>
        <w:t>düzeltilir.</w:t>
      </w:r>
      <w:r>
        <w:rPr>
          <w:spacing w:val="-5"/>
        </w:rPr>
        <w:t xml:space="preserve"> </w:t>
      </w:r>
      <w:r>
        <w:t>Yapılan</w:t>
      </w:r>
      <w:r>
        <w:rPr>
          <w:spacing w:val="-6"/>
        </w:rPr>
        <w:t xml:space="preserve"> </w:t>
      </w:r>
      <w:r>
        <w:t>bu</w:t>
      </w:r>
      <w:r>
        <w:rPr>
          <w:spacing w:val="-6"/>
        </w:rPr>
        <w:t xml:space="preserve"> </w:t>
      </w:r>
      <w:r>
        <w:t>düzeltme</w:t>
      </w:r>
      <w:r>
        <w:rPr>
          <w:spacing w:val="-5"/>
        </w:rPr>
        <w:t xml:space="preserve"> </w:t>
      </w:r>
      <w:r>
        <w:t>sonucu</w:t>
      </w:r>
      <w:r>
        <w:rPr>
          <w:spacing w:val="-6"/>
        </w:rPr>
        <w:t xml:space="preserve"> </w:t>
      </w:r>
      <w:r>
        <w:t>bulunan</w:t>
      </w:r>
      <w:r>
        <w:rPr>
          <w:spacing w:val="-7"/>
        </w:rPr>
        <w:t xml:space="preserve"> </w:t>
      </w:r>
      <w:r>
        <w:t>teklif,</w:t>
      </w:r>
      <w:r>
        <w:rPr>
          <w:spacing w:val="-4"/>
        </w:rPr>
        <w:t xml:space="preserve"> </w:t>
      </w:r>
      <w:r>
        <w:t>isteklinin</w:t>
      </w:r>
      <w:r>
        <w:rPr>
          <w:spacing w:val="-7"/>
        </w:rPr>
        <w:t xml:space="preserve"> </w:t>
      </w:r>
      <w:r>
        <w:t>esas</w:t>
      </w:r>
      <w:r>
        <w:rPr>
          <w:spacing w:val="-5"/>
        </w:rPr>
        <w:t xml:space="preserve"> </w:t>
      </w:r>
      <w:r>
        <w:t>teklifi</w:t>
      </w:r>
      <w:r>
        <w:rPr>
          <w:spacing w:val="-6"/>
        </w:rPr>
        <w:t xml:space="preserve"> </w:t>
      </w:r>
      <w:r>
        <w:t>olarak</w:t>
      </w:r>
      <w:r>
        <w:rPr>
          <w:spacing w:val="-5"/>
        </w:rPr>
        <w:t xml:space="preserve"> </w:t>
      </w:r>
      <w:r>
        <w:t>kabul edilir ve bu durum hemen istekliye yazı ile</w:t>
      </w:r>
      <w:r>
        <w:rPr>
          <w:spacing w:val="-4"/>
        </w:rPr>
        <w:t xml:space="preserve"> </w:t>
      </w:r>
      <w:r>
        <w:t>bildirilir.</w:t>
      </w:r>
    </w:p>
    <w:p w:rsidR="00420826" w:rsidRDefault="00A37A85">
      <w:pPr>
        <w:pStyle w:val="GvdeMetni"/>
        <w:spacing w:before="119"/>
        <w:ind w:left="996" w:right="1115" w:firstLine="719"/>
        <w:jc w:val="both"/>
      </w:pPr>
      <w: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20826" w:rsidRDefault="00A37A85">
      <w:pPr>
        <w:pStyle w:val="GvdeMetni"/>
        <w:spacing w:before="122"/>
        <w:ind w:left="996" w:right="1256" w:firstLine="719"/>
        <w:jc w:val="both"/>
      </w:pPr>
      <w: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w:t>
      </w:r>
      <w:r>
        <w:rPr>
          <w:spacing w:val="-12"/>
        </w:rPr>
        <w:t xml:space="preserve"> </w:t>
      </w:r>
      <w:r>
        <w:t>yapılacaktır.</w:t>
      </w:r>
      <w:r>
        <w:rPr>
          <w:spacing w:val="-14"/>
        </w:rPr>
        <w:t xml:space="preserve"> </w:t>
      </w:r>
      <w:r>
        <w:t>Teknik</w:t>
      </w:r>
      <w:r>
        <w:rPr>
          <w:spacing w:val="-13"/>
        </w:rPr>
        <w:t xml:space="preserve"> </w:t>
      </w:r>
      <w:r>
        <w:t>değerlendirme</w:t>
      </w:r>
      <w:r>
        <w:rPr>
          <w:spacing w:val="-12"/>
        </w:rPr>
        <w:t xml:space="preserve"> </w:t>
      </w:r>
      <w:r>
        <w:t>sonucu</w:t>
      </w:r>
      <w:r>
        <w:rPr>
          <w:spacing w:val="-15"/>
        </w:rPr>
        <w:t xml:space="preserve"> </w:t>
      </w:r>
      <w:r>
        <w:t>80</w:t>
      </w:r>
      <w:r>
        <w:rPr>
          <w:spacing w:val="-13"/>
        </w:rPr>
        <w:t xml:space="preserve"> </w:t>
      </w:r>
      <w:r>
        <w:t>eşik</w:t>
      </w:r>
      <w:r>
        <w:rPr>
          <w:spacing w:val="-14"/>
        </w:rPr>
        <w:t xml:space="preserve"> </w:t>
      </w:r>
      <w:r>
        <w:t>puanın</w:t>
      </w:r>
      <w:r>
        <w:rPr>
          <w:spacing w:val="-15"/>
        </w:rPr>
        <w:t xml:space="preserve"> </w:t>
      </w:r>
      <w:r>
        <w:t>altında</w:t>
      </w:r>
      <w:r>
        <w:rPr>
          <w:spacing w:val="-14"/>
        </w:rPr>
        <w:t xml:space="preserve"> </w:t>
      </w:r>
      <w:r>
        <w:t>puan</w:t>
      </w:r>
      <w:r>
        <w:rPr>
          <w:spacing w:val="-15"/>
        </w:rPr>
        <w:t xml:space="preserve"> </w:t>
      </w:r>
      <w:r>
        <w:t>alan</w:t>
      </w:r>
      <w:r>
        <w:rPr>
          <w:spacing w:val="-16"/>
        </w:rPr>
        <w:t xml:space="preserve"> </w:t>
      </w:r>
      <w:r>
        <w:t>tekliflerin</w:t>
      </w:r>
      <w:r>
        <w:rPr>
          <w:spacing w:val="-13"/>
        </w:rPr>
        <w:t xml:space="preserve"> </w:t>
      </w:r>
      <w:r>
        <w:t>mali</w:t>
      </w:r>
      <w:r>
        <w:rPr>
          <w:spacing w:val="-14"/>
        </w:rPr>
        <w:t xml:space="preserve"> </w:t>
      </w:r>
      <w:r>
        <w:t>teklif</w:t>
      </w:r>
      <w:r>
        <w:rPr>
          <w:spacing w:val="-16"/>
        </w:rPr>
        <w:t xml:space="preserve"> </w:t>
      </w:r>
      <w:r>
        <w:t>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w:t>
      </w:r>
      <w:r>
        <w:rPr>
          <w:spacing w:val="-6"/>
        </w:rPr>
        <w:t xml:space="preserve"> </w:t>
      </w:r>
      <w:r>
        <w:t>hesaplanır.</w:t>
      </w:r>
    </w:p>
    <w:p w:rsidR="00420826" w:rsidRDefault="00A37A85">
      <w:pPr>
        <w:pStyle w:val="GvdeMetni"/>
        <w:spacing w:before="119"/>
        <w:ind w:left="996" w:right="1172" w:firstLine="719"/>
      </w:pPr>
      <w:r>
        <w:t>Sözleşme Makamının tekliflerin mali kaynakları aşması halinde aşan tutarı kendi ödemek istemesi durumu hariç olmak üzere, tüm ihalelerde, sözleşme için kullanılabilecek azami bütçeyi aşan teklifler elenecektir.</w:t>
      </w:r>
    </w:p>
    <w:p w:rsidR="00420826" w:rsidRDefault="00A37A85">
      <w:pPr>
        <w:pStyle w:val="GvdeMetni"/>
        <w:spacing w:before="120"/>
        <w:ind w:left="996" w:right="1261" w:firstLine="719"/>
        <w:jc w:val="both"/>
      </w:pPr>
      <w: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20826" w:rsidRDefault="00A37A85">
      <w:pPr>
        <w:pStyle w:val="Balk2"/>
        <w:spacing w:before="120"/>
        <w:ind w:left="1716"/>
      </w:pPr>
      <w:r>
        <w:t>Madde 33- İsteklilerden tekliflerine açıklık getirilmesinin istenilmesi</w:t>
      </w:r>
    </w:p>
    <w:p w:rsidR="00420826" w:rsidRDefault="00A37A85">
      <w:pPr>
        <w:pStyle w:val="GvdeMetni"/>
        <w:spacing w:before="120"/>
        <w:ind w:left="996" w:right="1112" w:firstLine="719"/>
        <w:jc w:val="both"/>
      </w:pPr>
      <w:r>
        <w:t>Değerlendirme Komitesinin talebi üzerine Sözleşme Makamı, tekliflerin incelenmesi, karşılaştırılması ve değerlendirilmesinde yararlanmak üzere net olmayan hususlarla ilgili isteklilerden tekliflerini açıklamalarını isteyebilir.</w:t>
      </w:r>
    </w:p>
    <w:p w:rsidR="00420826" w:rsidRDefault="00A37A85">
      <w:pPr>
        <w:pStyle w:val="GvdeMetni"/>
        <w:spacing w:before="119"/>
        <w:ind w:left="996" w:right="1122" w:firstLine="719"/>
        <w:jc w:val="both"/>
      </w:pPr>
      <w: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420826" w:rsidRDefault="00A37A85">
      <w:pPr>
        <w:pStyle w:val="Balk2"/>
        <w:spacing w:before="122"/>
        <w:ind w:right="1121" w:firstLine="719"/>
        <w:jc w:val="both"/>
      </w:pPr>
      <w:r>
        <w:t>Madde 34-Bütün tekliflerin reddedilmesi ve ihalenin iptal edilmesinde Sözleşme Makamının serbestliği</w:t>
      </w:r>
    </w:p>
    <w:p w:rsidR="00420826" w:rsidRDefault="00A37A85">
      <w:pPr>
        <w:pStyle w:val="GvdeMetni"/>
        <w:spacing w:before="121"/>
        <w:ind w:left="996" w:right="1113" w:firstLine="719"/>
        <w:jc w:val="both"/>
      </w:pPr>
      <w: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w:t>
      </w:r>
    </w:p>
    <w:p w:rsidR="00420826" w:rsidRDefault="00A37A85">
      <w:pPr>
        <w:pStyle w:val="GvdeMetni"/>
        <w:spacing w:before="119"/>
        <w:ind w:left="1716"/>
      </w:pPr>
      <w:r>
        <w:t>İptal, aşağıdaki durumlarda gerçekleşebilir:</w:t>
      </w:r>
    </w:p>
    <w:p w:rsidR="00420826" w:rsidRDefault="00A37A85" w:rsidP="00981DC5">
      <w:pPr>
        <w:pStyle w:val="ListeParagraf"/>
        <w:numPr>
          <w:ilvl w:val="0"/>
          <w:numId w:val="53"/>
        </w:numPr>
        <w:tabs>
          <w:tab w:val="left" w:pos="2073"/>
          <w:tab w:val="left" w:pos="2074"/>
        </w:tabs>
        <w:spacing w:before="91"/>
        <w:ind w:right="1262"/>
        <w:rPr>
          <w:sz w:val="20"/>
        </w:rPr>
      </w:pPr>
      <w:r>
        <w:rPr>
          <w:sz w:val="20"/>
        </w:rPr>
        <w:t>Teklif sürecinin başarısız olması, örn. Nitelik açısından ve mali açıdan değerli bir teklif gelmemesi ya da hiçbir teklif gelmemesi;</w:t>
      </w:r>
    </w:p>
    <w:p w:rsidR="00420826" w:rsidRDefault="00A37A85" w:rsidP="00981DC5">
      <w:pPr>
        <w:pStyle w:val="ListeParagraf"/>
        <w:numPr>
          <w:ilvl w:val="0"/>
          <w:numId w:val="53"/>
        </w:numPr>
        <w:tabs>
          <w:tab w:val="left" w:pos="2074"/>
        </w:tabs>
        <w:spacing w:before="119"/>
        <w:rPr>
          <w:sz w:val="20"/>
        </w:rPr>
      </w:pPr>
      <w:r>
        <w:rPr>
          <w:sz w:val="20"/>
        </w:rPr>
        <w:t>Projenin ekonomik ya da teknik verilerinin temelden</w:t>
      </w:r>
      <w:r>
        <w:rPr>
          <w:spacing w:val="-6"/>
          <w:sz w:val="20"/>
        </w:rPr>
        <w:t xml:space="preserve"> </w:t>
      </w:r>
      <w:r>
        <w:rPr>
          <w:sz w:val="20"/>
        </w:rPr>
        <w:t>değişmesi;</w:t>
      </w:r>
    </w:p>
    <w:p w:rsidR="00420826" w:rsidRDefault="00A37A85" w:rsidP="00981DC5">
      <w:pPr>
        <w:pStyle w:val="ListeParagraf"/>
        <w:numPr>
          <w:ilvl w:val="0"/>
          <w:numId w:val="53"/>
        </w:numPr>
        <w:tabs>
          <w:tab w:val="left" w:pos="2074"/>
        </w:tabs>
        <w:ind w:right="1260"/>
        <w:jc w:val="both"/>
        <w:rPr>
          <w:sz w:val="20"/>
        </w:rPr>
      </w:pPr>
      <w:r>
        <w:rPr>
          <w:sz w:val="20"/>
        </w:rPr>
        <w:t>Teknik açıdan yeterli olan tüm tekliflerin sözleşme için ayrılan azami bütçeyi aşması (Sözleşme Makamının tekliflerin mali kaynakları aşması halinde aşan tutarı kendi ödemek istemesi durumu hariç);</w:t>
      </w:r>
    </w:p>
    <w:p w:rsidR="00420826" w:rsidRDefault="00A37A85" w:rsidP="00981DC5">
      <w:pPr>
        <w:pStyle w:val="ListeParagraf"/>
        <w:numPr>
          <w:ilvl w:val="0"/>
          <w:numId w:val="53"/>
        </w:numPr>
        <w:tabs>
          <w:tab w:val="left" w:pos="2074"/>
        </w:tabs>
        <w:spacing w:before="121"/>
        <w:rPr>
          <w:sz w:val="20"/>
        </w:rPr>
      </w:pPr>
      <w:r>
        <w:rPr>
          <w:sz w:val="20"/>
        </w:rPr>
        <w:t>Süreçte bazı usulsüzlükler meydana gelmesi, özelikle bunların adil rekabeti</w:t>
      </w:r>
      <w:r>
        <w:rPr>
          <w:spacing w:val="-7"/>
          <w:sz w:val="20"/>
        </w:rPr>
        <w:t xml:space="preserve"> </w:t>
      </w:r>
      <w:r>
        <w:rPr>
          <w:sz w:val="20"/>
        </w:rPr>
        <w:t>engellemesi;</w:t>
      </w:r>
    </w:p>
    <w:p w:rsidR="00420826" w:rsidRDefault="00A37A85" w:rsidP="00981DC5">
      <w:pPr>
        <w:pStyle w:val="ListeParagraf"/>
        <w:numPr>
          <w:ilvl w:val="0"/>
          <w:numId w:val="53"/>
        </w:numPr>
        <w:tabs>
          <w:tab w:val="left" w:pos="2073"/>
          <w:tab w:val="left" w:pos="2074"/>
        </w:tabs>
        <w:spacing w:before="121"/>
        <w:rPr>
          <w:sz w:val="20"/>
        </w:rPr>
      </w:pPr>
      <w:r>
        <w:rPr>
          <w:sz w:val="20"/>
        </w:rPr>
        <w:t>İstisnai haller ya da mücbir sebeplerin, sözleşmenin normal şekilde ifasını imkânsız</w:t>
      </w:r>
      <w:r>
        <w:rPr>
          <w:spacing w:val="1"/>
          <w:sz w:val="20"/>
        </w:rPr>
        <w:t xml:space="preserve"> </w:t>
      </w:r>
      <w:r>
        <w:rPr>
          <w:sz w:val="20"/>
        </w:rPr>
        <w:t>kılması.</w:t>
      </w:r>
    </w:p>
    <w:p w:rsidR="00420826" w:rsidRDefault="00A37A85">
      <w:pPr>
        <w:pStyle w:val="GvdeMetni"/>
        <w:spacing w:before="118"/>
        <w:ind w:left="996" w:right="1255" w:firstLine="719"/>
        <w:jc w:val="both"/>
      </w:pPr>
      <w:r>
        <w:t>İhalenin iptal edilmesi halinde bu durum bütün isteklilere derhal bildirilir. İhale sürecinin iptal edilmesi durumunda,</w:t>
      </w:r>
      <w:r>
        <w:rPr>
          <w:spacing w:val="-14"/>
        </w:rPr>
        <w:t xml:space="preserve"> </w:t>
      </w:r>
      <w:r>
        <w:t>Sözleşme</w:t>
      </w:r>
      <w:r>
        <w:rPr>
          <w:spacing w:val="-15"/>
        </w:rPr>
        <w:t xml:space="preserve"> </w:t>
      </w:r>
      <w:r>
        <w:t>Makamı,</w:t>
      </w:r>
      <w:r>
        <w:rPr>
          <w:spacing w:val="-14"/>
        </w:rPr>
        <w:t xml:space="preserve"> </w:t>
      </w:r>
      <w:r>
        <w:t>tüm</w:t>
      </w:r>
      <w:r>
        <w:rPr>
          <w:spacing w:val="-16"/>
        </w:rPr>
        <w:t xml:space="preserve"> </w:t>
      </w:r>
      <w:r>
        <w:t>teklif</w:t>
      </w:r>
      <w:r>
        <w:rPr>
          <w:spacing w:val="-13"/>
        </w:rPr>
        <w:t xml:space="preserve"> </w:t>
      </w:r>
      <w:r>
        <w:t>sahiplerine</w:t>
      </w:r>
      <w:r>
        <w:rPr>
          <w:spacing w:val="-15"/>
        </w:rPr>
        <w:t xml:space="preserve"> </w:t>
      </w:r>
      <w:r>
        <w:t>durumu</w:t>
      </w:r>
      <w:r>
        <w:rPr>
          <w:spacing w:val="-15"/>
        </w:rPr>
        <w:t xml:space="preserve"> </w:t>
      </w:r>
      <w:r>
        <w:t>bildirecektir.</w:t>
      </w:r>
      <w:r>
        <w:rPr>
          <w:spacing w:val="-12"/>
        </w:rPr>
        <w:t xml:space="preserve"> </w:t>
      </w:r>
      <w:r>
        <w:t>Şayet</w:t>
      </w:r>
      <w:r>
        <w:rPr>
          <w:spacing w:val="-6"/>
        </w:rPr>
        <w:t xml:space="preserve"> </w:t>
      </w:r>
      <w:r>
        <w:t>ihale</w:t>
      </w:r>
      <w:r>
        <w:rPr>
          <w:spacing w:val="-15"/>
        </w:rPr>
        <w:t xml:space="preserve"> </w:t>
      </w:r>
      <w:r>
        <w:t>süreci,</w:t>
      </w:r>
      <w:r>
        <w:rPr>
          <w:spacing w:val="-14"/>
        </w:rPr>
        <w:t xml:space="preserve"> </w:t>
      </w:r>
      <w:r>
        <w:t>herhangi</w:t>
      </w:r>
      <w:r>
        <w:rPr>
          <w:spacing w:val="-14"/>
        </w:rPr>
        <w:t xml:space="preserve"> </w:t>
      </w:r>
      <w:r>
        <w:t>bir</w:t>
      </w:r>
      <w:r>
        <w:rPr>
          <w:spacing w:val="-15"/>
        </w:rPr>
        <w:t xml:space="preserve"> </w:t>
      </w:r>
      <w:r>
        <w:t>teklifin dış zarfı açılmadan iptal edilirse, açılmamış haldeki mühürlü zarflar, teklif sahiplerine iade</w:t>
      </w:r>
      <w:r>
        <w:rPr>
          <w:spacing w:val="-15"/>
        </w:rPr>
        <w:t xml:space="preserve"> </w:t>
      </w:r>
      <w:r>
        <w:t>edilecektir.</w:t>
      </w:r>
    </w:p>
    <w:p w:rsidR="00420826" w:rsidRDefault="00A37A85">
      <w:pPr>
        <w:pStyle w:val="GvdeMetni"/>
        <w:spacing w:before="121"/>
        <w:ind w:left="996" w:right="1172" w:firstLine="719"/>
      </w:pPr>
      <w:r>
        <w:rPr>
          <w:u w:val="single"/>
        </w:rPr>
        <w:t>Sözleşme Makamı, hiçbir durumda ve herhangi bir kısıtlama olmaksızın ihale sürecinin iptal edilmesiyle</w:t>
      </w:r>
      <w:r>
        <w:t xml:space="preserve"> </w:t>
      </w:r>
      <w:r>
        <w:rPr>
          <w:u w:val="single"/>
        </w:rPr>
        <w:t>ortaya çıkan zarardan ve kar kaybından bu konuda önceden uyarılmış olsa bile, sorumlu tutulamaz.</w:t>
      </w:r>
    </w:p>
    <w:p w:rsidR="00420826" w:rsidRDefault="00A37A85">
      <w:pPr>
        <w:pStyle w:val="GvdeMetni"/>
        <w:spacing w:before="118"/>
        <w:ind w:left="996" w:right="1185" w:firstLine="719"/>
      </w:pPr>
      <w:r>
        <w:rPr>
          <w:u w:val="single"/>
        </w:rPr>
        <w:t>İhale sürecinin iptal edilmiş olması, Sözleşme Makamının Kalkınma Ajansı’na karşı olan sorumluluğunu</w:t>
      </w:r>
      <w:r>
        <w:t xml:space="preserve"> </w:t>
      </w:r>
      <w:r>
        <w:rPr>
          <w:u w:val="single"/>
        </w:rPr>
        <w:t>ortadan kaldırmaz.</w:t>
      </w:r>
    </w:p>
    <w:p w:rsidR="00420826" w:rsidRDefault="00A37A85">
      <w:pPr>
        <w:pStyle w:val="Balk2"/>
        <w:spacing w:before="122"/>
        <w:ind w:left="1716"/>
      </w:pPr>
      <w:r>
        <w:lastRenderedPageBreak/>
        <w:t>Madde 35- Etik Kurallar</w:t>
      </w:r>
    </w:p>
    <w:p w:rsidR="00420826" w:rsidRDefault="00A37A85">
      <w:pPr>
        <w:pStyle w:val="GvdeMetni"/>
        <w:spacing w:before="120"/>
        <w:ind w:left="996" w:right="1172" w:firstLine="719"/>
      </w:pPr>
      <w:r>
        <w:t>Kalkınma</w:t>
      </w:r>
      <w:r>
        <w:rPr>
          <w:spacing w:val="-14"/>
        </w:rPr>
        <w:t xml:space="preserve"> </w:t>
      </w:r>
      <w:r>
        <w:t>Ajansları</w:t>
      </w:r>
      <w:r>
        <w:rPr>
          <w:spacing w:val="-15"/>
        </w:rPr>
        <w:t xml:space="preserve"> </w:t>
      </w:r>
      <w:r>
        <w:t>tarafından</w:t>
      </w:r>
      <w:r>
        <w:rPr>
          <w:spacing w:val="-15"/>
        </w:rPr>
        <w:t xml:space="preserve"> </w:t>
      </w:r>
      <w:r>
        <w:t>sağlanan</w:t>
      </w:r>
      <w:r>
        <w:rPr>
          <w:spacing w:val="-13"/>
        </w:rPr>
        <w:t xml:space="preserve"> </w:t>
      </w:r>
      <w:r>
        <w:t>mali</w:t>
      </w:r>
      <w:r>
        <w:rPr>
          <w:spacing w:val="-14"/>
        </w:rPr>
        <w:t xml:space="preserve"> </w:t>
      </w:r>
      <w:r>
        <w:t>destekler</w:t>
      </w:r>
      <w:r>
        <w:rPr>
          <w:spacing w:val="-14"/>
        </w:rPr>
        <w:t xml:space="preserve"> </w:t>
      </w:r>
      <w:r>
        <w:t>kapsamında</w:t>
      </w:r>
      <w:r>
        <w:rPr>
          <w:spacing w:val="-13"/>
        </w:rPr>
        <w:t xml:space="preserve"> </w:t>
      </w:r>
      <w:r>
        <w:t>Sözleşme</w:t>
      </w:r>
      <w:r>
        <w:rPr>
          <w:spacing w:val="-14"/>
        </w:rPr>
        <w:t xml:space="preserve"> </w:t>
      </w:r>
      <w:r>
        <w:t>Makamının</w:t>
      </w:r>
      <w:r>
        <w:rPr>
          <w:spacing w:val="-15"/>
        </w:rPr>
        <w:t xml:space="preserve"> </w:t>
      </w:r>
      <w:r>
        <w:t>gerçekleştirdiği ihalelerde aşağıda belirtilen etik kurallara uyulması</w:t>
      </w:r>
      <w:r>
        <w:rPr>
          <w:spacing w:val="-6"/>
        </w:rPr>
        <w:t xml:space="preserve"> </w:t>
      </w:r>
      <w:r>
        <w:t>zorunludur;</w:t>
      </w:r>
    </w:p>
    <w:p w:rsidR="00420826" w:rsidRDefault="00A37A85" w:rsidP="00981DC5">
      <w:pPr>
        <w:pStyle w:val="ListeParagraf"/>
        <w:numPr>
          <w:ilvl w:val="0"/>
          <w:numId w:val="52"/>
        </w:numPr>
        <w:tabs>
          <w:tab w:val="left" w:pos="2074"/>
        </w:tabs>
        <w:spacing w:before="121"/>
        <w:ind w:right="1262"/>
        <w:jc w:val="both"/>
        <w:rPr>
          <w:sz w:val="20"/>
        </w:rPr>
      </w:pPr>
      <w:r>
        <w:rPr>
          <w:sz w:val="20"/>
        </w:rPr>
        <w:t>Tetkik, inceleme, netleştirme ve değerlendirme süreçlerinden herhangi birinde, istekli tarafından teşebbüs</w:t>
      </w:r>
      <w:r>
        <w:rPr>
          <w:spacing w:val="-11"/>
          <w:sz w:val="20"/>
        </w:rPr>
        <w:t xml:space="preserve"> </w:t>
      </w:r>
      <w:r>
        <w:rPr>
          <w:sz w:val="20"/>
        </w:rPr>
        <w:t>edilecek</w:t>
      </w:r>
      <w:r>
        <w:rPr>
          <w:spacing w:val="-8"/>
          <w:sz w:val="20"/>
        </w:rPr>
        <w:t xml:space="preserve"> </w:t>
      </w:r>
      <w:r>
        <w:rPr>
          <w:sz w:val="20"/>
        </w:rPr>
        <w:t>gizlilik</w:t>
      </w:r>
      <w:r>
        <w:rPr>
          <w:spacing w:val="-12"/>
          <w:sz w:val="20"/>
        </w:rPr>
        <w:t xml:space="preserve"> </w:t>
      </w:r>
      <w:r>
        <w:rPr>
          <w:sz w:val="20"/>
        </w:rPr>
        <w:t>esasını</w:t>
      </w:r>
      <w:r>
        <w:rPr>
          <w:spacing w:val="-9"/>
          <w:sz w:val="20"/>
        </w:rPr>
        <w:t xml:space="preserve"> </w:t>
      </w:r>
      <w:r>
        <w:rPr>
          <w:sz w:val="20"/>
        </w:rPr>
        <w:t>bozma</w:t>
      </w:r>
      <w:r>
        <w:rPr>
          <w:spacing w:val="-7"/>
          <w:sz w:val="20"/>
        </w:rPr>
        <w:t xml:space="preserve"> </w:t>
      </w:r>
      <w:r>
        <w:rPr>
          <w:sz w:val="20"/>
        </w:rPr>
        <w:t>ve</w:t>
      </w:r>
      <w:r>
        <w:rPr>
          <w:spacing w:val="-9"/>
          <w:sz w:val="20"/>
        </w:rPr>
        <w:t xml:space="preserve"> </w:t>
      </w:r>
      <w:r>
        <w:rPr>
          <w:sz w:val="20"/>
        </w:rPr>
        <w:t>bilgi</w:t>
      </w:r>
      <w:r>
        <w:rPr>
          <w:spacing w:val="-8"/>
          <w:sz w:val="20"/>
        </w:rPr>
        <w:t xml:space="preserve"> </w:t>
      </w:r>
      <w:r>
        <w:rPr>
          <w:sz w:val="20"/>
        </w:rPr>
        <w:t>sızdırma</w:t>
      </w:r>
      <w:r>
        <w:rPr>
          <w:spacing w:val="-7"/>
          <w:sz w:val="20"/>
        </w:rPr>
        <w:t xml:space="preserve"> </w:t>
      </w:r>
      <w:r>
        <w:rPr>
          <w:sz w:val="20"/>
        </w:rPr>
        <w:t>çabası,</w:t>
      </w:r>
      <w:r>
        <w:rPr>
          <w:spacing w:val="-10"/>
          <w:sz w:val="20"/>
        </w:rPr>
        <w:t xml:space="preserve"> </w:t>
      </w:r>
      <w:r>
        <w:rPr>
          <w:sz w:val="20"/>
        </w:rPr>
        <w:t>rakiplerle</w:t>
      </w:r>
      <w:r>
        <w:rPr>
          <w:spacing w:val="-8"/>
          <w:sz w:val="20"/>
        </w:rPr>
        <w:t xml:space="preserve"> </w:t>
      </w:r>
      <w:r>
        <w:rPr>
          <w:sz w:val="20"/>
        </w:rPr>
        <w:t>yasadışı</w:t>
      </w:r>
      <w:r>
        <w:rPr>
          <w:spacing w:val="-7"/>
          <w:sz w:val="20"/>
        </w:rPr>
        <w:t xml:space="preserve"> </w:t>
      </w:r>
      <w:r>
        <w:rPr>
          <w:sz w:val="20"/>
        </w:rPr>
        <w:t>yollarla</w:t>
      </w:r>
      <w:r>
        <w:rPr>
          <w:spacing w:val="-10"/>
          <w:sz w:val="20"/>
        </w:rPr>
        <w:t xml:space="preserve"> </w:t>
      </w:r>
      <w:r>
        <w:rPr>
          <w:sz w:val="20"/>
        </w:rPr>
        <w:t>uzlaşma eylemleri, Değerlendirme Komitesi’ni ya da Sözleşme Makamını etkilemeye çalışması, teklifin reddedilmesiyle sonuçlanacak ve hatta idari ceza almasına sebep</w:t>
      </w:r>
      <w:r>
        <w:rPr>
          <w:spacing w:val="-1"/>
          <w:sz w:val="20"/>
        </w:rPr>
        <w:t xml:space="preserve"> </w:t>
      </w:r>
      <w:r>
        <w:rPr>
          <w:sz w:val="20"/>
        </w:rPr>
        <w:t>olacaktır.</w:t>
      </w:r>
    </w:p>
    <w:p w:rsidR="00420826" w:rsidRDefault="00A37A85" w:rsidP="00981DC5">
      <w:pPr>
        <w:pStyle w:val="ListeParagraf"/>
        <w:numPr>
          <w:ilvl w:val="0"/>
          <w:numId w:val="52"/>
        </w:numPr>
        <w:tabs>
          <w:tab w:val="left" w:pos="2074"/>
        </w:tabs>
        <w:spacing w:before="119"/>
        <w:ind w:right="1264"/>
        <w:rPr>
          <w:sz w:val="20"/>
        </w:rPr>
      </w:pPr>
      <w:r>
        <w:rPr>
          <w:sz w:val="20"/>
        </w:rPr>
        <w:t>İstekli, herhangi bir potansiyel çıkar çatışmasından etkilenmemeli ve diğer teklif sahipleriyle ya da proje kapsamındaki diğer kimselerle hiçbir şekilde bağlantı</w:t>
      </w:r>
      <w:r>
        <w:rPr>
          <w:spacing w:val="-1"/>
          <w:sz w:val="20"/>
        </w:rPr>
        <w:t xml:space="preserve"> </w:t>
      </w:r>
      <w:r>
        <w:rPr>
          <w:sz w:val="20"/>
        </w:rPr>
        <w:t>kurmamalıdır.</w:t>
      </w:r>
    </w:p>
    <w:p w:rsidR="00420826" w:rsidRDefault="00A37A85" w:rsidP="00981DC5">
      <w:pPr>
        <w:pStyle w:val="ListeParagraf"/>
        <w:numPr>
          <w:ilvl w:val="0"/>
          <w:numId w:val="52"/>
        </w:numPr>
        <w:tabs>
          <w:tab w:val="left" w:pos="2073"/>
          <w:tab w:val="left" w:pos="2074"/>
        </w:tabs>
        <w:spacing w:before="119"/>
        <w:ind w:right="1256"/>
        <w:rPr>
          <w:sz w:val="20"/>
        </w:rPr>
      </w:pPr>
      <w:r>
        <w:rPr>
          <w:sz w:val="20"/>
        </w:rPr>
        <w:t>Bir</w:t>
      </w:r>
      <w:r>
        <w:rPr>
          <w:spacing w:val="-12"/>
          <w:sz w:val="20"/>
        </w:rPr>
        <w:t xml:space="preserve"> </w:t>
      </w:r>
      <w:r>
        <w:rPr>
          <w:sz w:val="20"/>
        </w:rPr>
        <w:t>teklif</w:t>
      </w:r>
      <w:r>
        <w:rPr>
          <w:spacing w:val="-12"/>
          <w:sz w:val="20"/>
        </w:rPr>
        <w:t xml:space="preserve"> </w:t>
      </w:r>
      <w:r>
        <w:rPr>
          <w:sz w:val="20"/>
        </w:rPr>
        <w:t>verilirken,</w:t>
      </w:r>
      <w:r>
        <w:rPr>
          <w:spacing w:val="-12"/>
          <w:sz w:val="20"/>
        </w:rPr>
        <w:t xml:space="preserve"> </w:t>
      </w:r>
      <w:r>
        <w:rPr>
          <w:sz w:val="20"/>
        </w:rPr>
        <w:t>aday</w:t>
      </w:r>
      <w:r>
        <w:rPr>
          <w:spacing w:val="-16"/>
          <w:sz w:val="20"/>
        </w:rPr>
        <w:t xml:space="preserve"> </w:t>
      </w:r>
      <w:r>
        <w:rPr>
          <w:sz w:val="20"/>
        </w:rPr>
        <w:t>veya</w:t>
      </w:r>
      <w:r>
        <w:rPr>
          <w:spacing w:val="-10"/>
          <w:sz w:val="20"/>
        </w:rPr>
        <w:t xml:space="preserve"> </w:t>
      </w:r>
      <w:r>
        <w:rPr>
          <w:sz w:val="20"/>
        </w:rPr>
        <w:t>istekli,</w:t>
      </w:r>
      <w:r>
        <w:rPr>
          <w:spacing w:val="-10"/>
          <w:sz w:val="20"/>
        </w:rPr>
        <w:t xml:space="preserve"> </w:t>
      </w:r>
      <w:r>
        <w:rPr>
          <w:sz w:val="20"/>
        </w:rPr>
        <w:t>meslek</w:t>
      </w:r>
      <w:r>
        <w:rPr>
          <w:spacing w:val="-11"/>
          <w:sz w:val="20"/>
        </w:rPr>
        <w:t xml:space="preserve"> </w:t>
      </w:r>
      <w:r>
        <w:rPr>
          <w:sz w:val="20"/>
        </w:rPr>
        <w:t>ve</w:t>
      </w:r>
      <w:r>
        <w:rPr>
          <w:spacing w:val="-11"/>
          <w:sz w:val="20"/>
        </w:rPr>
        <w:t xml:space="preserve"> </w:t>
      </w:r>
      <w:r>
        <w:rPr>
          <w:sz w:val="20"/>
        </w:rPr>
        <w:t>iş</w:t>
      </w:r>
      <w:r>
        <w:rPr>
          <w:spacing w:val="-13"/>
          <w:sz w:val="20"/>
        </w:rPr>
        <w:t xml:space="preserve"> </w:t>
      </w:r>
      <w:r>
        <w:rPr>
          <w:sz w:val="20"/>
        </w:rPr>
        <w:t>hayatının</w:t>
      </w:r>
      <w:r>
        <w:rPr>
          <w:spacing w:val="-9"/>
          <w:sz w:val="20"/>
        </w:rPr>
        <w:t xml:space="preserve"> </w:t>
      </w:r>
      <w:r>
        <w:rPr>
          <w:sz w:val="20"/>
        </w:rPr>
        <w:t>gerektirdiği</w:t>
      </w:r>
      <w:r>
        <w:rPr>
          <w:spacing w:val="-13"/>
          <w:sz w:val="20"/>
        </w:rPr>
        <w:t xml:space="preserve"> </w:t>
      </w:r>
      <w:r>
        <w:rPr>
          <w:sz w:val="20"/>
        </w:rPr>
        <w:t>şekilde</w:t>
      </w:r>
      <w:r>
        <w:rPr>
          <w:spacing w:val="-12"/>
          <w:sz w:val="20"/>
        </w:rPr>
        <w:t xml:space="preserve"> </w:t>
      </w:r>
      <w:r>
        <w:rPr>
          <w:sz w:val="20"/>
        </w:rPr>
        <w:t>tarafsız</w:t>
      </w:r>
      <w:r>
        <w:rPr>
          <w:spacing w:val="-12"/>
          <w:sz w:val="20"/>
        </w:rPr>
        <w:t xml:space="preserve"> </w:t>
      </w:r>
      <w:r>
        <w:rPr>
          <w:sz w:val="20"/>
        </w:rPr>
        <w:t>ve</w:t>
      </w:r>
      <w:r>
        <w:rPr>
          <w:spacing w:val="-10"/>
          <w:sz w:val="20"/>
        </w:rPr>
        <w:t xml:space="preserve"> </w:t>
      </w:r>
      <w:r>
        <w:rPr>
          <w:sz w:val="20"/>
        </w:rPr>
        <w:t>güvenilir bir şekilde</w:t>
      </w:r>
      <w:r>
        <w:rPr>
          <w:spacing w:val="-1"/>
          <w:sz w:val="20"/>
        </w:rPr>
        <w:t xml:space="preserve"> </w:t>
      </w:r>
      <w:r>
        <w:rPr>
          <w:sz w:val="20"/>
        </w:rPr>
        <w:t>davranmalıdır.</w:t>
      </w:r>
    </w:p>
    <w:p w:rsidR="00420826" w:rsidRDefault="00A37A85">
      <w:pPr>
        <w:pStyle w:val="GvdeMetni"/>
        <w:spacing w:before="121"/>
        <w:ind w:left="996" w:right="1197" w:firstLine="719"/>
      </w:pPr>
      <w:r>
        <w:t>Etik kurallara uyulmaması, adayın, isteklinin veya yüklenicinin Kalkınma Ajanslarınca düzenlenen diğer destekleme faaliyetlerinden de dışlanmasına neden olabilir.</w:t>
      </w:r>
    </w:p>
    <w:p w:rsidR="00420826" w:rsidRDefault="00A37A85">
      <w:pPr>
        <w:pStyle w:val="Balk2"/>
        <w:ind w:left="1716"/>
      </w:pPr>
      <w:r>
        <w:t>Madde 36- İtirazlar</w:t>
      </w:r>
    </w:p>
    <w:p w:rsidR="00420826" w:rsidRDefault="00A37A85">
      <w:pPr>
        <w:pStyle w:val="GvdeMetni"/>
        <w:spacing w:before="120"/>
        <w:ind w:left="996" w:right="1263" w:firstLine="719"/>
        <w:jc w:val="both"/>
      </w:pPr>
      <w:r>
        <w:t>İhalenin</w:t>
      </w:r>
      <w:r>
        <w:rPr>
          <w:spacing w:val="-5"/>
        </w:rPr>
        <w:t xml:space="preserve"> </w:t>
      </w:r>
      <w:r>
        <w:t>sonuçlandırılması</w:t>
      </w:r>
      <w:r>
        <w:rPr>
          <w:spacing w:val="-6"/>
        </w:rPr>
        <w:t xml:space="preserve"> </w:t>
      </w:r>
      <w:r>
        <w:t>sürecinde</w:t>
      </w:r>
      <w:r>
        <w:rPr>
          <w:spacing w:val="-5"/>
        </w:rPr>
        <w:t xml:space="preserve"> </w:t>
      </w:r>
      <w:r>
        <w:t>oluşan</w:t>
      </w:r>
      <w:r>
        <w:rPr>
          <w:spacing w:val="-7"/>
        </w:rPr>
        <w:t xml:space="preserve"> </w:t>
      </w:r>
      <w:r>
        <w:t>bir</w:t>
      </w:r>
      <w:r>
        <w:rPr>
          <w:spacing w:val="-5"/>
        </w:rPr>
        <w:t xml:space="preserve"> </w:t>
      </w:r>
      <w:r>
        <w:t>hata</w:t>
      </w:r>
      <w:r>
        <w:rPr>
          <w:spacing w:val="-3"/>
        </w:rPr>
        <w:t xml:space="preserve"> </w:t>
      </w:r>
      <w:r>
        <w:t>ya</w:t>
      </w:r>
      <w:r>
        <w:rPr>
          <w:spacing w:val="-5"/>
        </w:rPr>
        <w:t xml:space="preserve"> </w:t>
      </w:r>
      <w:r>
        <w:t>da</w:t>
      </w:r>
      <w:r>
        <w:rPr>
          <w:spacing w:val="-4"/>
        </w:rPr>
        <w:t xml:space="preserve"> </w:t>
      </w:r>
      <w:r>
        <w:t>usulsüzlükten</w:t>
      </w:r>
      <w:r>
        <w:rPr>
          <w:spacing w:val="-6"/>
        </w:rPr>
        <w:t xml:space="preserve"> </w:t>
      </w:r>
      <w:r>
        <w:t>dolayı</w:t>
      </w:r>
      <w:r>
        <w:rPr>
          <w:spacing w:val="-6"/>
        </w:rPr>
        <w:t xml:space="preserve"> </w:t>
      </w:r>
      <w:r>
        <w:t>zarara</w:t>
      </w:r>
      <w:r>
        <w:rPr>
          <w:spacing w:val="-5"/>
        </w:rPr>
        <w:t xml:space="preserve"> </w:t>
      </w:r>
      <w:r>
        <w:t>uğradığına</w:t>
      </w:r>
      <w:r>
        <w:rPr>
          <w:spacing w:val="-5"/>
        </w:rPr>
        <w:t xml:space="preserve"> </w:t>
      </w:r>
      <w:r>
        <w:t>inanan teklif sahipleri, Sözleşme Makamına (Kalkınma Ajansı’na bildirmek suretiyle) doğrudan dilekçe yazabilirler. Sözleşme Makamının şikâyetin alınmasını takip eden 90 gün içerisinde bir cevap vermesi</w:t>
      </w:r>
      <w:r>
        <w:rPr>
          <w:spacing w:val="-14"/>
        </w:rPr>
        <w:t xml:space="preserve"> </w:t>
      </w:r>
      <w:r>
        <w:t>gerekmektedir.</w:t>
      </w:r>
    </w:p>
    <w:p w:rsidR="00420826" w:rsidRDefault="00A37A85">
      <w:pPr>
        <w:pStyle w:val="GvdeMetni"/>
        <w:spacing w:before="119"/>
        <w:ind w:left="996" w:right="1253" w:firstLine="719"/>
        <w:jc w:val="both"/>
      </w:pPr>
      <w: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20826" w:rsidRDefault="00A37A85">
      <w:pPr>
        <w:pStyle w:val="GvdeMetni"/>
        <w:spacing w:before="121"/>
        <w:ind w:left="996" w:right="1172" w:firstLine="719"/>
      </w:pPr>
      <w:r>
        <w:t>Eğer yukarıda anlatılan yöntem başarılı olmazsa; istekli, olayı Sözleşme Makamının bağlı olduğu ulusal yargı sistemine intikal ettirme hakkına sahiptir.</w:t>
      </w: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spacing w:before="2"/>
        <w:rPr>
          <w:sz w:val="19"/>
        </w:rPr>
      </w:pPr>
    </w:p>
    <w:p w:rsidR="00420826" w:rsidRDefault="00A37A85">
      <w:pPr>
        <w:spacing w:before="1"/>
        <w:ind w:left="1716"/>
        <w:rPr>
          <w:i/>
          <w:sz w:val="20"/>
        </w:rPr>
      </w:pPr>
      <w:r>
        <w:rPr>
          <w:i/>
          <w:sz w:val="20"/>
          <w:shd w:val="clear" w:color="auto" w:fill="D2D2D2"/>
        </w:rPr>
        <w:t>Okudum, kabul ediyorum. .../.../20….</w:t>
      </w:r>
    </w:p>
    <w:p w:rsidR="00420826" w:rsidRDefault="00A37A85">
      <w:pPr>
        <w:spacing w:before="121"/>
        <w:ind w:left="1716"/>
        <w:rPr>
          <w:i/>
          <w:sz w:val="20"/>
        </w:rPr>
      </w:pPr>
      <w:r>
        <w:rPr>
          <w:w w:val="99"/>
          <w:sz w:val="20"/>
          <w:shd w:val="clear" w:color="auto" w:fill="D2D2D2"/>
        </w:rPr>
        <w:t xml:space="preserve"> </w:t>
      </w:r>
      <w:r>
        <w:rPr>
          <w:i/>
          <w:sz w:val="20"/>
          <w:shd w:val="clear" w:color="auto" w:fill="D2D2D2"/>
        </w:rPr>
        <w:t>İmza</w:t>
      </w:r>
    </w:p>
    <w:p w:rsidR="00420826" w:rsidRDefault="00A37A85">
      <w:pPr>
        <w:spacing w:before="120"/>
        <w:ind w:left="1716"/>
        <w:rPr>
          <w:i/>
          <w:sz w:val="20"/>
        </w:rPr>
      </w:pPr>
      <w:r>
        <w:rPr>
          <w:i/>
          <w:sz w:val="20"/>
          <w:shd w:val="clear" w:color="auto" w:fill="D2D2D2"/>
        </w:rPr>
        <w:t>Teklif Veren</w:t>
      </w:r>
    </w:p>
    <w:p w:rsidR="00420826" w:rsidRDefault="00420826">
      <w:pPr>
        <w:rPr>
          <w:sz w:val="20"/>
        </w:rPr>
        <w:sectPr w:rsidR="00420826">
          <w:pgSz w:w="11910" w:h="16840"/>
          <w:pgMar w:top="1040" w:right="160" w:bottom="1360" w:left="420" w:header="838" w:footer="1169" w:gutter="0"/>
          <w:cols w:space="708"/>
        </w:sectPr>
      </w:pPr>
    </w:p>
    <w:p w:rsidR="00420826" w:rsidRDefault="00420826">
      <w:pPr>
        <w:pStyle w:val="GvdeMetni"/>
        <w:spacing w:before="4"/>
        <w:rPr>
          <w:sz w:val="17"/>
        </w:rPr>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spacing w:before="3"/>
        <w:rPr>
          <w:sz w:val="22"/>
        </w:rPr>
      </w:pPr>
    </w:p>
    <w:p w:rsidR="00420826" w:rsidRDefault="00A37A85">
      <w:pPr>
        <w:pStyle w:val="Balk1"/>
        <w:spacing w:before="1"/>
        <w:ind w:left="2854"/>
      </w:pPr>
      <w:r>
        <w:t>Bölüm B: Taslak Sözleşme (Özel Koşullar) ve Ekleri</w:t>
      </w:r>
    </w:p>
    <w:p w:rsidR="00420826" w:rsidRDefault="00420826">
      <w:pPr>
        <w:sectPr w:rsidR="00420826">
          <w:pgSz w:w="11910" w:h="16840"/>
          <w:pgMar w:top="1040" w:right="160" w:bottom="1360" w:left="420" w:header="838" w:footer="1169" w:gutter="0"/>
          <w:cols w:space="708"/>
        </w:sectPr>
      </w:pPr>
    </w:p>
    <w:p w:rsidR="00420826" w:rsidRDefault="00420826">
      <w:pPr>
        <w:pStyle w:val="GvdeMetni"/>
        <w:rPr>
          <w:b/>
        </w:rPr>
      </w:pPr>
    </w:p>
    <w:p w:rsidR="00420826" w:rsidRDefault="00420826">
      <w:pPr>
        <w:pStyle w:val="GvdeMetni"/>
        <w:rPr>
          <w:b/>
        </w:rPr>
      </w:pPr>
    </w:p>
    <w:p w:rsidR="00420826" w:rsidRDefault="00420826">
      <w:pPr>
        <w:pStyle w:val="GvdeMetni"/>
        <w:spacing w:before="10"/>
        <w:rPr>
          <w:b/>
          <w:sz w:val="17"/>
        </w:rPr>
      </w:pPr>
    </w:p>
    <w:p w:rsidR="00420826" w:rsidRDefault="00A37A85">
      <w:pPr>
        <w:spacing w:before="90"/>
        <w:ind w:left="3608"/>
        <w:rPr>
          <w:b/>
          <w:sz w:val="24"/>
        </w:rPr>
      </w:pPr>
      <w:r>
        <w:rPr>
          <w:noProof/>
          <w:lang w:val="en-GB" w:eastAsia="en-GB" w:bidi="ar-SA"/>
        </w:rPr>
        <mc:AlternateContent>
          <mc:Choice Requires="wps">
            <w:drawing>
              <wp:anchor distT="0" distB="0" distL="0" distR="0" simplePos="0" relativeHeight="251673088" behindDoc="1" locked="0" layoutInCell="1" allowOverlap="1">
                <wp:simplePos x="0" y="0"/>
                <wp:positionH relativeFrom="page">
                  <wp:posOffset>899795</wp:posOffset>
                </wp:positionH>
                <wp:positionV relativeFrom="paragraph">
                  <wp:posOffset>308610</wp:posOffset>
                </wp:positionV>
                <wp:extent cx="5864225" cy="508635"/>
                <wp:effectExtent l="13970" t="13335" r="8255" b="11430"/>
                <wp:wrapTopAndBottom/>
                <wp:docPr id="10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635"/>
                        </a:xfrm>
                        <a:prstGeom prst="rect">
                          <a:avLst/>
                        </a:prstGeom>
                        <a:solidFill>
                          <a:srgbClr val="C0C0C0"/>
                        </a:solidFill>
                        <a:ln w="9525">
                          <a:solidFill>
                            <a:srgbClr val="000000"/>
                          </a:solidFill>
                          <a:prstDash val="solid"/>
                          <a:miter lim="800000"/>
                          <a:headEnd/>
                          <a:tailEnd/>
                        </a:ln>
                      </wps:spPr>
                      <wps:txbx>
                        <w:txbxContent>
                          <w:p w:rsidR="00AA5DB1" w:rsidRDefault="00AA5DB1">
                            <w:pPr>
                              <w:spacing w:before="72"/>
                              <w:ind w:left="143" w:right="138"/>
                              <w:jc w:val="both"/>
                              <w:rPr>
                                <w:sz w:val="18"/>
                              </w:rPr>
                            </w:pPr>
                            <w:r>
                              <w:rPr>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70.85pt;margin-top:24.3pt;width:461.75pt;height:40.0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" fillcolor="silver">
                <v:textbox inset="0,0,0,0">
                  <w:txbxContent>
                    <w:p w:rsidR="00AA5DB1" w:rsidRDefault="00AA5DB1">
                      <w:pPr>
                        <w:spacing w:before="72"/>
                        <w:ind w:left="143" w:right="138"/>
                        <w:jc w:val="both"/>
                        <w:rPr>
                          <w:sz w:val="18"/>
                        </w:rPr>
                      </w:pPr>
                      <w:r>
                        <w:rPr>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topAndBottom" anchorx="page"/>
              </v:shape>
            </w:pict>
          </mc:Fallback>
        </mc:AlternateContent>
      </w:r>
      <w:r>
        <w:rPr>
          <w:b/>
          <w:sz w:val="24"/>
        </w:rPr>
        <w:t>SÖZLEŞME VE ÖZEL KOŞULLAR</w:t>
      </w:r>
    </w:p>
    <w:p w:rsidR="000C105F" w:rsidRDefault="00C53DEB" w:rsidP="009574BC">
      <w:pPr>
        <w:widowControl/>
        <w:autoSpaceDE/>
        <w:autoSpaceDN/>
        <w:spacing w:before="120" w:after="120"/>
        <w:jc w:val="center"/>
        <w:rPr>
          <w:b/>
          <w:sz w:val="24"/>
          <w:szCs w:val="24"/>
          <w:lang w:bidi="ar-SA"/>
        </w:rPr>
      </w:pPr>
      <w:bookmarkStart w:id="3" w:name="_Toc179364466"/>
      <w:bookmarkStart w:id="4" w:name="_Toc232234023"/>
      <w:r>
        <w:rPr>
          <w:b/>
          <w:sz w:val="24"/>
          <w:szCs w:val="24"/>
          <w:lang w:bidi="ar-SA"/>
        </w:rPr>
        <w:t>Bilgisayar</w:t>
      </w:r>
      <w:r w:rsidR="0058112A" w:rsidRPr="0058112A">
        <w:rPr>
          <w:b/>
          <w:sz w:val="24"/>
          <w:szCs w:val="24"/>
          <w:lang w:bidi="ar-SA"/>
        </w:rPr>
        <w:t xml:space="preserve"> </w:t>
      </w:r>
      <w:r w:rsidR="000C105F" w:rsidRPr="000C105F">
        <w:rPr>
          <w:b/>
          <w:sz w:val="24"/>
          <w:szCs w:val="24"/>
          <w:lang w:bidi="ar-SA"/>
        </w:rPr>
        <w:t>Grubu</w:t>
      </w:r>
      <w:r w:rsidR="000C105F" w:rsidRPr="009574BC">
        <w:rPr>
          <w:b/>
          <w:sz w:val="24"/>
          <w:szCs w:val="24"/>
          <w:lang w:bidi="ar-SA"/>
        </w:rPr>
        <w:t xml:space="preserve"> </w:t>
      </w:r>
    </w:p>
    <w:p w:rsidR="009574BC" w:rsidRPr="009574BC" w:rsidRDefault="009574BC" w:rsidP="009574BC">
      <w:pPr>
        <w:widowControl/>
        <w:autoSpaceDE/>
        <w:autoSpaceDN/>
        <w:spacing w:before="120" w:after="120"/>
        <w:jc w:val="center"/>
        <w:rPr>
          <w:b/>
          <w:sz w:val="24"/>
          <w:szCs w:val="24"/>
          <w:lang w:bidi="ar-SA"/>
        </w:rPr>
      </w:pPr>
      <w:r w:rsidRPr="009574BC">
        <w:rPr>
          <w:b/>
          <w:sz w:val="24"/>
          <w:szCs w:val="24"/>
          <w:lang w:bidi="ar-SA"/>
        </w:rPr>
        <w:t>MAL ALIMI SÖZLEŞMESİ</w:t>
      </w:r>
      <w:bookmarkEnd w:id="3"/>
      <w:bookmarkEnd w:id="4"/>
    </w:p>
    <w:p w:rsidR="00420826" w:rsidRDefault="00A37A85">
      <w:pPr>
        <w:pStyle w:val="GvdeMetni"/>
        <w:spacing w:before="121"/>
        <w:ind w:left="1716"/>
      </w:pPr>
      <w:r>
        <w:t>Bir tarafta</w:t>
      </w:r>
    </w:p>
    <w:p w:rsidR="00420826" w:rsidRDefault="00F0171F" w:rsidP="00F0171F">
      <w:pPr>
        <w:pStyle w:val="GvdeMetni"/>
        <w:spacing w:before="118"/>
        <w:ind w:left="1704"/>
      </w:pPr>
      <w:r w:rsidRPr="00C537D7">
        <w:rPr>
          <w:color w:val="000000"/>
        </w:rPr>
        <w:t xml:space="preserve">Bursa Ticaret ve Sanayi Odası Eğitim Vakfı </w:t>
      </w:r>
      <w:r>
        <w:rPr>
          <w:color w:val="000000"/>
        </w:rPr>
        <w:t>–</w:t>
      </w:r>
      <w:r w:rsidRPr="00C537D7">
        <w:rPr>
          <w:color w:val="000000"/>
        </w:rPr>
        <w:t xml:space="preserve"> BUTGEM</w:t>
      </w:r>
      <w:r>
        <w:rPr>
          <w:color w:val="000000"/>
        </w:rPr>
        <w:t xml:space="preserve"> </w:t>
      </w:r>
      <w:r w:rsidRPr="00F0171F">
        <w:t xml:space="preserve">Demirtaş Organize Sanayi Bölgesi Mustafa Karaer Caddesi Çiğdem 2 Sokak No:2 Demirtaş/Osmangazi/BURSA </w:t>
      </w:r>
      <w:r w:rsidR="00A37A85">
        <w:t>("Sözleşme Makamı"), ve</w:t>
      </w:r>
    </w:p>
    <w:p w:rsidR="00420826" w:rsidRDefault="00A37A85">
      <w:pPr>
        <w:pStyle w:val="GvdeMetni"/>
        <w:spacing w:before="2"/>
        <w:ind w:left="1716"/>
      </w:pPr>
      <w:r>
        <w:t>Diğer tarafta</w:t>
      </w:r>
    </w:p>
    <w:p w:rsidR="00420826" w:rsidRDefault="00A37A85">
      <w:pPr>
        <w:pStyle w:val="GvdeMetni"/>
        <w:spacing w:before="120"/>
        <w:ind w:left="1716"/>
        <w:rPr>
          <w:rFonts w:ascii="Symbol" w:hAnsi="Symbol"/>
        </w:rPr>
      </w:pPr>
      <w:r>
        <w:rPr>
          <w:rFonts w:ascii="Symbol" w:hAnsi="Symbol"/>
        </w:rPr>
        <w:t></w:t>
      </w:r>
      <w:r>
        <w:t xml:space="preserve"> </w:t>
      </w:r>
      <w:r w:rsidR="009574BC" w:rsidRPr="009574BC">
        <w:t>Tedarikçinin</w:t>
      </w:r>
      <w:r w:rsidRPr="009574BC">
        <w:t xml:space="preserve"> Tam Resmi Adı</w:t>
      </w:r>
      <w:r>
        <w:t xml:space="preserve"> </w:t>
      </w:r>
      <w:r>
        <w:rPr>
          <w:rFonts w:ascii="Symbol" w:hAnsi="Symbol"/>
        </w:rPr>
        <w:t></w:t>
      </w:r>
    </w:p>
    <w:p w:rsidR="00420826" w:rsidRDefault="00A37A85">
      <w:pPr>
        <w:pStyle w:val="GvdeMetni"/>
        <w:spacing w:before="120"/>
        <w:ind w:left="1716"/>
        <w:rPr>
          <w:sz w:val="13"/>
        </w:rPr>
      </w:pPr>
      <w:r>
        <w:rPr>
          <w:rFonts w:ascii="Symbol" w:hAnsi="Symbol"/>
        </w:rPr>
        <w:t></w:t>
      </w:r>
      <w:r>
        <w:t xml:space="preserve"> Hukuki statüsü / unvanı </w:t>
      </w:r>
      <w:r>
        <w:rPr>
          <w:rFonts w:ascii="Symbol" w:hAnsi="Symbol"/>
        </w:rPr>
        <w:t></w:t>
      </w:r>
      <w:r w:rsidR="00B96DE8">
        <w:rPr>
          <w:rStyle w:val="DipnotBavurusu"/>
          <w:rFonts w:ascii="Symbol" w:hAnsi="Symbol"/>
        </w:rPr>
        <w:footnoteReference w:id="1"/>
      </w:r>
    </w:p>
    <w:p w:rsidR="00420826" w:rsidRDefault="00A37A85">
      <w:pPr>
        <w:pStyle w:val="GvdeMetni"/>
        <w:spacing w:before="116"/>
        <w:ind w:left="1716"/>
        <w:rPr>
          <w:sz w:val="13"/>
        </w:rPr>
      </w:pPr>
      <w:r>
        <w:t>&lt; Resmi tescil numarası &gt;</w:t>
      </w:r>
      <w:r w:rsidR="00B96DE8">
        <w:rPr>
          <w:rStyle w:val="DipnotBavurusu"/>
        </w:rPr>
        <w:footnoteReference w:id="2"/>
      </w:r>
    </w:p>
    <w:p w:rsidR="00420826" w:rsidRDefault="00A37A85">
      <w:pPr>
        <w:pStyle w:val="GvdeMetni"/>
        <w:spacing w:before="120"/>
        <w:ind w:left="1716"/>
      </w:pPr>
      <w:r>
        <w:t>&lt;Açık resmi-tebligat</w:t>
      </w:r>
      <w:r>
        <w:rPr>
          <w:spacing w:val="-9"/>
        </w:rPr>
        <w:t xml:space="preserve"> </w:t>
      </w:r>
      <w:r>
        <w:t>adresi&gt;</w:t>
      </w:r>
    </w:p>
    <w:p w:rsidR="00420826" w:rsidRDefault="00A37A85">
      <w:pPr>
        <w:pStyle w:val="GvdeMetni"/>
        <w:spacing w:before="120"/>
        <w:ind w:left="1716"/>
      </w:pPr>
      <w:r>
        <w:t>&lt;Vergi dairesi ve</w:t>
      </w:r>
      <w:r>
        <w:rPr>
          <w:spacing w:val="-11"/>
        </w:rPr>
        <w:t xml:space="preserve"> </w:t>
      </w:r>
      <w:r>
        <w:t>numarası&gt;,</w:t>
      </w:r>
    </w:p>
    <w:p w:rsidR="009574BC" w:rsidRPr="009574BC" w:rsidRDefault="009574BC" w:rsidP="009574BC">
      <w:pPr>
        <w:pStyle w:val="GvdeMetni"/>
        <w:spacing w:before="120"/>
        <w:ind w:left="1716"/>
      </w:pPr>
      <w:r w:rsidRPr="009574BC">
        <w:t>&lt;Kep Adresi&gt;,</w:t>
      </w:r>
    </w:p>
    <w:p w:rsidR="00420826" w:rsidRDefault="00A37A85">
      <w:pPr>
        <w:pStyle w:val="GvdeMetni"/>
        <w:spacing w:before="121"/>
        <w:ind w:left="1716"/>
      </w:pPr>
      <w:r>
        <w:t>(“Yüklenici”) olmak üzere, taraflar aşağıdaki hususlarda anlaşmışlardır:</w:t>
      </w:r>
    </w:p>
    <w:p w:rsidR="00420826" w:rsidRDefault="00420826">
      <w:pPr>
        <w:pStyle w:val="GvdeMetni"/>
      </w:pPr>
    </w:p>
    <w:p w:rsidR="00420826" w:rsidRDefault="00420826">
      <w:pPr>
        <w:pStyle w:val="GvdeMetni"/>
        <w:spacing w:before="8"/>
      </w:pPr>
    </w:p>
    <w:p w:rsidR="00420826" w:rsidRDefault="00A37A85">
      <w:pPr>
        <w:pStyle w:val="Balk2"/>
        <w:spacing w:before="0"/>
        <w:ind w:left="1038" w:right="1300"/>
        <w:jc w:val="center"/>
      </w:pPr>
      <w:r>
        <w:t>ÖZEL KOŞULLAR</w:t>
      </w:r>
    </w:p>
    <w:p w:rsidR="00420826" w:rsidRDefault="00A37A85">
      <w:pPr>
        <w:tabs>
          <w:tab w:val="left" w:pos="2748"/>
        </w:tabs>
        <w:spacing w:before="121"/>
        <w:ind w:left="1536"/>
        <w:rPr>
          <w:b/>
          <w:sz w:val="20"/>
        </w:rPr>
      </w:pPr>
      <w:r>
        <w:rPr>
          <w:b/>
          <w:sz w:val="20"/>
        </w:rPr>
        <w:t>Madde</w:t>
      </w:r>
      <w:r>
        <w:rPr>
          <w:b/>
          <w:spacing w:val="-1"/>
          <w:sz w:val="20"/>
        </w:rPr>
        <w:t xml:space="preserve"> </w:t>
      </w:r>
      <w:r>
        <w:rPr>
          <w:b/>
          <w:sz w:val="20"/>
        </w:rPr>
        <w:t>(1)</w:t>
      </w:r>
      <w:r>
        <w:rPr>
          <w:b/>
          <w:sz w:val="20"/>
        </w:rPr>
        <w:tab/>
        <w:t>Konu</w:t>
      </w:r>
    </w:p>
    <w:p w:rsidR="00420826" w:rsidRDefault="00A37A85">
      <w:pPr>
        <w:pStyle w:val="GvdeMetni"/>
        <w:spacing w:before="120"/>
        <w:ind w:left="1716"/>
      </w:pPr>
      <w:r w:rsidRPr="003271E5">
        <w:t xml:space="preserve">Bu Sözleşmenin Konusu </w:t>
      </w:r>
      <w:r w:rsidR="00B96DE8" w:rsidRPr="003271E5">
        <w:t>Bursa’</w:t>
      </w:r>
      <w:r w:rsidRPr="003271E5">
        <w:t xml:space="preserve">da uygulanacak </w:t>
      </w:r>
      <w:r w:rsidR="00C53DEB" w:rsidRPr="005815F8">
        <w:rPr>
          <w:b/>
          <w:i/>
        </w:rPr>
        <w:t xml:space="preserve">Bilgisayar </w:t>
      </w:r>
      <w:r w:rsidR="000C105F" w:rsidRPr="005815F8">
        <w:rPr>
          <w:b/>
          <w:i/>
        </w:rPr>
        <w:t xml:space="preserve">Grubu </w:t>
      </w:r>
      <w:r w:rsidR="0058112A" w:rsidRPr="005815F8">
        <w:rPr>
          <w:b/>
          <w:i/>
        </w:rPr>
        <w:t>Mal Alım İşi</w:t>
      </w:r>
      <w:r w:rsidR="00B96DE8" w:rsidRPr="00F968CD">
        <w:t>di</w:t>
      </w:r>
      <w:r w:rsidRPr="00F968CD">
        <w:t>r</w:t>
      </w:r>
      <w:r w:rsidRPr="003271E5">
        <w:t>.</w:t>
      </w:r>
    </w:p>
    <w:p w:rsidR="00420826" w:rsidRDefault="00A37A85">
      <w:pPr>
        <w:pStyle w:val="Balk2"/>
        <w:tabs>
          <w:tab w:val="left" w:pos="2697"/>
        </w:tabs>
        <w:ind w:left="1536"/>
      </w:pPr>
      <w:r>
        <w:t>Madde</w:t>
      </w:r>
      <w:r>
        <w:rPr>
          <w:spacing w:val="-1"/>
        </w:rPr>
        <w:t xml:space="preserve"> </w:t>
      </w:r>
      <w:r>
        <w:t>(2)</w:t>
      </w:r>
      <w:r>
        <w:tab/>
        <w:t>Sözleşmenin</w:t>
      </w:r>
      <w:r>
        <w:rPr>
          <w:spacing w:val="-1"/>
        </w:rPr>
        <w:t xml:space="preserve"> </w:t>
      </w:r>
      <w:r>
        <w:t>Yapısı</w:t>
      </w:r>
    </w:p>
    <w:p w:rsidR="00420826" w:rsidRDefault="00A37A85">
      <w:pPr>
        <w:pStyle w:val="GvdeMetni"/>
        <w:spacing w:before="120"/>
        <w:ind w:left="996" w:right="1172" w:firstLine="719"/>
      </w:pPr>
      <w:r>
        <w:t>Yüklenici, bu ihalede belirlenmiş olan ve öncelik sırasına göre, Özel Koşullar (“Özel Koşullar”) ve aşağıdaki Eklerde belirtilen koşullardan oluşan şartların, gereğine uygun olarak faaliyetlerini sürdürecektir:</w:t>
      </w:r>
    </w:p>
    <w:p w:rsidR="00420826" w:rsidRDefault="00A37A85">
      <w:pPr>
        <w:pStyle w:val="GvdeMetni"/>
        <w:spacing w:before="119"/>
        <w:ind w:left="1716"/>
      </w:pPr>
      <w:r>
        <w:t>Ek-1: Genel Koşullar</w:t>
      </w:r>
    </w:p>
    <w:p w:rsidR="00420826" w:rsidRDefault="00A37A85">
      <w:pPr>
        <w:pStyle w:val="GvdeMetni"/>
        <w:spacing w:before="120"/>
        <w:ind w:left="1716"/>
      </w:pPr>
      <w:r>
        <w:t>Ek-2: Teknik Şartname (İş Tanımı)</w:t>
      </w:r>
    </w:p>
    <w:p w:rsidR="00420826" w:rsidRDefault="00A37A85">
      <w:pPr>
        <w:pStyle w:val="GvdeMetni"/>
        <w:tabs>
          <w:tab w:val="left" w:pos="3757"/>
        </w:tabs>
        <w:spacing w:before="121"/>
        <w:ind w:left="996" w:right="1469" w:firstLine="719"/>
      </w:pPr>
      <w:r>
        <w:t xml:space="preserve">Ek-3: Teknik </w:t>
      </w:r>
      <w:r w:rsidR="00B96DE8">
        <w:t>Teklif</w:t>
      </w:r>
    </w:p>
    <w:p w:rsidR="00420826" w:rsidRDefault="00A37A85">
      <w:pPr>
        <w:pStyle w:val="GvdeMetni"/>
        <w:spacing w:before="121"/>
        <w:ind w:left="1716"/>
      </w:pPr>
      <w:r>
        <w:t>Ek-4: Mali Teklif (Bütçe Dökümü)</w:t>
      </w:r>
    </w:p>
    <w:p w:rsidR="00420826" w:rsidRDefault="00A37A85">
      <w:pPr>
        <w:pStyle w:val="GvdeMetni"/>
        <w:spacing w:before="118"/>
        <w:ind w:left="1716"/>
      </w:pPr>
      <w:r>
        <w:t>Ek-5: Standart Formlar ve Diğer Gerekli Belgeler</w:t>
      </w:r>
    </w:p>
    <w:p w:rsidR="00420826" w:rsidRDefault="00420826">
      <w:pPr>
        <w:pStyle w:val="GvdeMetni"/>
        <w:spacing w:before="10"/>
        <w:rPr>
          <w:sz w:val="18"/>
        </w:rPr>
      </w:pPr>
    </w:p>
    <w:p w:rsidR="00420826" w:rsidRDefault="00A37A85">
      <w:pPr>
        <w:pStyle w:val="GvdeMetni"/>
        <w:ind w:left="996" w:right="1172" w:firstLine="719"/>
      </w:pPr>
      <w:r>
        <w:t>Yukarıdaki belgeler arasında herhangi bir çelişki olması durumunda, bunların hükümleri, yukarıda belirtilen öncelik sırasına göre uygulanır.</w:t>
      </w:r>
    </w:p>
    <w:p w:rsidR="00420826" w:rsidRDefault="00A37A85">
      <w:pPr>
        <w:pStyle w:val="Balk2"/>
        <w:tabs>
          <w:tab w:val="left" w:pos="2697"/>
        </w:tabs>
        <w:ind w:left="1536"/>
      </w:pPr>
      <w:r>
        <w:t>Madde</w:t>
      </w:r>
      <w:r>
        <w:rPr>
          <w:spacing w:val="-1"/>
        </w:rPr>
        <w:t xml:space="preserve"> </w:t>
      </w:r>
      <w:r>
        <w:t>(3)</w:t>
      </w:r>
      <w:r>
        <w:tab/>
        <w:t>Sözleşme bedeli ve</w:t>
      </w:r>
      <w:r>
        <w:rPr>
          <w:spacing w:val="-1"/>
        </w:rPr>
        <w:t xml:space="preserve"> </w:t>
      </w:r>
      <w:r>
        <w:t>Ödemeler</w:t>
      </w:r>
    </w:p>
    <w:p w:rsidR="00420826" w:rsidRDefault="00A37A85">
      <w:pPr>
        <w:pStyle w:val="GvdeMetni"/>
        <w:tabs>
          <w:tab w:val="left" w:pos="2697"/>
        </w:tabs>
        <w:spacing w:before="121"/>
        <w:ind w:left="996"/>
      </w:pPr>
      <w:r>
        <w:t>Sözleşme</w:t>
      </w:r>
      <w:r>
        <w:rPr>
          <w:spacing w:val="-2"/>
        </w:rPr>
        <w:t xml:space="preserve"> </w:t>
      </w:r>
      <w:r>
        <w:t>Bedeli</w:t>
      </w:r>
      <w:r>
        <w:tab/>
        <w:t>:.......………… TL’dir.</w:t>
      </w:r>
    </w:p>
    <w:p w:rsidR="00420826" w:rsidRDefault="00DE1711" w:rsidP="00DE1711">
      <w:pPr>
        <w:pStyle w:val="GvdeMetni"/>
        <w:spacing w:before="120"/>
        <w:ind w:left="998" w:right="1174" w:firstLine="720"/>
      </w:pPr>
      <w:r>
        <w:t xml:space="preserve">Sözleşme kapsamında ön ödeme </w:t>
      </w:r>
      <w:r w:rsidR="00A37A85" w:rsidRPr="00DE1711">
        <w:t>yapılacaktır</w:t>
      </w:r>
      <w:r w:rsidR="00A37A85">
        <w:t>. &lt;</w:t>
      </w:r>
      <w:r w:rsidR="00A37A85" w:rsidRPr="00DE1711">
        <w:t>Ön ödeme miktarı sözleşme bedelinin</w:t>
      </w:r>
      <w:r w:rsidRPr="00DE1711">
        <w:t xml:space="preserve"> </w:t>
      </w:r>
      <w:r w:rsidR="00A37A85" w:rsidRPr="00DE1711">
        <w:t>%</w:t>
      </w:r>
      <w:r w:rsidR="003E1662">
        <w:t>15</w:t>
      </w:r>
      <w:r w:rsidR="007254DF">
        <w:t>’i</w:t>
      </w:r>
      <w:r w:rsidR="00A37A85" w:rsidRPr="00DE1711">
        <w:t xml:space="preserve"> olan ………………. TL’dir. Ön ödeme, sözleşme imza tarihinden sonra 15 gün içerisinde avans teminat</w:t>
      </w:r>
      <w:r w:rsidR="00A37A85">
        <w:t xml:space="preserve"> </w:t>
      </w:r>
      <w:r w:rsidR="00A37A85" w:rsidRPr="00DE1711">
        <w:t>mektubunun sunulmasını takiben yapılacaktır</w:t>
      </w:r>
      <w:r>
        <w:t>.</w:t>
      </w:r>
    </w:p>
    <w:p w:rsidR="00420826" w:rsidRPr="00DE1711" w:rsidRDefault="00A37A85" w:rsidP="00DE1711">
      <w:pPr>
        <w:pStyle w:val="GvdeMetni"/>
        <w:spacing w:before="120"/>
        <w:ind w:left="998" w:right="1174" w:firstLine="720"/>
      </w:pPr>
      <w:r w:rsidRPr="00DE1711">
        <w:t>Mal alımı sözleşmelerinde: ödemeler, sözleşme konusu malın teslimini takiben yapılacaktır. Ön ödeme</w:t>
      </w:r>
      <w:r>
        <w:t xml:space="preserve"> </w:t>
      </w:r>
      <w:r w:rsidRPr="00DE1711">
        <w:t>öngörülmesi durumunda, sipariş mektubunu takiben ön ödeme yapılır ve bakiye mal tesliminde faturaya istinaden</w:t>
      </w:r>
      <w:r>
        <w:t xml:space="preserve"> </w:t>
      </w:r>
      <w:r w:rsidRPr="00DE1711">
        <w:t>ödenir</w:t>
      </w:r>
      <w:r w:rsidR="00DE1711" w:rsidRPr="00DE1711">
        <w:t>.</w:t>
      </w:r>
    </w:p>
    <w:p w:rsidR="00420826" w:rsidRDefault="00A37A85">
      <w:pPr>
        <w:pStyle w:val="Balk2"/>
        <w:tabs>
          <w:tab w:val="left" w:pos="2697"/>
        </w:tabs>
        <w:spacing w:before="122"/>
        <w:ind w:left="1536"/>
      </w:pPr>
      <w:r>
        <w:lastRenderedPageBreak/>
        <w:t>Madde</w:t>
      </w:r>
      <w:r>
        <w:rPr>
          <w:spacing w:val="-1"/>
        </w:rPr>
        <w:t xml:space="preserve"> </w:t>
      </w:r>
      <w:r>
        <w:t>(4)</w:t>
      </w:r>
      <w:r>
        <w:tab/>
        <w:t>Başlama</w:t>
      </w:r>
      <w:r>
        <w:rPr>
          <w:spacing w:val="1"/>
        </w:rPr>
        <w:t xml:space="preserve"> </w:t>
      </w:r>
      <w:r>
        <w:t>tarihi</w:t>
      </w:r>
    </w:p>
    <w:p w:rsidR="00420826" w:rsidRDefault="00DE1711">
      <w:pPr>
        <w:pStyle w:val="GvdeMetni"/>
        <w:spacing w:before="121"/>
        <w:ind w:left="1716"/>
      </w:pPr>
      <w:r>
        <w:t xml:space="preserve">Uygulamaya başlama tarihi </w:t>
      </w:r>
      <w:r w:rsidR="00A37A85" w:rsidRPr="00DE1711">
        <w:t>sözleşmenin her iki tarafça imzalandığı tarih</w:t>
      </w:r>
      <w:r w:rsidR="00A37A85">
        <w:t xml:space="preserve"> şeklindedir.</w:t>
      </w:r>
    </w:p>
    <w:p w:rsidR="00420826" w:rsidRDefault="00A37A85">
      <w:pPr>
        <w:pStyle w:val="Balk2"/>
        <w:tabs>
          <w:tab w:val="left" w:pos="2697"/>
        </w:tabs>
        <w:spacing w:before="120"/>
        <w:ind w:left="1536"/>
      </w:pPr>
      <w:r>
        <w:t>Madde</w:t>
      </w:r>
      <w:r>
        <w:rPr>
          <w:spacing w:val="-1"/>
        </w:rPr>
        <w:t xml:space="preserve"> </w:t>
      </w:r>
      <w:r>
        <w:t>(5)</w:t>
      </w:r>
      <w:r>
        <w:tab/>
        <w:t>Uygulama</w:t>
      </w:r>
      <w:r>
        <w:rPr>
          <w:spacing w:val="1"/>
        </w:rPr>
        <w:t xml:space="preserve"> </w:t>
      </w:r>
      <w:r>
        <w:t>Süresi</w:t>
      </w:r>
    </w:p>
    <w:p w:rsidR="00420826" w:rsidRDefault="00A37A85">
      <w:pPr>
        <w:pStyle w:val="GvdeMetni"/>
        <w:spacing w:before="120"/>
        <w:ind w:left="996" w:right="1263" w:firstLine="719"/>
        <w:jc w:val="both"/>
      </w:pPr>
      <w:r>
        <w:t>Sözleşmenin</w:t>
      </w:r>
      <w:r>
        <w:rPr>
          <w:spacing w:val="-11"/>
        </w:rPr>
        <w:t xml:space="preserve"> </w:t>
      </w:r>
      <w:r>
        <w:t>II</w:t>
      </w:r>
      <w:r>
        <w:rPr>
          <w:spacing w:val="-10"/>
        </w:rPr>
        <w:t xml:space="preserve"> </w:t>
      </w:r>
      <w:r>
        <w:t>ve</w:t>
      </w:r>
      <w:r>
        <w:rPr>
          <w:spacing w:val="-10"/>
        </w:rPr>
        <w:t xml:space="preserve"> </w:t>
      </w:r>
      <w:r>
        <w:t>III</w:t>
      </w:r>
      <w:r>
        <w:rPr>
          <w:spacing w:val="-12"/>
        </w:rPr>
        <w:t xml:space="preserve"> </w:t>
      </w:r>
      <w:r>
        <w:t>no.lu</w:t>
      </w:r>
      <w:r>
        <w:rPr>
          <w:spacing w:val="-12"/>
        </w:rPr>
        <w:t xml:space="preserve"> </w:t>
      </w:r>
      <w:r>
        <w:t>ekleri</w:t>
      </w:r>
      <w:r>
        <w:rPr>
          <w:spacing w:val="-10"/>
        </w:rPr>
        <w:t xml:space="preserve"> </w:t>
      </w:r>
      <w:r>
        <w:t>dahilinde</w:t>
      </w:r>
      <w:r>
        <w:rPr>
          <w:spacing w:val="-9"/>
        </w:rPr>
        <w:t xml:space="preserve"> </w:t>
      </w:r>
      <w:r>
        <w:t>ifade</w:t>
      </w:r>
      <w:r>
        <w:rPr>
          <w:spacing w:val="-10"/>
        </w:rPr>
        <w:t xml:space="preserve"> </w:t>
      </w:r>
      <w:r>
        <w:t>edilen</w:t>
      </w:r>
      <w:r>
        <w:rPr>
          <w:spacing w:val="-11"/>
        </w:rPr>
        <w:t xml:space="preserve"> </w:t>
      </w:r>
      <w:r>
        <w:t>görevlerin</w:t>
      </w:r>
      <w:r>
        <w:rPr>
          <w:spacing w:val="-12"/>
        </w:rPr>
        <w:t xml:space="preserve"> </w:t>
      </w:r>
      <w:r>
        <w:t>uygulama</w:t>
      </w:r>
      <w:r>
        <w:rPr>
          <w:spacing w:val="-10"/>
        </w:rPr>
        <w:t xml:space="preserve"> </w:t>
      </w:r>
      <w:r>
        <w:t>süresi,</w:t>
      </w:r>
      <w:r>
        <w:rPr>
          <w:spacing w:val="-10"/>
        </w:rPr>
        <w:t xml:space="preserve"> </w:t>
      </w:r>
      <w:r>
        <w:t>sözleşmenin</w:t>
      </w:r>
      <w:r>
        <w:rPr>
          <w:spacing w:val="-11"/>
        </w:rPr>
        <w:t xml:space="preserve"> </w:t>
      </w:r>
      <w:r w:rsidR="00DE1711">
        <w:t xml:space="preserve">başlama tarihinden </w:t>
      </w:r>
      <w:r w:rsidR="000C105F" w:rsidRPr="00F968CD">
        <w:t xml:space="preserve">itibaren </w:t>
      </w:r>
      <w:r w:rsidR="000C105F" w:rsidRPr="005815F8">
        <w:rPr>
          <w:highlight w:val="yellow"/>
        </w:rPr>
        <w:t>2</w:t>
      </w:r>
      <w:r w:rsidR="00DE1711" w:rsidRPr="005815F8">
        <w:rPr>
          <w:highlight w:val="yellow"/>
        </w:rPr>
        <w:t xml:space="preserve"> </w:t>
      </w:r>
      <w:r w:rsidRPr="005815F8">
        <w:rPr>
          <w:highlight w:val="yellow"/>
        </w:rPr>
        <w:t>aydır.</w:t>
      </w:r>
    </w:p>
    <w:p w:rsidR="00DE1711" w:rsidRPr="00DE1711" w:rsidRDefault="00DE1711" w:rsidP="00DE1711">
      <w:pPr>
        <w:pStyle w:val="Balk2"/>
        <w:tabs>
          <w:tab w:val="left" w:pos="2697"/>
        </w:tabs>
        <w:spacing w:before="120"/>
        <w:ind w:left="1536"/>
      </w:pPr>
      <w:r>
        <w:t>Madde</w:t>
      </w:r>
      <w:r>
        <w:rPr>
          <w:spacing w:val="-1"/>
        </w:rPr>
        <w:t xml:space="preserve"> </w:t>
      </w:r>
      <w:r>
        <w:t>(6)</w:t>
      </w:r>
      <w:r>
        <w:tab/>
      </w:r>
      <w:r w:rsidRPr="00DE1711">
        <w:t>Teslimat Yeri ve Kurulum</w:t>
      </w:r>
    </w:p>
    <w:p w:rsidR="00DE1711" w:rsidRDefault="00DE1711" w:rsidP="00DE1711">
      <w:pPr>
        <w:pStyle w:val="GvdeMetni"/>
        <w:spacing w:before="120"/>
        <w:ind w:left="996" w:right="1263" w:firstLine="719"/>
        <w:jc w:val="both"/>
      </w:pPr>
      <w:r w:rsidRPr="00DE1711">
        <w:t xml:space="preserve">Sözleşme kapsamında temin edilecek olan ekipman ve cihazların teslimat ve kurulumu Bursa Demirtaş Organize Sanayi Bölgesi'nde bulunan </w:t>
      </w:r>
      <w:r w:rsidR="0038023C">
        <w:t xml:space="preserve">BUTGEM binasında </w:t>
      </w:r>
      <w:r>
        <w:t>yapılacaktır.</w:t>
      </w:r>
    </w:p>
    <w:p w:rsidR="00420826" w:rsidRDefault="00A37A85">
      <w:pPr>
        <w:pStyle w:val="Balk2"/>
        <w:tabs>
          <w:tab w:val="left" w:pos="2697"/>
        </w:tabs>
        <w:spacing w:before="119"/>
        <w:ind w:left="1536"/>
      </w:pPr>
      <w:r>
        <w:t>Madde</w:t>
      </w:r>
      <w:r>
        <w:rPr>
          <w:spacing w:val="-1"/>
        </w:rPr>
        <w:t xml:space="preserve"> </w:t>
      </w:r>
      <w:r>
        <w:t>(</w:t>
      </w:r>
      <w:r w:rsidR="00DE1711">
        <w:t>7</w:t>
      </w:r>
      <w:r>
        <w:t>)</w:t>
      </w:r>
      <w:r>
        <w:tab/>
        <w:t>Raporlama</w:t>
      </w:r>
    </w:p>
    <w:p w:rsidR="00420826" w:rsidRDefault="00A37A85">
      <w:pPr>
        <w:pStyle w:val="GvdeMetni"/>
        <w:spacing w:before="120"/>
        <w:ind w:left="1716"/>
      </w:pPr>
      <w:r>
        <w:t>Yüklenici, ilerleme raporlarını Genel Koşulların ilgili maddelerinde ve Şartnamede belirtildiği şekliyle</w:t>
      </w:r>
    </w:p>
    <w:p w:rsidR="00420826" w:rsidRDefault="00A37A85">
      <w:pPr>
        <w:pStyle w:val="GvdeMetni"/>
        <w:spacing w:before="1"/>
        <w:ind w:left="996"/>
      </w:pPr>
      <w:r>
        <w:t>sunar.</w:t>
      </w:r>
    </w:p>
    <w:p w:rsidR="00420826" w:rsidRDefault="00A37A85">
      <w:pPr>
        <w:pStyle w:val="Balk2"/>
        <w:tabs>
          <w:tab w:val="left" w:pos="2697"/>
        </w:tabs>
        <w:ind w:left="1536"/>
      </w:pPr>
      <w:r>
        <w:t>Madde</w:t>
      </w:r>
      <w:r>
        <w:rPr>
          <w:spacing w:val="-1"/>
        </w:rPr>
        <w:t xml:space="preserve"> </w:t>
      </w:r>
      <w:r>
        <w:t>(</w:t>
      </w:r>
      <w:r w:rsidR="00DE1711">
        <w:t>8</w:t>
      </w:r>
      <w:r>
        <w:t>)</w:t>
      </w:r>
      <w:r>
        <w:tab/>
        <w:t>İletişim-Tebligat Adresleri</w:t>
      </w:r>
    </w:p>
    <w:p w:rsidR="00420826" w:rsidRDefault="00A37A85" w:rsidP="00981DC5">
      <w:pPr>
        <w:pStyle w:val="ListeParagraf"/>
        <w:numPr>
          <w:ilvl w:val="1"/>
          <w:numId w:val="51"/>
        </w:numPr>
        <w:tabs>
          <w:tab w:val="left" w:pos="1563"/>
        </w:tabs>
        <w:ind w:right="1256" w:firstLine="0"/>
        <w:jc w:val="both"/>
        <w:rPr>
          <w:sz w:val="20"/>
        </w:rPr>
      </w:pPr>
      <w:r>
        <w:rPr>
          <w:sz w:val="20"/>
        </w:rPr>
        <w:t>Sözleşme Makamı ve Tedarikçi arasındaki bu sözleşme ile ilgili tüm yazışmalarda sözleşmenin başlığı ve kimlik</w:t>
      </w:r>
      <w:r>
        <w:rPr>
          <w:spacing w:val="-14"/>
          <w:sz w:val="20"/>
        </w:rPr>
        <w:t xml:space="preserve"> </w:t>
      </w:r>
      <w:r>
        <w:rPr>
          <w:sz w:val="20"/>
        </w:rPr>
        <w:t>numarası</w:t>
      </w:r>
      <w:r>
        <w:rPr>
          <w:spacing w:val="-13"/>
          <w:sz w:val="20"/>
        </w:rPr>
        <w:t xml:space="preserve"> </w:t>
      </w:r>
      <w:r>
        <w:rPr>
          <w:sz w:val="20"/>
        </w:rPr>
        <w:t>belirtilecektir.</w:t>
      </w:r>
      <w:r>
        <w:rPr>
          <w:spacing w:val="-12"/>
          <w:sz w:val="20"/>
        </w:rPr>
        <w:t xml:space="preserve"> </w:t>
      </w:r>
      <w:r>
        <w:rPr>
          <w:sz w:val="20"/>
        </w:rPr>
        <w:t>Yazışmalar,</w:t>
      </w:r>
      <w:r>
        <w:rPr>
          <w:spacing w:val="-12"/>
          <w:sz w:val="20"/>
        </w:rPr>
        <w:t xml:space="preserve"> </w:t>
      </w:r>
      <w:r>
        <w:rPr>
          <w:sz w:val="20"/>
        </w:rPr>
        <w:t>bu</w:t>
      </w:r>
      <w:r>
        <w:rPr>
          <w:spacing w:val="-14"/>
          <w:sz w:val="20"/>
        </w:rPr>
        <w:t xml:space="preserve"> </w:t>
      </w:r>
      <w:r>
        <w:rPr>
          <w:sz w:val="20"/>
        </w:rPr>
        <w:t>sözleşmedeki</w:t>
      </w:r>
      <w:r>
        <w:rPr>
          <w:spacing w:val="-13"/>
          <w:sz w:val="20"/>
        </w:rPr>
        <w:t xml:space="preserve"> </w:t>
      </w:r>
      <w:r>
        <w:rPr>
          <w:sz w:val="20"/>
        </w:rPr>
        <w:t>adreslere</w:t>
      </w:r>
      <w:r>
        <w:rPr>
          <w:spacing w:val="-12"/>
          <w:sz w:val="20"/>
        </w:rPr>
        <w:t xml:space="preserve"> </w:t>
      </w:r>
      <w:r>
        <w:rPr>
          <w:sz w:val="20"/>
        </w:rPr>
        <w:t>posta,</w:t>
      </w:r>
      <w:r>
        <w:rPr>
          <w:spacing w:val="-12"/>
          <w:sz w:val="20"/>
        </w:rPr>
        <w:t xml:space="preserve"> </w:t>
      </w:r>
      <w:r>
        <w:rPr>
          <w:sz w:val="20"/>
        </w:rPr>
        <w:t>faks</w:t>
      </w:r>
      <w:r>
        <w:rPr>
          <w:spacing w:val="-11"/>
          <w:sz w:val="20"/>
        </w:rPr>
        <w:t xml:space="preserve"> </w:t>
      </w:r>
      <w:r>
        <w:rPr>
          <w:sz w:val="20"/>
        </w:rPr>
        <w:t>yoluyla</w:t>
      </w:r>
      <w:r>
        <w:rPr>
          <w:spacing w:val="-10"/>
          <w:sz w:val="20"/>
        </w:rPr>
        <w:t xml:space="preserve"> </w:t>
      </w:r>
      <w:r>
        <w:rPr>
          <w:sz w:val="20"/>
        </w:rPr>
        <w:t>gönderilecek</w:t>
      </w:r>
      <w:r>
        <w:rPr>
          <w:spacing w:val="-8"/>
          <w:sz w:val="20"/>
        </w:rPr>
        <w:t xml:space="preserve"> </w:t>
      </w:r>
      <w:r>
        <w:rPr>
          <w:sz w:val="20"/>
        </w:rPr>
        <w:t>veya</w:t>
      </w:r>
      <w:r>
        <w:rPr>
          <w:spacing w:val="-12"/>
          <w:sz w:val="20"/>
        </w:rPr>
        <w:t xml:space="preserve"> </w:t>
      </w:r>
      <w:r>
        <w:rPr>
          <w:sz w:val="20"/>
        </w:rPr>
        <w:t>elden teslim</w:t>
      </w:r>
      <w:r>
        <w:rPr>
          <w:spacing w:val="-3"/>
          <w:sz w:val="20"/>
        </w:rPr>
        <w:t xml:space="preserve"> </w:t>
      </w:r>
      <w:r>
        <w:rPr>
          <w:sz w:val="20"/>
        </w:rPr>
        <w:t>edilecektir.</w:t>
      </w:r>
    </w:p>
    <w:p w:rsidR="00420826" w:rsidRDefault="00A37A85" w:rsidP="00981DC5">
      <w:pPr>
        <w:pStyle w:val="ListeParagraf"/>
        <w:numPr>
          <w:ilvl w:val="1"/>
          <w:numId w:val="51"/>
        </w:numPr>
        <w:tabs>
          <w:tab w:val="left" w:pos="1563"/>
        </w:tabs>
        <w:spacing w:before="119"/>
        <w:ind w:right="1263" w:firstLine="0"/>
        <w:jc w:val="both"/>
        <w:rPr>
          <w:sz w:val="20"/>
        </w:rPr>
      </w:pPr>
      <w:r>
        <w:rPr>
          <w:sz w:val="20"/>
        </w:rPr>
        <w:t>Tarafların yukarıda yazılı olarak bildirdiği adrese yapılacak tebligat kendisine yapılmış sayılır. Tarafların adres değişikliğine ilişkin yazılı bildirimde bulunmaması halinde yeni adresine tebligat yapılamamasından sorumluluk kabul</w:t>
      </w:r>
      <w:r>
        <w:rPr>
          <w:spacing w:val="-3"/>
          <w:sz w:val="20"/>
        </w:rPr>
        <w:t xml:space="preserve"> </w:t>
      </w:r>
      <w:r>
        <w:rPr>
          <w:sz w:val="20"/>
        </w:rPr>
        <w:t>edilmez.</w:t>
      </w:r>
    </w:p>
    <w:p w:rsidR="00420826" w:rsidRDefault="00A37A85">
      <w:pPr>
        <w:pStyle w:val="Balk2"/>
        <w:tabs>
          <w:tab w:val="left" w:pos="2697"/>
        </w:tabs>
        <w:ind w:left="1536"/>
      </w:pPr>
      <w:r>
        <w:t>Madde</w:t>
      </w:r>
      <w:r>
        <w:rPr>
          <w:spacing w:val="-1"/>
        </w:rPr>
        <w:t xml:space="preserve"> </w:t>
      </w:r>
      <w:r>
        <w:t>(</w:t>
      </w:r>
      <w:r w:rsidR="00DE1711">
        <w:t>9</w:t>
      </w:r>
      <w:r>
        <w:t>)</w:t>
      </w:r>
      <w:r>
        <w:tab/>
        <w:t>Sözleşmenin tabi olduğu hukuk ve</w:t>
      </w:r>
      <w:r>
        <w:rPr>
          <w:spacing w:val="-6"/>
        </w:rPr>
        <w:t xml:space="preserve"> </w:t>
      </w:r>
      <w:r>
        <w:t>dili</w:t>
      </w:r>
    </w:p>
    <w:p w:rsidR="00420826" w:rsidRDefault="00A37A85" w:rsidP="00981DC5">
      <w:pPr>
        <w:pStyle w:val="ListeParagraf"/>
        <w:numPr>
          <w:ilvl w:val="1"/>
          <w:numId w:val="50"/>
        </w:numPr>
        <w:tabs>
          <w:tab w:val="left" w:pos="1568"/>
        </w:tabs>
        <w:spacing w:before="118"/>
        <w:ind w:hanging="571"/>
        <w:jc w:val="both"/>
        <w:rPr>
          <w:sz w:val="20"/>
        </w:rPr>
      </w:pPr>
      <w:r>
        <w:rPr>
          <w:sz w:val="20"/>
        </w:rPr>
        <w:t>Sözleşmede düzenlenmeyen her husus Türkiye Cumhuriyeti kanunları kapsamında</w:t>
      </w:r>
      <w:r>
        <w:rPr>
          <w:spacing w:val="-6"/>
          <w:sz w:val="20"/>
        </w:rPr>
        <w:t xml:space="preserve"> </w:t>
      </w:r>
      <w:r>
        <w:rPr>
          <w:sz w:val="20"/>
        </w:rPr>
        <w:t>değerlendirilecektir.</w:t>
      </w:r>
    </w:p>
    <w:p w:rsidR="00420826" w:rsidRDefault="00A37A85" w:rsidP="00981DC5">
      <w:pPr>
        <w:pStyle w:val="ListeParagraf"/>
        <w:numPr>
          <w:ilvl w:val="1"/>
          <w:numId w:val="50"/>
        </w:numPr>
        <w:tabs>
          <w:tab w:val="left" w:pos="1568"/>
        </w:tabs>
        <w:spacing w:before="121"/>
        <w:ind w:hanging="571"/>
        <w:jc w:val="both"/>
        <w:rPr>
          <w:sz w:val="20"/>
        </w:rPr>
      </w:pPr>
      <w:r>
        <w:rPr>
          <w:sz w:val="20"/>
        </w:rPr>
        <w:t>Sözleşmenin dili; taraflar arasındaki bütün yazılı iletişim Türkçe</w:t>
      </w:r>
      <w:r>
        <w:rPr>
          <w:spacing w:val="-5"/>
          <w:sz w:val="20"/>
        </w:rPr>
        <w:t xml:space="preserve"> </w:t>
      </w:r>
      <w:r>
        <w:rPr>
          <w:sz w:val="20"/>
        </w:rPr>
        <w:t>yapılır.</w:t>
      </w:r>
    </w:p>
    <w:p w:rsidR="00420826" w:rsidRDefault="00A37A85">
      <w:pPr>
        <w:pStyle w:val="Balk2"/>
        <w:tabs>
          <w:tab w:val="left" w:pos="2697"/>
        </w:tabs>
        <w:spacing w:before="120"/>
        <w:ind w:left="1536"/>
      </w:pPr>
      <w:r>
        <w:t>Madde</w:t>
      </w:r>
      <w:r>
        <w:rPr>
          <w:spacing w:val="-1"/>
        </w:rPr>
        <w:t xml:space="preserve"> </w:t>
      </w:r>
      <w:r>
        <w:t>(</w:t>
      </w:r>
      <w:r w:rsidR="00DE1711">
        <w:t>10</w:t>
      </w:r>
      <w:r>
        <w:t>)</w:t>
      </w:r>
      <w:r>
        <w:tab/>
        <w:t>Anlaşmazlıkların</w:t>
      </w:r>
      <w:r>
        <w:rPr>
          <w:spacing w:val="-1"/>
        </w:rPr>
        <w:t xml:space="preserve"> </w:t>
      </w:r>
      <w:r>
        <w:t>giderilmesi</w:t>
      </w:r>
    </w:p>
    <w:p w:rsidR="00420826" w:rsidRDefault="00A37A85" w:rsidP="00DE1711">
      <w:pPr>
        <w:pStyle w:val="GvdeMetni"/>
        <w:spacing w:before="120"/>
        <w:ind w:left="996" w:right="1263" w:firstLine="719"/>
        <w:jc w:val="both"/>
      </w:pPr>
      <w:r>
        <w:t xml:space="preserve">Bu sözleşmeyle ilgili ya da bu sözleşmeden dolayı ortaya çıkan ve diğer herhangi bir şekilde çözümlenemeyen herhangi bir </w:t>
      </w:r>
      <w:r w:rsidRPr="00DE1711">
        <w:t xml:space="preserve">anlaşmazlık </w:t>
      </w:r>
      <w:r w:rsidR="00DE1711" w:rsidRPr="00DE1711">
        <w:t>Bursa</w:t>
      </w:r>
      <w:r w:rsidRPr="00DE1711">
        <w:t xml:space="preserve"> mahkemelerince</w:t>
      </w:r>
      <w:r>
        <w:t xml:space="preserve"> çözülür.</w:t>
      </w:r>
    </w:p>
    <w:p w:rsidR="00DE1711" w:rsidRPr="00DE1711" w:rsidRDefault="00DE1711" w:rsidP="00DE1711">
      <w:pPr>
        <w:pStyle w:val="Balk2"/>
        <w:tabs>
          <w:tab w:val="left" w:pos="2697"/>
        </w:tabs>
        <w:spacing w:before="120"/>
        <w:ind w:left="1536"/>
      </w:pPr>
      <w:r>
        <w:t>Madde</w:t>
      </w:r>
      <w:r>
        <w:rPr>
          <w:spacing w:val="-1"/>
        </w:rPr>
        <w:t xml:space="preserve"> </w:t>
      </w:r>
      <w:r>
        <w:t>(11)</w:t>
      </w:r>
      <w:r>
        <w:tab/>
      </w:r>
      <w:r w:rsidRPr="00DE1711">
        <w:t xml:space="preserve">Kesin Teminat Mektubu </w:t>
      </w:r>
    </w:p>
    <w:p w:rsidR="00DE1711" w:rsidRPr="00DE1711" w:rsidRDefault="00DE1711" w:rsidP="00DE1711">
      <w:pPr>
        <w:pStyle w:val="GvdeMetni"/>
        <w:spacing w:before="120"/>
        <w:ind w:left="996" w:right="1263" w:firstLine="719"/>
        <w:jc w:val="both"/>
      </w:pPr>
      <w:r w:rsidRPr="00DE1711">
        <w:t>Yüklenici, sözleşme bedelinin % 6’sından az olmamak üzere kesin teminat mektubu sunacaktır.</w:t>
      </w:r>
    </w:p>
    <w:p w:rsidR="00DE1711" w:rsidRDefault="00DE1711">
      <w:pPr>
        <w:pStyle w:val="GvdeMetni"/>
        <w:spacing w:before="121"/>
        <w:ind w:left="996" w:right="1172" w:firstLine="719"/>
      </w:pPr>
    </w:p>
    <w:p w:rsidR="00420826" w:rsidRDefault="00DE1711" w:rsidP="00DE1711">
      <w:pPr>
        <w:pStyle w:val="GvdeMetni"/>
        <w:spacing w:before="120"/>
        <w:ind w:left="996" w:right="1263" w:firstLine="719"/>
        <w:jc w:val="both"/>
      </w:pPr>
      <w:r w:rsidRPr="00DE1711">
        <w:t>İş bu sözleşme, Sözleşme Makamı'nda kalmak üzere bir nüsha olarak hazırlanmıştır. Sözleşme aslından çektirilecek olan fotokopi nüshası ise yükleniciye verilecektir. Sözleşmeye ilişkin doğacak tüm vergi, resim, harç, damga vergisi gibi vergiler yükleniciye aittir.</w:t>
      </w:r>
    </w:p>
    <w:p w:rsidR="00C94B85" w:rsidRDefault="00C94B85" w:rsidP="00DE1711">
      <w:pPr>
        <w:pStyle w:val="GvdeMetni"/>
        <w:spacing w:before="120"/>
        <w:ind w:left="996" w:right="1263" w:firstLine="719"/>
        <w:jc w:val="both"/>
      </w:pPr>
    </w:p>
    <w:p w:rsidR="00420826" w:rsidRDefault="00420826">
      <w:pPr>
        <w:pStyle w:val="GvdeMetni"/>
        <w:spacing w:before="9"/>
        <w:rPr>
          <w:sz w:val="21"/>
        </w:rPr>
      </w:pPr>
    </w:p>
    <w:tbl>
      <w:tblPr>
        <w:tblW w:w="0" w:type="auto"/>
        <w:tblInd w:w="1624" w:type="dxa"/>
        <w:tblLayout w:type="fixed"/>
        <w:tblCellMar>
          <w:left w:w="0" w:type="dxa"/>
          <w:right w:w="0" w:type="dxa"/>
        </w:tblCellMar>
        <w:tblLook w:val="01E0" w:firstRow="1" w:lastRow="1" w:firstColumn="1" w:lastColumn="1" w:noHBand="0" w:noVBand="0"/>
      </w:tblPr>
      <w:tblGrid>
        <w:gridCol w:w="3180"/>
        <w:gridCol w:w="3908"/>
      </w:tblGrid>
      <w:tr w:rsidR="00420826">
        <w:trPr>
          <w:trHeight w:val="285"/>
        </w:trPr>
        <w:tc>
          <w:tcPr>
            <w:tcW w:w="3180" w:type="dxa"/>
          </w:tcPr>
          <w:p w:rsidR="00420826" w:rsidRDefault="00A37A85">
            <w:pPr>
              <w:pStyle w:val="TableParagraph"/>
              <w:spacing w:line="221" w:lineRule="exact"/>
              <w:ind w:left="200"/>
              <w:rPr>
                <w:b/>
                <w:sz w:val="20"/>
              </w:rPr>
            </w:pPr>
            <w:r>
              <w:rPr>
                <w:b/>
                <w:sz w:val="20"/>
              </w:rPr>
              <w:t>Yüklenicinin</w:t>
            </w:r>
          </w:p>
        </w:tc>
        <w:tc>
          <w:tcPr>
            <w:tcW w:w="3908" w:type="dxa"/>
          </w:tcPr>
          <w:p w:rsidR="00420826" w:rsidRDefault="00A37A85">
            <w:pPr>
              <w:pStyle w:val="TableParagraph"/>
              <w:spacing w:line="221" w:lineRule="exact"/>
              <w:ind w:left="1880"/>
              <w:rPr>
                <w:b/>
                <w:sz w:val="20"/>
              </w:rPr>
            </w:pPr>
            <w:r>
              <w:rPr>
                <w:b/>
                <w:sz w:val="20"/>
              </w:rPr>
              <w:t>Sözleşme Makamının</w:t>
            </w:r>
          </w:p>
        </w:tc>
      </w:tr>
      <w:tr w:rsidR="00420826">
        <w:trPr>
          <w:trHeight w:val="350"/>
        </w:trPr>
        <w:tc>
          <w:tcPr>
            <w:tcW w:w="3180" w:type="dxa"/>
          </w:tcPr>
          <w:p w:rsidR="00420826" w:rsidRDefault="00A37A85">
            <w:pPr>
              <w:pStyle w:val="TableParagraph"/>
              <w:spacing w:before="55"/>
              <w:ind w:left="200"/>
              <w:rPr>
                <w:sz w:val="20"/>
              </w:rPr>
            </w:pPr>
            <w:r>
              <w:rPr>
                <w:sz w:val="20"/>
              </w:rPr>
              <w:t>Adı:</w:t>
            </w:r>
          </w:p>
        </w:tc>
        <w:tc>
          <w:tcPr>
            <w:tcW w:w="3908" w:type="dxa"/>
          </w:tcPr>
          <w:p w:rsidR="00420826" w:rsidRDefault="00A37A85">
            <w:pPr>
              <w:pStyle w:val="TableParagraph"/>
              <w:spacing w:before="55"/>
              <w:ind w:left="1880"/>
              <w:rPr>
                <w:sz w:val="20"/>
              </w:rPr>
            </w:pPr>
            <w:r>
              <w:rPr>
                <w:sz w:val="20"/>
              </w:rPr>
              <w:t>Adı:</w:t>
            </w:r>
          </w:p>
        </w:tc>
      </w:tr>
      <w:tr w:rsidR="00420826">
        <w:trPr>
          <w:trHeight w:val="350"/>
        </w:trPr>
        <w:tc>
          <w:tcPr>
            <w:tcW w:w="3180" w:type="dxa"/>
          </w:tcPr>
          <w:p w:rsidR="00420826" w:rsidRDefault="00A37A85">
            <w:pPr>
              <w:pStyle w:val="TableParagraph"/>
              <w:spacing w:before="55"/>
              <w:ind w:left="200"/>
              <w:rPr>
                <w:sz w:val="20"/>
              </w:rPr>
            </w:pPr>
            <w:r>
              <w:rPr>
                <w:sz w:val="20"/>
              </w:rPr>
              <w:t>Unvanı:</w:t>
            </w:r>
          </w:p>
        </w:tc>
        <w:tc>
          <w:tcPr>
            <w:tcW w:w="3908" w:type="dxa"/>
          </w:tcPr>
          <w:p w:rsidR="00420826" w:rsidRDefault="00A37A85">
            <w:pPr>
              <w:pStyle w:val="TableParagraph"/>
              <w:spacing w:before="55"/>
              <w:ind w:left="1880"/>
              <w:rPr>
                <w:sz w:val="20"/>
              </w:rPr>
            </w:pPr>
            <w:r>
              <w:rPr>
                <w:sz w:val="20"/>
              </w:rPr>
              <w:t>Unvanı:</w:t>
            </w:r>
          </w:p>
        </w:tc>
      </w:tr>
      <w:tr w:rsidR="00420826">
        <w:trPr>
          <w:trHeight w:val="349"/>
        </w:trPr>
        <w:tc>
          <w:tcPr>
            <w:tcW w:w="3180" w:type="dxa"/>
          </w:tcPr>
          <w:p w:rsidR="00420826" w:rsidRDefault="00A37A85">
            <w:pPr>
              <w:pStyle w:val="TableParagraph"/>
              <w:spacing w:before="55"/>
              <w:ind w:left="200"/>
              <w:rPr>
                <w:sz w:val="20"/>
              </w:rPr>
            </w:pPr>
            <w:r>
              <w:rPr>
                <w:sz w:val="20"/>
              </w:rPr>
              <w:t>İmzası:</w:t>
            </w:r>
          </w:p>
        </w:tc>
        <w:tc>
          <w:tcPr>
            <w:tcW w:w="3908" w:type="dxa"/>
          </w:tcPr>
          <w:p w:rsidR="00420826" w:rsidRDefault="00A37A85">
            <w:pPr>
              <w:pStyle w:val="TableParagraph"/>
              <w:spacing w:before="55"/>
              <w:ind w:left="1880"/>
              <w:rPr>
                <w:sz w:val="20"/>
              </w:rPr>
            </w:pPr>
            <w:r>
              <w:rPr>
                <w:sz w:val="20"/>
              </w:rPr>
              <w:t>İmzası:</w:t>
            </w:r>
          </w:p>
        </w:tc>
      </w:tr>
      <w:tr w:rsidR="00420826">
        <w:trPr>
          <w:trHeight w:val="284"/>
        </w:trPr>
        <w:tc>
          <w:tcPr>
            <w:tcW w:w="3180" w:type="dxa"/>
          </w:tcPr>
          <w:p w:rsidR="00420826" w:rsidRDefault="00A37A85">
            <w:pPr>
              <w:pStyle w:val="TableParagraph"/>
              <w:spacing w:before="54" w:line="210" w:lineRule="exact"/>
              <w:ind w:left="200"/>
              <w:rPr>
                <w:sz w:val="20"/>
              </w:rPr>
            </w:pPr>
            <w:r>
              <w:rPr>
                <w:sz w:val="20"/>
              </w:rPr>
              <w:t>Tarih:</w:t>
            </w:r>
          </w:p>
        </w:tc>
        <w:tc>
          <w:tcPr>
            <w:tcW w:w="3908" w:type="dxa"/>
          </w:tcPr>
          <w:p w:rsidR="00420826" w:rsidRDefault="00A37A85">
            <w:pPr>
              <w:pStyle w:val="TableParagraph"/>
              <w:spacing w:before="54" w:line="210" w:lineRule="exact"/>
              <w:ind w:left="1880"/>
              <w:rPr>
                <w:sz w:val="20"/>
              </w:rPr>
            </w:pPr>
            <w:r>
              <w:rPr>
                <w:sz w:val="20"/>
              </w:rPr>
              <w:t>Tarih:</w:t>
            </w:r>
          </w:p>
        </w:tc>
      </w:tr>
    </w:tbl>
    <w:p w:rsidR="00420826" w:rsidRDefault="00420826">
      <w:pPr>
        <w:spacing w:line="210" w:lineRule="exact"/>
        <w:rPr>
          <w:sz w:val="20"/>
        </w:rPr>
        <w:sectPr w:rsidR="00420826">
          <w:pgSz w:w="11910" w:h="16840"/>
          <w:pgMar w:top="1040" w:right="160" w:bottom="1360" w:left="420" w:header="838" w:footer="1169" w:gutter="0"/>
          <w:cols w:space="708"/>
        </w:sectPr>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spacing w:before="2"/>
        <w:rPr>
          <w:sz w:val="21"/>
        </w:rPr>
      </w:pPr>
    </w:p>
    <w:p w:rsidR="00420826" w:rsidRDefault="00A37A85">
      <w:pPr>
        <w:pStyle w:val="Balk1"/>
        <w:ind w:left="1040" w:right="1300"/>
        <w:jc w:val="center"/>
      </w:pPr>
      <w:bookmarkStart w:id="5" w:name="_bookmark45"/>
      <w:bookmarkEnd w:id="5"/>
      <w:r>
        <w:t>Söz. Ek-1: Genel Koşullar</w:t>
      </w:r>
    </w:p>
    <w:p w:rsidR="00420826" w:rsidRDefault="00420826">
      <w:pPr>
        <w:jc w:val="center"/>
        <w:sectPr w:rsidR="00420826">
          <w:pgSz w:w="11910" w:h="16840"/>
          <w:pgMar w:top="1040" w:right="160" w:bottom="1360" w:left="420" w:header="838" w:footer="1169" w:gutter="0"/>
          <w:cols w:space="708"/>
        </w:sectPr>
      </w:pPr>
    </w:p>
    <w:p w:rsidR="00420826" w:rsidRDefault="00420826">
      <w:pPr>
        <w:pStyle w:val="GvdeMetni"/>
        <w:spacing w:before="5"/>
        <w:rPr>
          <w:b/>
          <w:sz w:val="23"/>
        </w:rPr>
      </w:pPr>
    </w:p>
    <w:p w:rsidR="00420826" w:rsidRDefault="00A37A85">
      <w:pPr>
        <w:pStyle w:val="Balk2"/>
        <w:spacing w:before="91"/>
        <w:ind w:left="0" w:right="1253"/>
        <w:jc w:val="right"/>
      </w:pPr>
      <w:r>
        <w:rPr>
          <w:b w:val="0"/>
          <w:w w:val="99"/>
          <w:u w:val="single"/>
        </w:rPr>
        <w:t xml:space="preserve"> </w:t>
      </w:r>
      <w:r>
        <w:rPr>
          <w:w w:val="95"/>
          <w:u w:val="single"/>
        </w:rPr>
        <w:t>SözEK:01</w:t>
      </w:r>
    </w:p>
    <w:p w:rsidR="00420826" w:rsidRDefault="00A37A85">
      <w:pPr>
        <w:spacing w:before="118" w:after="8" w:line="364" w:lineRule="auto"/>
        <w:ind w:left="3029" w:right="3293"/>
        <w:jc w:val="center"/>
        <w:rPr>
          <w:b/>
          <w:sz w:val="20"/>
        </w:rPr>
      </w:pPr>
      <w:r>
        <w:rPr>
          <w:b/>
          <w:sz w:val="20"/>
        </w:rPr>
        <w:t>Kalkınma Ajansları Tarafından Finanse Edilen Projelerde Mal ve Hizmet Alımı ile Yapım İşi Sözleşmelerine İlişkin GENEL KOŞULLAR</w:t>
      </w:r>
    </w:p>
    <w:p w:rsidR="00420826" w:rsidRDefault="00A37A85">
      <w:pPr>
        <w:pStyle w:val="GvdeMetni"/>
        <w:ind w:left="1011"/>
      </w:pPr>
      <w:r>
        <w:rPr>
          <w:noProof/>
          <w:lang w:val="en-GB" w:eastAsia="en-GB" w:bidi="ar-SA"/>
        </w:rPr>
        <mc:AlternateContent>
          <mc:Choice Requires="wps">
            <w:drawing>
              <wp:inline distT="0" distB="0" distL="0" distR="0">
                <wp:extent cx="6069965" cy="347980"/>
                <wp:effectExtent l="9525" t="9525" r="6985" b="13970"/>
                <wp:docPr id="10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prstDash val="solid"/>
                          <a:miter lim="800000"/>
                          <a:headEnd/>
                          <a:tailEnd/>
                        </a:ln>
                      </wps:spPr>
                      <wps:txbx>
                        <w:txbxContent>
                          <w:p w:rsidR="00AA5DB1" w:rsidRDefault="00AA5DB1">
                            <w:pPr>
                              <w:spacing w:before="73"/>
                              <w:ind w:left="145"/>
                              <w:rPr>
                                <w:b/>
                                <w:sz w:val="18"/>
                              </w:rPr>
                            </w:pPr>
                            <w:r>
                              <w:rPr>
                                <w:b/>
                                <w:sz w:val="18"/>
                              </w:rPr>
                              <w:t>Genel Koşullar hiçbir şekilde değiştirilemez. Değişiklik yapılması gereken maddeler Özel Koşullarda verilir. Özel Koşulların Genel Koşullara göre hukuksal önceliği vardır.</w:t>
                            </w:r>
                          </w:p>
                        </w:txbxContent>
                      </wps:txbx>
                      <wps:bodyPr rot="0" vert="horz" wrap="square" lIns="0" tIns="0" rIns="0" bIns="0" anchor="t" anchorCtr="0" upright="1">
                        <a:noAutofit/>
                      </wps:bodyPr>
                    </wps:wsp>
                  </a:graphicData>
                </a:graphic>
              </wp:inline>
            </w:drawing>
          </mc:Choice>
          <mc:Fallback>
            <w:pict>
              <v:shape id="Text Box 77"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" fillcolor="silver">
                <v:textbox inset="0,0,0,0">
                  <w:txbxContent>
                    <w:p w:rsidR="00AA5DB1" w:rsidRDefault="00AA5DB1">
                      <w:pPr>
                        <w:spacing w:before="73"/>
                        <w:ind w:left="145"/>
                        <w:rPr>
                          <w:b/>
                          <w:sz w:val="18"/>
                        </w:rPr>
                      </w:pPr>
                      <w:r>
                        <w:rPr>
                          <w:b/>
                          <w:sz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420826" w:rsidRDefault="00A37A85">
      <w:pPr>
        <w:spacing w:before="94"/>
        <w:ind w:left="4275"/>
        <w:rPr>
          <w:b/>
          <w:sz w:val="20"/>
        </w:rPr>
      </w:pPr>
      <w:r>
        <w:rPr>
          <w:b/>
          <w:sz w:val="20"/>
        </w:rPr>
        <w:t>BAŞLANGIÇ HÜKÜMLERİ</w:t>
      </w:r>
    </w:p>
    <w:p w:rsidR="00420826" w:rsidRDefault="00A37A85">
      <w:pPr>
        <w:tabs>
          <w:tab w:val="left" w:pos="2131"/>
        </w:tabs>
        <w:spacing w:before="120"/>
        <w:ind w:left="996"/>
        <w:rPr>
          <w:b/>
          <w:sz w:val="20"/>
        </w:rPr>
      </w:pPr>
      <w:r>
        <w:rPr>
          <w:b/>
          <w:sz w:val="20"/>
        </w:rPr>
        <w:t>Madde</w:t>
      </w:r>
      <w:r>
        <w:rPr>
          <w:b/>
          <w:spacing w:val="-1"/>
          <w:sz w:val="20"/>
        </w:rPr>
        <w:t xml:space="preserve"> </w:t>
      </w:r>
      <w:r>
        <w:rPr>
          <w:b/>
          <w:sz w:val="20"/>
        </w:rPr>
        <w:t>1)</w:t>
      </w:r>
      <w:r>
        <w:rPr>
          <w:b/>
          <w:sz w:val="20"/>
        </w:rPr>
        <w:tab/>
        <w:t>Tanımlar ve Genel</w:t>
      </w:r>
      <w:r>
        <w:rPr>
          <w:b/>
          <w:spacing w:val="-1"/>
          <w:sz w:val="20"/>
        </w:rPr>
        <w:t xml:space="preserve"> </w:t>
      </w:r>
      <w:r>
        <w:rPr>
          <w:b/>
          <w:sz w:val="20"/>
        </w:rPr>
        <w:t>Kurallar</w:t>
      </w:r>
    </w:p>
    <w:p w:rsidR="00420826" w:rsidRDefault="00A37A85" w:rsidP="00981DC5">
      <w:pPr>
        <w:pStyle w:val="ListeParagraf"/>
        <w:numPr>
          <w:ilvl w:val="0"/>
          <w:numId w:val="49"/>
        </w:numPr>
        <w:tabs>
          <w:tab w:val="left" w:pos="1282"/>
        </w:tabs>
        <w:spacing w:before="121"/>
        <w:ind w:firstLine="0"/>
        <w:rPr>
          <w:sz w:val="20"/>
        </w:rPr>
      </w:pPr>
      <w:r>
        <w:rPr>
          <w:sz w:val="20"/>
        </w:rPr>
        <w:t>Sözleşmede yer alan aşağıdaki sözcük ve terimler yanlarında gösterilen anlamı</w:t>
      </w:r>
      <w:r>
        <w:rPr>
          <w:spacing w:val="-4"/>
          <w:sz w:val="20"/>
        </w:rPr>
        <w:t xml:space="preserve"> </w:t>
      </w:r>
      <w:r>
        <w:rPr>
          <w:sz w:val="20"/>
        </w:rPr>
        <w:t>taşıyacaklardır.</w:t>
      </w:r>
    </w:p>
    <w:p w:rsidR="00420826" w:rsidRDefault="00A37A85">
      <w:pPr>
        <w:pStyle w:val="GvdeMetni"/>
        <w:spacing w:before="120"/>
        <w:ind w:left="996" w:right="1172"/>
      </w:pPr>
      <w:r>
        <w:rPr>
          <w:b/>
        </w:rPr>
        <w:t xml:space="preserve">İdari emir/talimat: </w:t>
      </w:r>
      <w:r>
        <w:t>(Sözleşmeye konu işin yürütülmesiyle ilgili olarak) Proje Yöneticisi tarafından Yükleniciye verilen her türlü talimat veya emir.</w:t>
      </w:r>
    </w:p>
    <w:p w:rsidR="00420826" w:rsidRDefault="00A37A85">
      <w:pPr>
        <w:pStyle w:val="GvdeMetni"/>
        <w:spacing w:before="121"/>
        <w:ind w:left="996"/>
      </w:pPr>
      <w:r>
        <w:rPr>
          <w:b/>
        </w:rPr>
        <w:t xml:space="preserve">Yüklenici: </w:t>
      </w:r>
      <w:r>
        <w:t>Sözleşme konusu işleri yerine getirmeyi bir sözleşme altında taahhüt eden taraf.</w:t>
      </w:r>
    </w:p>
    <w:p w:rsidR="00420826" w:rsidRDefault="00A37A85">
      <w:pPr>
        <w:pStyle w:val="GvdeMetni"/>
        <w:spacing w:before="119"/>
        <w:ind w:left="996" w:right="1255"/>
        <w:jc w:val="both"/>
      </w:pPr>
      <w:r>
        <w:rPr>
          <w:b/>
        </w:rPr>
        <w:t>Sözleşme:</w:t>
      </w:r>
      <w:r>
        <w:rPr>
          <w:b/>
          <w:spacing w:val="-13"/>
        </w:rPr>
        <w:t xml:space="preserve"> </w:t>
      </w:r>
      <w:r>
        <w:t>Mali</w:t>
      </w:r>
      <w:r>
        <w:rPr>
          <w:spacing w:val="-14"/>
        </w:rPr>
        <w:t xml:space="preserve"> </w:t>
      </w:r>
      <w:r>
        <w:t>destek</w:t>
      </w:r>
      <w:r>
        <w:rPr>
          <w:spacing w:val="-16"/>
        </w:rPr>
        <w:t xml:space="preserve"> </w:t>
      </w:r>
      <w:r>
        <w:t>sözleşmesi</w:t>
      </w:r>
      <w:r>
        <w:rPr>
          <w:spacing w:val="-12"/>
        </w:rPr>
        <w:t xml:space="preserve"> </w:t>
      </w:r>
      <w:r>
        <w:t>kapsamındaki</w:t>
      </w:r>
      <w:r>
        <w:rPr>
          <w:spacing w:val="-14"/>
        </w:rPr>
        <w:t xml:space="preserve"> </w:t>
      </w:r>
      <w:r>
        <w:t>işlerin</w:t>
      </w:r>
      <w:r>
        <w:rPr>
          <w:spacing w:val="-14"/>
        </w:rPr>
        <w:t xml:space="preserve"> </w:t>
      </w:r>
      <w:r>
        <w:t>yerine</w:t>
      </w:r>
      <w:r>
        <w:rPr>
          <w:spacing w:val="-14"/>
        </w:rPr>
        <w:t xml:space="preserve"> </w:t>
      </w:r>
      <w:r>
        <w:t>getirilmesi</w:t>
      </w:r>
      <w:r>
        <w:rPr>
          <w:spacing w:val="-15"/>
        </w:rPr>
        <w:t xml:space="preserve"> </w:t>
      </w:r>
      <w:r>
        <w:t>için</w:t>
      </w:r>
      <w:r>
        <w:rPr>
          <w:spacing w:val="-15"/>
        </w:rPr>
        <w:t xml:space="preserve"> </w:t>
      </w:r>
      <w:r>
        <w:t>taraflar</w:t>
      </w:r>
      <w:r>
        <w:rPr>
          <w:spacing w:val="-13"/>
        </w:rPr>
        <w:t xml:space="preserve"> </w:t>
      </w:r>
      <w:r>
        <w:t>arasında</w:t>
      </w:r>
      <w:r>
        <w:rPr>
          <w:spacing w:val="-15"/>
        </w:rPr>
        <w:t xml:space="preserve"> </w:t>
      </w:r>
      <w:r>
        <w:t>bağıtlanan</w:t>
      </w:r>
      <w:r>
        <w:rPr>
          <w:spacing w:val="-12"/>
        </w:rPr>
        <w:t xml:space="preserve"> </w:t>
      </w:r>
      <w:r>
        <w:t>ve</w:t>
      </w:r>
      <w:r>
        <w:rPr>
          <w:spacing w:val="-12"/>
        </w:rPr>
        <w:t xml:space="preserve"> </w:t>
      </w:r>
      <w:r>
        <w:t>gerek bu Genel Koşulları gerekse sözleşmenin ilişiğindeki bütün ekleri ve dokümanları da kapsayan imzalanmış anlaşma.</w:t>
      </w:r>
    </w:p>
    <w:p w:rsidR="00420826" w:rsidRDefault="00A37A85">
      <w:pPr>
        <w:pStyle w:val="GvdeMetni"/>
        <w:spacing w:before="121"/>
        <w:ind w:left="996" w:right="1172"/>
      </w:pPr>
      <w:r>
        <w:rPr>
          <w:b/>
        </w:rPr>
        <w:t xml:space="preserve">Sözleşme Makamı: </w:t>
      </w:r>
      <w:r>
        <w:t>Yüklenici ile sözleşmeyi bizzat bağıtlayan ya da sözleşmenin kendi adına bağıtlandığı kamu hukukuna veya özel hukuka tabi gerçek ya da tüzel kişilik.</w:t>
      </w:r>
    </w:p>
    <w:p w:rsidR="00420826" w:rsidRDefault="00A37A85">
      <w:pPr>
        <w:spacing w:before="121"/>
        <w:ind w:left="996"/>
        <w:rPr>
          <w:sz w:val="20"/>
        </w:rPr>
      </w:pPr>
      <w:r>
        <w:rPr>
          <w:b/>
          <w:sz w:val="20"/>
        </w:rPr>
        <w:t xml:space="preserve">Sözleşme bedeli: </w:t>
      </w:r>
      <w:r>
        <w:rPr>
          <w:sz w:val="20"/>
        </w:rPr>
        <w:t>Özel Koşulların 3. Maddesinde belirtilen tutar.</w:t>
      </w:r>
    </w:p>
    <w:p w:rsidR="00420826" w:rsidRDefault="00A37A85">
      <w:pPr>
        <w:spacing w:before="118"/>
        <w:ind w:left="996"/>
        <w:rPr>
          <w:sz w:val="20"/>
        </w:rPr>
      </w:pPr>
      <w:r>
        <w:rPr>
          <w:b/>
          <w:sz w:val="20"/>
        </w:rPr>
        <w:t xml:space="preserve">Ay/Gün: </w:t>
      </w:r>
      <w:r>
        <w:rPr>
          <w:sz w:val="20"/>
        </w:rPr>
        <w:t>takvim ayı/günü.</w:t>
      </w:r>
    </w:p>
    <w:p w:rsidR="00420826" w:rsidRDefault="00A37A85">
      <w:pPr>
        <w:pStyle w:val="GvdeMetni"/>
        <w:spacing w:before="120"/>
        <w:ind w:left="996" w:right="1257"/>
        <w:jc w:val="both"/>
      </w:pPr>
      <w:r>
        <w:rPr>
          <w:b/>
        </w:rPr>
        <w:t xml:space="preserve">Genel zarar-ziyan bedeli: </w:t>
      </w:r>
      <w:r>
        <w:t>Sözleşmede evvelce belirtilmemiş olan ve taraflardan birinin sözleşmeyi ihlal etmesi nedeniyle zarar gören diğer tarafa tazminat olarak ödenmek üzere yasal yollarla ya da tarafların karşılıklı anlaşmasıyla kararlaştırılan tutar.</w:t>
      </w:r>
    </w:p>
    <w:p w:rsidR="00420826" w:rsidRDefault="00A37A85">
      <w:pPr>
        <w:pStyle w:val="GvdeMetni"/>
        <w:spacing w:before="121"/>
        <w:ind w:left="996" w:right="1172"/>
      </w:pPr>
      <w:r>
        <w:rPr>
          <w:b/>
        </w:rPr>
        <w:t xml:space="preserve">Maktu zarar-ziyan bedeli: </w:t>
      </w:r>
      <w:r>
        <w:t>Sözleşmenin tamamının veya bir kısmının yerine getirilmemesi halinde zarar gören tarafa diğer tarafça ödenmek üzere sözleşmede belirtilen tazminat.</w:t>
      </w:r>
    </w:p>
    <w:p w:rsidR="00420826" w:rsidRDefault="00A37A85">
      <w:pPr>
        <w:pStyle w:val="GvdeMetni"/>
        <w:spacing w:before="119"/>
        <w:ind w:left="996"/>
      </w:pPr>
      <w:r>
        <w:rPr>
          <w:b/>
        </w:rPr>
        <w:t xml:space="preserve">Proje: </w:t>
      </w:r>
      <w:r>
        <w:t>Sözleşmeye konu işin yerine getirilmesiyle ilgili bulunan proje.</w:t>
      </w:r>
    </w:p>
    <w:p w:rsidR="00420826" w:rsidRDefault="00A37A85">
      <w:pPr>
        <w:pStyle w:val="GvdeMetni"/>
        <w:spacing w:before="121"/>
        <w:ind w:left="996"/>
        <w:jc w:val="both"/>
      </w:pPr>
      <w:r>
        <w:rPr>
          <w:b/>
        </w:rPr>
        <w:t xml:space="preserve">Proje Yöneticisi: </w:t>
      </w:r>
      <w:r>
        <w:t>Sözleşmenin uygulanmasını Sözleşme Makamı adına izlemekle sorumlu gerçek / tüzel kişi.</w:t>
      </w:r>
    </w:p>
    <w:p w:rsidR="00420826" w:rsidRDefault="00A37A85">
      <w:pPr>
        <w:pStyle w:val="GvdeMetni"/>
        <w:spacing w:before="120"/>
        <w:ind w:left="996" w:right="1172"/>
      </w:pPr>
      <w:r>
        <w:rPr>
          <w:b/>
        </w:rPr>
        <w:t xml:space="preserve">Sözleşme konusu iş: </w:t>
      </w:r>
      <w:r>
        <w:t>Yüklenici tarafından Sözleşme altında yerine getirilecek mal temini, hizmet ve yapım işleri ile ilgili faaliyetler.</w:t>
      </w:r>
    </w:p>
    <w:p w:rsidR="00420826" w:rsidRDefault="00A37A85">
      <w:pPr>
        <w:pStyle w:val="GvdeMetni"/>
        <w:spacing w:before="121"/>
        <w:ind w:left="996" w:right="1258"/>
        <w:jc w:val="both"/>
      </w:pPr>
      <w:r>
        <w:rPr>
          <w:b/>
        </w:rPr>
        <w:t>İş</w:t>
      </w:r>
      <w:r>
        <w:rPr>
          <w:b/>
          <w:spacing w:val="-10"/>
        </w:rPr>
        <w:t xml:space="preserve"> </w:t>
      </w:r>
      <w:r>
        <w:rPr>
          <w:b/>
        </w:rPr>
        <w:t>tanımı</w:t>
      </w:r>
      <w:r>
        <w:rPr>
          <w:b/>
          <w:spacing w:val="-6"/>
        </w:rPr>
        <w:t xml:space="preserve"> </w:t>
      </w:r>
      <w:r>
        <w:rPr>
          <w:b/>
        </w:rPr>
        <w:t>(Teknik</w:t>
      </w:r>
      <w:r>
        <w:rPr>
          <w:b/>
          <w:spacing w:val="-8"/>
        </w:rPr>
        <w:t xml:space="preserve"> </w:t>
      </w:r>
      <w:r>
        <w:rPr>
          <w:b/>
        </w:rPr>
        <w:t>Şartname):</w:t>
      </w:r>
      <w:r>
        <w:rPr>
          <w:b/>
          <w:spacing w:val="-5"/>
        </w:rPr>
        <w:t xml:space="preserve"> </w:t>
      </w:r>
      <w:r>
        <w:t>Sözleşme</w:t>
      </w:r>
      <w:r>
        <w:rPr>
          <w:spacing w:val="-5"/>
        </w:rPr>
        <w:t xml:space="preserve"> </w:t>
      </w:r>
      <w:r>
        <w:t>Makamı</w:t>
      </w:r>
      <w:r>
        <w:rPr>
          <w:spacing w:val="-6"/>
        </w:rPr>
        <w:t xml:space="preserve"> </w:t>
      </w:r>
      <w:r>
        <w:t>tarafından</w:t>
      </w:r>
      <w:r>
        <w:rPr>
          <w:spacing w:val="-7"/>
        </w:rPr>
        <w:t xml:space="preserve"> </w:t>
      </w:r>
      <w:r>
        <w:t>hazırlanan</w:t>
      </w:r>
      <w:r>
        <w:rPr>
          <w:spacing w:val="-7"/>
        </w:rPr>
        <w:t xml:space="preserve"> </w:t>
      </w:r>
      <w:r>
        <w:t>ve</w:t>
      </w:r>
      <w:r>
        <w:rPr>
          <w:spacing w:val="-5"/>
        </w:rPr>
        <w:t xml:space="preserve"> </w:t>
      </w:r>
      <w:r>
        <w:t>ekte</w:t>
      </w:r>
      <w:r>
        <w:rPr>
          <w:spacing w:val="-6"/>
        </w:rPr>
        <w:t xml:space="preserve"> </w:t>
      </w:r>
      <w:r>
        <w:t>sunulan,</w:t>
      </w:r>
      <w:r>
        <w:rPr>
          <w:spacing w:val="-7"/>
        </w:rPr>
        <w:t xml:space="preserve"> </w:t>
      </w:r>
      <w:r>
        <w:t>Sözleşme</w:t>
      </w:r>
      <w:r>
        <w:rPr>
          <w:spacing w:val="-5"/>
        </w:rPr>
        <w:t xml:space="preserve"> </w:t>
      </w:r>
      <w:r>
        <w:t>konusu</w:t>
      </w:r>
      <w:r>
        <w:rPr>
          <w:spacing w:val="-7"/>
        </w:rPr>
        <w:t xml:space="preserve"> </w:t>
      </w:r>
      <w:r>
        <w:t>işlerin yerine getirilmesine ilişkin şartları, gerekleri ve/veya hedefleri tanımlayan, uygun veya ilgili bulunan durumlarda Yüklenicinin kullanacağı yöntemleri ve kaynakları ve/veya ulaşacağı sonuçları belirten</w:t>
      </w:r>
      <w:r>
        <w:rPr>
          <w:spacing w:val="-8"/>
        </w:rPr>
        <w:t xml:space="preserve"> </w:t>
      </w:r>
      <w:r>
        <w:t>doküman.</w:t>
      </w:r>
    </w:p>
    <w:p w:rsidR="00420826" w:rsidRDefault="00A37A85" w:rsidP="00981DC5">
      <w:pPr>
        <w:pStyle w:val="ListeParagraf"/>
        <w:numPr>
          <w:ilvl w:val="0"/>
          <w:numId w:val="49"/>
        </w:numPr>
        <w:tabs>
          <w:tab w:val="left" w:pos="1282"/>
        </w:tabs>
        <w:spacing w:before="119"/>
        <w:ind w:firstLine="0"/>
        <w:rPr>
          <w:sz w:val="20"/>
        </w:rPr>
      </w:pPr>
      <w:r>
        <w:rPr>
          <w:sz w:val="20"/>
        </w:rPr>
        <w:t>Sözleşmedeki sürelerde son günün tatil gününe rastlaması halinde, süre takip eden işgününe kadar</w:t>
      </w:r>
      <w:r>
        <w:rPr>
          <w:spacing w:val="-4"/>
          <w:sz w:val="20"/>
        </w:rPr>
        <w:t xml:space="preserve"> </w:t>
      </w:r>
      <w:r>
        <w:rPr>
          <w:sz w:val="20"/>
        </w:rPr>
        <w:t>uzar.</w:t>
      </w:r>
    </w:p>
    <w:p w:rsidR="00420826" w:rsidRDefault="00A37A85" w:rsidP="00981DC5">
      <w:pPr>
        <w:pStyle w:val="ListeParagraf"/>
        <w:numPr>
          <w:ilvl w:val="0"/>
          <w:numId w:val="49"/>
        </w:numPr>
        <w:tabs>
          <w:tab w:val="left" w:pos="1289"/>
        </w:tabs>
        <w:ind w:right="1265" w:firstLine="0"/>
        <w:rPr>
          <w:sz w:val="20"/>
        </w:rPr>
      </w:pPr>
      <w:r>
        <w:rPr>
          <w:sz w:val="20"/>
        </w:rPr>
        <w:t>Metnin içeriğinin ve bağlamının imkân verdiği durumlarda tekil sözcüklerin çoğul anlamı, çoğul sözcüklerin de tekil anlamı kapsadığı</w:t>
      </w:r>
      <w:r>
        <w:rPr>
          <w:spacing w:val="-1"/>
          <w:sz w:val="20"/>
        </w:rPr>
        <w:t xml:space="preserve"> </w:t>
      </w:r>
      <w:r>
        <w:rPr>
          <w:sz w:val="20"/>
        </w:rPr>
        <w:t>addedilecektir.</w:t>
      </w:r>
    </w:p>
    <w:p w:rsidR="00420826" w:rsidRDefault="00A37A85" w:rsidP="00981DC5">
      <w:pPr>
        <w:pStyle w:val="ListeParagraf"/>
        <w:numPr>
          <w:ilvl w:val="0"/>
          <w:numId w:val="49"/>
        </w:numPr>
        <w:tabs>
          <w:tab w:val="left" w:pos="1282"/>
        </w:tabs>
        <w:spacing w:before="121"/>
        <w:ind w:right="1255" w:firstLine="0"/>
        <w:rPr>
          <w:sz w:val="20"/>
        </w:rPr>
      </w:pPr>
      <w:r>
        <w:rPr>
          <w:sz w:val="20"/>
        </w:rPr>
        <w:t>Kişileri veya tarafları belirten sözcüklerin firmaları, şirketleri ve tüzel kişiliğe sahip bütün kuruluşları içerdiği addedilecektir.</w:t>
      </w:r>
    </w:p>
    <w:p w:rsidR="00420826" w:rsidRDefault="00A37A85">
      <w:pPr>
        <w:pStyle w:val="Balk2"/>
        <w:tabs>
          <w:tab w:val="left" w:pos="2131"/>
        </w:tabs>
        <w:spacing w:before="119"/>
      </w:pPr>
      <w:r>
        <w:t>Madde</w:t>
      </w:r>
      <w:r>
        <w:rPr>
          <w:spacing w:val="-1"/>
        </w:rPr>
        <w:t xml:space="preserve"> </w:t>
      </w:r>
      <w:r>
        <w:t>2)</w:t>
      </w:r>
      <w:r>
        <w:tab/>
        <w:t>Bildirimler ve yazılı</w:t>
      </w:r>
      <w:r>
        <w:rPr>
          <w:spacing w:val="-1"/>
        </w:rPr>
        <w:t xml:space="preserve"> </w:t>
      </w:r>
      <w:r>
        <w:t>haberleşmeler</w:t>
      </w:r>
    </w:p>
    <w:p w:rsidR="00420826" w:rsidRDefault="00A37A85" w:rsidP="00981DC5">
      <w:pPr>
        <w:pStyle w:val="ListeParagraf"/>
        <w:numPr>
          <w:ilvl w:val="0"/>
          <w:numId w:val="48"/>
        </w:numPr>
        <w:tabs>
          <w:tab w:val="left" w:pos="1277"/>
        </w:tabs>
        <w:spacing w:before="121"/>
        <w:ind w:right="1264" w:firstLine="0"/>
        <w:jc w:val="both"/>
        <w:rPr>
          <w:sz w:val="20"/>
        </w:rPr>
      </w:pPr>
      <w:r>
        <w:rPr>
          <w:sz w:val="20"/>
        </w:rPr>
        <w:t>Yazılı</w:t>
      </w:r>
      <w:r>
        <w:rPr>
          <w:spacing w:val="-7"/>
          <w:sz w:val="20"/>
        </w:rPr>
        <w:t xml:space="preserve"> </w:t>
      </w:r>
      <w:r>
        <w:rPr>
          <w:sz w:val="20"/>
        </w:rPr>
        <w:t>bir</w:t>
      </w:r>
      <w:r>
        <w:rPr>
          <w:spacing w:val="-6"/>
          <w:sz w:val="20"/>
        </w:rPr>
        <w:t xml:space="preserve"> </w:t>
      </w:r>
      <w:r>
        <w:rPr>
          <w:sz w:val="20"/>
        </w:rPr>
        <w:t>haberleşme</w:t>
      </w:r>
      <w:r>
        <w:rPr>
          <w:spacing w:val="-6"/>
          <w:sz w:val="20"/>
        </w:rPr>
        <w:t xml:space="preserve"> </w:t>
      </w:r>
      <w:r>
        <w:rPr>
          <w:sz w:val="20"/>
        </w:rPr>
        <w:t>belgesinin</w:t>
      </w:r>
      <w:r>
        <w:rPr>
          <w:spacing w:val="-7"/>
          <w:sz w:val="20"/>
        </w:rPr>
        <w:t xml:space="preserve"> </w:t>
      </w:r>
      <w:r>
        <w:rPr>
          <w:sz w:val="20"/>
        </w:rPr>
        <w:t>alınması</w:t>
      </w:r>
      <w:r>
        <w:rPr>
          <w:spacing w:val="-7"/>
          <w:sz w:val="20"/>
        </w:rPr>
        <w:t xml:space="preserve"> </w:t>
      </w:r>
      <w:r>
        <w:rPr>
          <w:sz w:val="20"/>
        </w:rPr>
        <w:t>için</w:t>
      </w:r>
      <w:r>
        <w:rPr>
          <w:spacing w:val="-7"/>
          <w:sz w:val="20"/>
        </w:rPr>
        <w:t xml:space="preserve"> </w:t>
      </w:r>
      <w:r>
        <w:rPr>
          <w:sz w:val="20"/>
        </w:rPr>
        <w:t>belirlenmiş</w:t>
      </w:r>
      <w:r>
        <w:rPr>
          <w:spacing w:val="-8"/>
          <w:sz w:val="20"/>
        </w:rPr>
        <w:t xml:space="preserve"> </w:t>
      </w:r>
      <w:r>
        <w:rPr>
          <w:sz w:val="20"/>
        </w:rPr>
        <w:t>bir</w:t>
      </w:r>
      <w:r>
        <w:rPr>
          <w:spacing w:val="-6"/>
          <w:sz w:val="20"/>
        </w:rPr>
        <w:t xml:space="preserve"> </w:t>
      </w:r>
      <w:r>
        <w:rPr>
          <w:sz w:val="20"/>
        </w:rPr>
        <w:t>son</w:t>
      </w:r>
      <w:r>
        <w:rPr>
          <w:spacing w:val="-5"/>
          <w:sz w:val="20"/>
        </w:rPr>
        <w:t xml:space="preserve"> </w:t>
      </w:r>
      <w:r>
        <w:rPr>
          <w:sz w:val="20"/>
        </w:rPr>
        <w:t>tarihin</w:t>
      </w:r>
      <w:r>
        <w:rPr>
          <w:spacing w:val="-8"/>
          <w:sz w:val="20"/>
        </w:rPr>
        <w:t xml:space="preserve"> </w:t>
      </w:r>
      <w:r>
        <w:rPr>
          <w:sz w:val="20"/>
        </w:rPr>
        <w:t>bulunduğu</w:t>
      </w:r>
      <w:r>
        <w:rPr>
          <w:spacing w:val="-8"/>
          <w:sz w:val="20"/>
        </w:rPr>
        <w:t xml:space="preserve"> </w:t>
      </w:r>
      <w:r>
        <w:rPr>
          <w:sz w:val="20"/>
        </w:rPr>
        <w:t>durumlarda,</w:t>
      </w:r>
      <w:r>
        <w:rPr>
          <w:spacing w:val="-5"/>
          <w:sz w:val="20"/>
        </w:rPr>
        <w:t xml:space="preserve"> </w:t>
      </w:r>
      <w:r>
        <w:rPr>
          <w:sz w:val="20"/>
        </w:rPr>
        <w:t>gönderici</w:t>
      </w:r>
      <w:r>
        <w:rPr>
          <w:spacing w:val="-4"/>
          <w:sz w:val="20"/>
        </w:rPr>
        <w:t xml:space="preserve"> </w:t>
      </w:r>
      <w:r>
        <w:rPr>
          <w:sz w:val="20"/>
        </w:rPr>
        <w:t>söz konusu yazılı haberleşme belgesinin alındığının karşı tarafça teyit edilmesini istemelidir. Bununla birlikte, gönderici her durumda yazılı iletişim belgesinin zamanında alınmasını sağlamak için gerekli bütün tedbirleri önceden</w:t>
      </w:r>
      <w:r>
        <w:rPr>
          <w:spacing w:val="-2"/>
          <w:sz w:val="20"/>
        </w:rPr>
        <w:t xml:space="preserve"> </w:t>
      </w:r>
      <w:r>
        <w:rPr>
          <w:sz w:val="20"/>
        </w:rPr>
        <w:t>almalıdır.</w:t>
      </w:r>
    </w:p>
    <w:p w:rsidR="00420826" w:rsidRDefault="00A37A85" w:rsidP="00981DC5">
      <w:pPr>
        <w:pStyle w:val="ListeParagraf"/>
        <w:numPr>
          <w:ilvl w:val="0"/>
          <w:numId w:val="48"/>
        </w:numPr>
        <w:tabs>
          <w:tab w:val="left" w:pos="1284"/>
        </w:tabs>
        <w:spacing w:before="119"/>
        <w:ind w:right="1260" w:firstLine="0"/>
        <w:jc w:val="both"/>
        <w:rPr>
          <w:sz w:val="20"/>
        </w:rPr>
      </w:pPr>
      <w:r>
        <w:rPr>
          <w:sz w:val="20"/>
        </w:rPr>
        <w:t>Sözleşme gereğince herhangi bir kişi tarafından iletilecek bütün bildirimler, kabuller/rızalar, onaylar, belgeler veya</w:t>
      </w:r>
      <w:r>
        <w:rPr>
          <w:spacing w:val="-6"/>
          <w:sz w:val="20"/>
        </w:rPr>
        <w:t xml:space="preserve"> </w:t>
      </w:r>
      <w:r>
        <w:rPr>
          <w:sz w:val="20"/>
        </w:rPr>
        <w:t>kararlar</w:t>
      </w:r>
      <w:r>
        <w:rPr>
          <w:spacing w:val="-8"/>
          <w:sz w:val="20"/>
        </w:rPr>
        <w:t xml:space="preserve"> </w:t>
      </w:r>
      <w:r>
        <w:rPr>
          <w:sz w:val="20"/>
        </w:rPr>
        <w:t>aksi</w:t>
      </w:r>
      <w:r>
        <w:rPr>
          <w:spacing w:val="-8"/>
          <w:sz w:val="20"/>
        </w:rPr>
        <w:t xml:space="preserve"> </w:t>
      </w:r>
      <w:r>
        <w:rPr>
          <w:sz w:val="20"/>
        </w:rPr>
        <w:t>belirtilmedikçe</w:t>
      </w:r>
      <w:r>
        <w:rPr>
          <w:spacing w:val="-6"/>
          <w:sz w:val="20"/>
        </w:rPr>
        <w:t xml:space="preserve"> </w:t>
      </w:r>
      <w:r>
        <w:rPr>
          <w:sz w:val="20"/>
        </w:rPr>
        <w:t>yazılı</w:t>
      </w:r>
      <w:r>
        <w:rPr>
          <w:spacing w:val="-8"/>
          <w:sz w:val="20"/>
        </w:rPr>
        <w:t xml:space="preserve"> </w:t>
      </w:r>
      <w:r>
        <w:rPr>
          <w:sz w:val="20"/>
        </w:rPr>
        <w:t>olacak</w:t>
      </w:r>
      <w:r>
        <w:rPr>
          <w:spacing w:val="-9"/>
          <w:sz w:val="20"/>
        </w:rPr>
        <w:t xml:space="preserve"> </w:t>
      </w:r>
      <w:r>
        <w:rPr>
          <w:sz w:val="20"/>
        </w:rPr>
        <w:t>ve</w:t>
      </w:r>
      <w:r>
        <w:rPr>
          <w:spacing w:val="-8"/>
          <w:sz w:val="20"/>
        </w:rPr>
        <w:t xml:space="preserve"> </w:t>
      </w:r>
      <w:r>
        <w:rPr>
          <w:sz w:val="20"/>
        </w:rPr>
        <w:t>bunların</w:t>
      </w:r>
      <w:r>
        <w:rPr>
          <w:spacing w:val="-9"/>
          <w:sz w:val="20"/>
        </w:rPr>
        <w:t xml:space="preserve"> </w:t>
      </w:r>
      <w:r>
        <w:rPr>
          <w:sz w:val="20"/>
        </w:rPr>
        <w:t>iletilmesi</w:t>
      </w:r>
      <w:r>
        <w:rPr>
          <w:spacing w:val="-6"/>
          <w:sz w:val="20"/>
        </w:rPr>
        <w:t xml:space="preserve"> </w:t>
      </w:r>
      <w:r>
        <w:rPr>
          <w:sz w:val="20"/>
        </w:rPr>
        <w:t>makul</w:t>
      </w:r>
      <w:r>
        <w:rPr>
          <w:spacing w:val="-9"/>
          <w:sz w:val="20"/>
        </w:rPr>
        <w:t xml:space="preserve"> </w:t>
      </w:r>
      <w:r>
        <w:rPr>
          <w:sz w:val="20"/>
        </w:rPr>
        <w:t>sebepler</w:t>
      </w:r>
      <w:r>
        <w:rPr>
          <w:spacing w:val="-7"/>
          <w:sz w:val="20"/>
        </w:rPr>
        <w:t xml:space="preserve"> </w:t>
      </w:r>
      <w:r>
        <w:rPr>
          <w:sz w:val="20"/>
        </w:rPr>
        <w:t>olmadıkça</w:t>
      </w:r>
      <w:r>
        <w:rPr>
          <w:spacing w:val="-8"/>
          <w:sz w:val="20"/>
        </w:rPr>
        <w:t xml:space="preserve"> </w:t>
      </w:r>
      <w:r>
        <w:rPr>
          <w:sz w:val="20"/>
        </w:rPr>
        <w:t>geciktirilmeyecek veya iletilmelerinden kaçınılmayacak, bütün sözlü talimatlar yazılı olarak teyit</w:t>
      </w:r>
      <w:r>
        <w:rPr>
          <w:spacing w:val="-8"/>
          <w:sz w:val="20"/>
        </w:rPr>
        <w:t xml:space="preserve"> </w:t>
      </w:r>
      <w:r>
        <w:rPr>
          <w:sz w:val="20"/>
        </w:rPr>
        <w:t>edilecektir.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pPr>
        <w:pStyle w:val="Balk2"/>
        <w:spacing w:before="91"/>
        <w:jc w:val="both"/>
      </w:pPr>
      <w:r>
        <w:t>Madde 3) Sözleşmeye davet</w:t>
      </w:r>
    </w:p>
    <w:p w:rsidR="00420826" w:rsidRDefault="00A37A85" w:rsidP="00981DC5">
      <w:pPr>
        <w:pStyle w:val="ListeParagraf"/>
        <w:numPr>
          <w:ilvl w:val="0"/>
          <w:numId w:val="47"/>
        </w:numPr>
        <w:tabs>
          <w:tab w:val="left" w:pos="1286"/>
        </w:tabs>
        <w:spacing w:before="118"/>
        <w:ind w:right="1257" w:firstLine="0"/>
        <w:jc w:val="both"/>
        <w:rPr>
          <w:sz w:val="20"/>
        </w:rPr>
      </w:pPr>
      <w:r>
        <w:rPr>
          <w:sz w:val="20"/>
        </w:rPr>
        <w:t>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w:t>
      </w:r>
      <w:r>
        <w:rPr>
          <w:spacing w:val="-4"/>
          <w:sz w:val="20"/>
        </w:rPr>
        <w:t xml:space="preserve"> </w:t>
      </w:r>
      <w:r>
        <w:rPr>
          <w:sz w:val="20"/>
        </w:rPr>
        <w:t>edilebilir.</w:t>
      </w:r>
    </w:p>
    <w:p w:rsidR="00420826" w:rsidRDefault="00A37A85" w:rsidP="00981DC5">
      <w:pPr>
        <w:pStyle w:val="ListeParagraf"/>
        <w:numPr>
          <w:ilvl w:val="0"/>
          <w:numId w:val="47"/>
        </w:numPr>
        <w:tabs>
          <w:tab w:val="left" w:pos="1277"/>
        </w:tabs>
        <w:spacing w:before="121"/>
        <w:ind w:right="905" w:firstLine="0"/>
        <w:rPr>
          <w:sz w:val="20"/>
        </w:rPr>
      </w:pPr>
      <w:r>
        <w:rPr>
          <w:sz w:val="20"/>
        </w:rPr>
        <w:t>İsteklinin,</w:t>
      </w:r>
      <w:r>
        <w:rPr>
          <w:spacing w:val="-6"/>
          <w:sz w:val="20"/>
        </w:rPr>
        <w:t xml:space="preserve"> </w:t>
      </w:r>
      <w:r>
        <w:rPr>
          <w:sz w:val="20"/>
        </w:rPr>
        <w:t>bu</w:t>
      </w:r>
      <w:r>
        <w:rPr>
          <w:spacing w:val="-8"/>
          <w:sz w:val="20"/>
        </w:rPr>
        <w:t xml:space="preserve"> </w:t>
      </w:r>
      <w:r>
        <w:rPr>
          <w:sz w:val="20"/>
        </w:rPr>
        <w:t>davetin</w:t>
      </w:r>
      <w:r>
        <w:rPr>
          <w:spacing w:val="-8"/>
          <w:sz w:val="20"/>
        </w:rPr>
        <w:t xml:space="preserve"> </w:t>
      </w:r>
      <w:r>
        <w:rPr>
          <w:sz w:val="20"/>
        </w:rPr>
        <w:t>tebliğ</w:t>
      </w:r>
      <w:r>
        <w:rPr>
          <w:spacing w:val="-7"/>
          <w:sz w:val="20"/>
        </w:rPr>
        <w:t xml:space="preserve"> </w:t>
      </w:r>
      <w:r>
        <w:rPr>
          <w:sz w:val="20"/>
        </w:rPr>
        <w:t>tarihini</w:t>
      </w:r>
      <w:r>
        <w:rPr>
          <w:spacing w:val="-7"/>
          <w:sz w:val="20"/>
        </w:rPr>
        <w:t xml:space="preserve"> </w:t>
      </w:r>
      <w:r>
        <w:rPr>
          <w:sz w:val="20"/>
        </w:rPr>
        <w:t>izleyen</w:t>
      </w:r>
      <w:r>
        <w:rPr>
          <w:spacing w:val="-8"/>
          <w:sz w:val="20"/>
        </w:rPr>
        <w:t xml:space="preserve"> </w:t>
      </w:r>
      <w:r>
        <w:rPr>
          <w:sz w:val="20"/>
        </w:rPr>
        <w:t>beş</w:t>
      </w:r>
      <w:r>
        <w:rPr>
          <w:spacing w:val="-6"/>
          <w:sz w:val="20"/>
        </w:rPr>
        <w:t xml:space="preserve"> </w:t>
      </w:r>
      <w:r>
        <w:rPr>
          <w:sz w:val="20"/>
        </w:rPr>
        <w:t>(5)</w:t>
      </w:r>
      <w:r>
        <w:rPr>
          <w:spacing w:val="-6"/>
          <w:sz w:val="20"/>
        </w:rPr>
        <w:t xml:space="preserve"> </w:t>
      </w:r>
      <w:r>
        <w:rPr>
          <w:sz w:val="20"/>
        </w:rPr>
        <w:t>gün</w:t>
      </w:r>
      <w:r>
        <w:rPr>
          <w:spacing w:val="-8"/>
          <w:sz w:val="20"/>
        </w:rPr>
        <w:t xml:space="preserve"> </w:t>
      </w:r>
      <w:r>
        <w:rPr>
          <w:sz w:val="20"/>
        </w:rPr>
        <w:t>içinde</w:t>
      </w:r>
      <w:r>
        <w:rPr>
          <w:spacing w:val="-6"/>
          <w:sz w:val="20"/>
        </w:rPr>
        <w:t xml:space="preserve"> </w:t>
      </w:r>
      <w:r>
        <w:rPr>
          <w:sz w:val="20"/>
        </w:rPr>
        <w:t>kesin</w:t>
      </w:r>
      <w:r>
        <w:rPr>
          <w:spacing w:val="-7"/>
          <w:sz w:val="20"/>
        </w:rPr>
        <w:t xml:space="preserve"> </w:t>
      </w:r>
      <w:r>
        <w:rPr>
          <w:sz w:val="20"/>
        </w:rPr>
        <w:t>teminatı</w:t>
      </w:r>
      <w:r>
        <w:rPr>
          <w:spacing w:val="-4"/>
          <w:sz w:val="20"/>
        </w:rPr>
        <w:t xml:space="preserve"> </w:t>
      </w:r>
      <w:r>
        <w:rPr>
          <w:sz w:val="20"/>
        </w:rPr>
        <w:t>vererek</w:t>
      </w:r>
      <w:r>
        <w:rPr>
          <w:spacing w:val="-8"/>
          <w:sz w:val="20"/>
        </w:rPr>
        <w:t xml:space="preserve"> </w:t>
      </w:r>
      <w:r>
        <w:rPr>
          <w:sz w:val="20"/>
        </w:rPr>
        <w:t>(kesin</w:t>
      </w:r>
      <w:r>
        <w:rPr>
          <w:spacing w:val="-7"/>
          <w:sz w:val="20"/>
        </w:rPr>
        <w:t xml:space="preserve"> </w:t>
      </w:r>
      <w:r>
        <w:rPr>
          <w:sz w:val="20"/>
        </w:rPr>
        <w:t>teminat</w:t>
      </w:r>
      <w:r>
        <w:rPr>
          <w:spacing w:val="-7"/>
          <w:sz w:val="20"/>
        </w:rPr>
        <w:t xml:space="preserve"> </w:t>
      </w:r>
      <w:r>
        <w:rPr>
          <w:sz w:val="20"/>
        </w:rPr>
        <w:t>istenen</w:t>
      </w:r>
      <w:r>
        <w:rPr>
          <w:spacing w:val="-8"/>
          <w:sz w:val="20"/>
        </w:rPr>
        <w:t xml:space="preserve"> </w:t>
      </w:r>
      <w:r>
        <w:rPr>
          <w:sz w:val="20"/>
        </w:rPr>
        <w:t>işlerde) sözleşmeyi imzalaması</w:t>
      </w:r>
      <w:r>
        <w:rPr>
          <w:spacing w:val="-3"/>
          <w:sz w:val="20"/>
        </w:rPr>
        <w:t xml:space="preserve"> </w:t>
      </w:r>
      <w:r>
        <w:rPr>
          <w:sz w:val="20"/>
        </w:rPr>
        <w:t>şarttır.</w:t>
      </w:r>
    </w:p>
    <w:p w:rsidR="00420826" w:rsidRDefault="00A37A85">
      <w:pPr>
        <w:pStyle w:val="Balk2"/>
        <w:jc w:val="both"/>
      </w:pPr>
      <w:r>
        <w:t>Madde 4) İhalenin sözleşmeye bağlanması</w:t>
      </w:r>
    </w:p>
    <w:p w:rsidR="00420826" w:rsidRDefault="00A37A85">
      <w:pPr>
        <w:pStyle w:val="GvdeMetni"/>
        <w:spacing w:before="118"/>
        <w:ind w:left="996" w:right="1257"/>
        <w:jc w:val="both"/>
      </w:pPr>
      <w: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420826" w:rsidRDefault="00A37A85">
      <w:pPr>
        <w:pStyle w:val="Balk2"/>
        <w:spacing w:before="122"/>
        <w:jc w:val="both"/>
      </w:pPr>
      <w:r>
        <w:t>Madde 5) Sözleşme yapılmasında isteklinin görev ve sorumluluğu</w:t>
      </w:r>
    </w:p>
    <w:p w:rsidR="00420826" w:rsidRDefault="00A37A85" w:rsidP="00981DC5">
      <w:pPr>
        <w:pStyle w:val="ListeParagraf"/>
        <w:numPr>
          <w:ilvl w:val="0"/>
          <w:numId w:val="46"/>
        </w:numPr>
        <w:tabs>
          <w:tab w:val="left" w:pos="1297"/>
        </w:tabs>
        <w:spacing w:before="119" w:line="231" w:lineRule="exact"/>
        <w:ind w:firstLine="0"/>
        <w:jc w:val="both"/>
        <w:rPr>
          <w:sz w:val="20"/>
        </w:rPr>
      </w:pPr>
      <w:r>
        <w:rPr>
          <w:sz w:val="20"/>
        </w:rPr>
        <w:t>İhale</w:t>
      </w:r>
      <w:r>
        <w:rPr>
          <w:spacing w:val="7"/>
          <w:sz w:val="20"/>
        </w:rPr>
        <w:t xml:space="preserve"> </w:t>
      </w:r>
      <w:r>
        <w:rPr>
          <w:sz w:val="20"/>
        </w:rPr>
        <w:t>üzerinde</w:t>
      </w:r>
      <w:r>
        <w:rPr>
          <w:spacing w:val="8"/>
          <w:sz w:val="20"/>
        </w:rPr>
        <w:t xml:space="preserve"> </w:t>
      </w:r>
      <w:r>
        <w:rPr>
          <w:sz w:val="20"/>
        </w:rPr>
        <w:t>kalan</w:t>
      </w:r>
      <w:r>
        <w:rPr>
          <w:spacing w:val="9"/>
          <w:sz w:val="20"/>
        </w:rPr>
        <w:t xml:space="preserve"> </w:t>
      </w:r>
      <w:r>
        <w:rPr>
          <w:sz w:val="20"/>
        </w:rPr>
        <w:t>istekli,</w:t>
      </w:r>
      <w:r>
        <w:rPr>
          <w:spacing w:val="6"/>
          <w:sz w:val="20"/>
        </w:rPr>
        <w:t xml:space="preserve"> </w:t>
      </w:r>
      <w:r>
        <w:rPr>
          <w:sz w:val="20"/>
        </w:rPr>
        <w:t>ihale</w:t>
      </w:r>
      <w:r>
        <w:rPr>
          <w:spacing w:val="9"/>
          <w:sz w:val="20"/>
        </w:rPr>
        <w:t xml:space="preserve"> </w:t>
      </w:r>
      <w:r>
        <w:rPr>
          <w:sz w:val="20"/>
        </w:rPr>
        <w:t>tarihi</w:t>
      </w:r>
      <w:r>
        <w:rPr>
          <w:spacing w:val="8"/>
          <w:sz w:val="20"/>
        </w:rPr>
        <w:t xml:space="preserve"> </w:t>
      </w:r>
      <w:r>
        <w:rPr>
          <w:sz w:val="20"/>
        </w:rPr>
        <w:t>itibarıyla</w:t>
      </w:r>
      <w:r>
        <w:rPr>
          <w:spacing w:val="8"/>
          <w:sz w:val="20"/>
        </w:rPr>
        <w:t xml:space="preserve"> </w:t>
      </w:r>
      <w:r>
        <w:rPr>
          <w:sz w:val="20"/>
        </w:rPr>
        <w:t>İsteklilere</w:t>
      </w:r>
      <w:r>
        <w:rPr>
          <w:spacing w:val="6"/>
          <w:sz w:val="20"/>
        </w:rPr>
        <w:t xml:space="preserve"> </w:t>
      </w:r>
      <w:r>
        <w:rPr>
          <w:sz w:val="20"/>
        </w:rPr>
        <w:t>Talimatların</w:t>
      </w:r>
      <w:r>
        <w:rPr>
          <w:spacing w:val="5"/>
          <w:sz w:val="20"/>
        </w:rPr>
        <w:t xml:space="preserve"> </w:t>
      </w:r>
      <w:r>
        <w:rPr>
          <w:sz w:val="20"/>
        </w:rPr>
        <w:t>9</w:t>
      </w:r>
      <w:r>
        <w:rPr>
          <w:spacing w:val="9"/>
          <w:sz w:val="20"/>
        </w:rPr>
        <w:t xml:space="preserve"> </w:t>
      </w:r>
      <w:r>
        <w:rPr>
          <w:sz w:val="20"/>
        </w:rPr>
        <w:t>uncu</w:t>
      </w:r>
      <w:r>
        <w:rPr>
          <w:spacing w:val="7"/>
          <w:sz w:val="20"/>
        </w:rPr>
        <w:t xml:space="preserve"> </w:t>
      </w:r>
      <w:r>
        <w:rPr>
          <w:sz w:val="20"/>
        </w:rPr>
        <w:t>maddesinin</w:t>
      </w:r>
      <w:r>
        <w:rPr>
          <w:spacing w:val="5"/>
          <w:sz w:val="20"/>
        </w:rPr>
        <w:t xml:space="preserve"> </w:t>
      </w:r>
      <w:r>
        <w:rPr>
          <w:sz w:val="20"/>
        </w:rPr>
        <w:t>(a),</w:t>
      </w:r>
      <w:r>
        <w:rPr>
          <w:spacing w:val="6"/>
          <w:sz w:val="20"/>
        </w:rPr>
        <w:t xml:space="preserve"> </w:t>
      </w:r>
      <w:r>
        <w:rPr>
          <w:sz w:val="20"/>
        </w:rPr>
        <w:t>(b),</w:t>
      </w:r>
      <w:r>
        <w:rPr>
          <w:spacing w:val="6"/>
          <w:sz w:val="20"/>
        </w:rPr>
        <w:t xml:space="preserve"> </w:t>
      </w:r>
      <w:r>
        <w:rPr>
          <w:sz w:val="20"/>
        </w:rPr>
        <w:t>(c),</w:t>
      </w:r>
      <w:r>
        <w:rPr>
          <w:spacing w:val="6"/>
          <w:sz w:val="20"/>
        </w:rPr>
        <w:t xml:space="preserve"> </w:t>
      </w:r>
      <w:r>
        <w:rPr>
          <w:sz w:val="20"/>
        </w:rPr>
        <w:t>(d),</w:t>
      </w:r>
    </w:p>
    <w:p w:rsidR="00420826" w:rsidRDefault="00A37A85">
      <w:pPr>
        <w:pStyle w:val="GvdeMetni"/>
        <w:ind w:left="996" w:right="1256"/>
        <w:jc w:val="both"/>
      </w:pPr>
      <w:r>
        <w:t>(e) ve (g) bentlerinde sayılan durumlarda olmadığına dair belgeleri ve kesin teminatı süre</w:t>
      </w:r>
      <w:r>
        <w:rPr>
          <w:rFonts w:ascii="Arial" w:hAnsi="Arial"/>
        </w:rPr>
        <w:t xml:space="preserve">si </w:t>
      </w:r>
      <w:r>
        <w:t>içinde vererek sözleşmeyi imzalamak zorundadır. Sözleşme imzalandıktan hemen sonra geçici teminat iade edilecektir.</w:t>
      </w:r>
    </w:p>
    <w:p w:rsidR="00420826" w:rsidRDefault="00A37A85" w:rsidP="00981DC5">
      <w:pPr>
        <w:pStyle w:val="ListeParagraf"/>
        <w:numPr>
          <w:ilvl w:val="0"/>
          <w:numId w:val="46"/>
        </w:numPr>
        <w:tabs>
          <w:tab w:val="left" w:pos="1286"/>
        </w:tabs>
        <w:spacing w:before="121"/>
        <w:ind w:right="1255" w:firstLine="0"/>
        <w:jc w:val="both"/>
        <w:rPr>
          <w:sz w:val="20"/>
        </w:rPr>
      </w:pPr>
      <w:r>
        <w:rPr>
          <w:sz w:val="20"/>
        </w:rPr>
        <w:t>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w:t>
      </w:r>
      <w:r>
        <w:rPr>
          <w:spacing w:val="-8"/>
          <w:sz w:val="20"/>
        </w:rPr>
        <w:t xml:space="preserve"> </w:t>
      </w:r>
      <w:r>
        <w:rPr>
          <w:sz w:val="20"/>
        </w:rPr>
        <w:t>vereceklerdir.</w:t>
      </w:r>
    </w:p>
    <w:p w:rsidR="00420826" w:rsidRDefault="00A37A85" w:rsidP="00981DC5">
      <w:pPr>
        <w:pStyle w:val="ListeParagraf"/>
        <w:numPr>
          <w:ilvl w:val="0"/>
          <w:numId w:val="46"/>
        </w:numPr>
        <w:tabs>
          <w:tab w:val="left" w:pos="1282"/>
        </w:tabs>
        <w:ind w:right="1267" w:firstLine="0"/>
        <w:jc w:val="both"/>
        <w:rPr>
          <w:sz w:val="20"/>
        </w:rPr>
      </w:pPr>
      <w:r>
        <w:rPr>
          <w:sz w:val="20"/>
        </w:rPr>
        <w:t>Bu zorunluluklara uyulmadığı takdirde, protesto çekmeye ve hüküm almaya gerek kalmaksızın ihale</w:t>
      </w:r>
      <w:r>
        <w:rPr>
          <w:spacing w:val="-32"/>
          <w:sz w:val="20"/>
        </w:rPr>
        <w:t xml:space="preserve"> </w:t>
      </w:r>
      <w:r>
        <w:rPr>
          <w:sz w:val="20"/>
        </w:rPr>
        <w:t>üzerinde kalan isteklinin geçici teminatı gelir kaydedilir ve ihale kararı iptal</w:t>
      </w:r>
      <w:r>
        <w:rPr>
          <w:spacing w:val="-3"/>
          <w:sz w:val="20"/>
        </w:rPr>
        <w:t xml:space="preserve"> </w:t>
      </w:r>
      <w:r>
        <w:rPr>
          <w:sz w:val="20"/>
        </w:rPr>
        <w:t>edilir.</w:t>
      </w:r>
    </w:p>
    <w:p w:rsidR="00420826" w:rsidRDefault="00A37A85" w:rsidP="00981DC5">
      <w:pPr>
        <w:pStyle w:val="ListeParagraf"/>
        <w:numPr>
          <w:ilvl w:val="0"/>
          <w:numId w:val="46"/>
        </w:numPr>
        <w:tabs>
          <w:tab w:val="left" w:pos="1303"/>
        </w:tabs>
        <w:ind w:right="1257" w:firstLine="0"/>
        <w:jc w:val="both"/>
        <w:rPr>
          <w:sz w:val="20"/>
        </w:rPr>
      </w:pPr>
      <w:r>
        <w:rPr>
          <w:sz w:val="20"/>
        </w:rPr>
        <w:t>Ayrıca üzerine ihale yapıldığı halde mücbir sebep halleri dışında usulüne göre sözleşme yapmayan istekli, Sözleşme Makamının ve Kalkınma Ajanslarının gerçekleştireceği diğer ihalelere katılmaktan üç yıl süreyle yasaklanır.</w:t>
      </w:r>
    </w:p>
    <w:p w:rsidR="00420826" w:rsidRDefault="00A37A85" w:rsidP="00981DC5">
      <w:pPr>
        <w:pStyle w:val="ListeParagraf"/>
        <w:numPr>
          <w:ilvl w:val="0"/>
          <w:numId w:val="46"/>
        </w:numPr>
        <w:tabs>
          <w:tab w:val="left" w:pos="1284"/>
        </w:tabs>
        <w:spacing w:before="119"/>
        <w:ind w:right="1259" w:firstLine="0"/>
        <w:jc w:val="both"/>
        <w:rPr>
          <w:sz w:val="20"/>
        </w:rPr>
      </w:pPr>
      <w:r>
        <w:rPr>
          <w:noProof/>
          <w:lang w:val="en-GB" w:eastAsia="en-GB" w:bidi="ar-SA"/>
        </w:rPr>
        <w:drawing>
          <wp:anchor distT="0" distB="0" distL="0" distR="0" simplePos="0" relativeHeight="251651584" behindDoc="1" locked="0" layoutInCell="1" allowOverlap="1">
            <wp:simplePos x="0" y="0"/>
            <wp:positionH relativeFrom="page">
              <wp:posOffset>6443471</wp:posOffset>
            </wp:positionH>
            <wp:positionV relativeFrom="paragraph">
              <wp:posOffset>475423</wp:posOffset>
            </wp:positionV>
            <wp:extent cx="229374" cy="279666"/>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1" cstate="print"/>
                    <a:stretch>
                      <a:fillRect/>
                    </a:stretch>
                  </pic:blipFill>
                  <pic:spPr>
                    <a:xfrm>
                      <a:off x="0" y="0"/>
                      <a:ext cx="229374" cy="279666"/>
                    </a:xfrm>
                    <a:prstGeom prst="rect">
                      <a:avLst/>
                    </a:prstGeom>
                  </pic:spPr>
                </pic:pic>
              </a:graphicData>
            </a:graphic>
          </wp:anchor>
        </w:drawing>
      </w:r>
      <w:r>
        <w:rPr>
          <w:sz w:val="20"/>
        </w:rPr>
        <w:t>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w:t>
      </w:r>
      <w:r>
        <w:rPr>
          <w:spacing w:val="-25"/>
          <w:sz w:val="20"/>
        </w:rPr>
        <w:t xml:space="preserve"> </w:t>
      </w:r>
      <w:r>
        <w:rPr>
          <w:sz w:val="20"/>
        </w:rPr>
        <w:t>edecektir.</w:t>
      </w:r>
    </w:p>
    <w:p w:rsidR="00420826" w:rsidRDefault="00A37A85" w:rsidP="00981DC5">
      <w:pPr>
        <w:pStyle w:val="ListeParagraf"/>
        <w:numPr>
          <w:ilvl w:val="0"/>
          <w:numId w:val="46"/>
        </w:numPr>
        <w:tabs>
          <w:tab w:val="left" w:pos="1272"/>
        </w:tabs>
        <w:spacing w:before="122"/>
        <w:ind w:right="1256" w:firstLine="0"/>
        <w:jc w:val="both"/>
        <w:rPr>
          <w:sz w:val="20"/>
        </w:rPr>
      </w:pPr>
      <w:r>
        <w:rPr>
          <w:sz w:val="20"/>
        </w:rPr>
        <w:t>Yüklenici,</w:t>
      </w:r>
      <w:r>
        <w:rPr>
          <w:spacing w:val="-13"/>
          <w:sz w:val="20"/>
        </w:rPr>
        <w:t xml:space="preserve"> </w:t>
      </w:r>
      <w:r>
        <w:rPr>
          <w:sz w:val="20"/>
        </w:rPr>
        <w:t>işin</w:t>
      </w:r>
      <w:r>
        <w:rPr>
          <w:spacing w:val="-13"/>
          <w:sz w:val="20"/>
        </w:rPr>
        <w:t xml:space="preserve"> </w:t>
      </w:r>
      <w:r>
        <w:rPr>
          <w:sz w:val="20"/>
        </w:rPr>
        <w:t>görülmesi</w:t>
      </w:r>
      <w:r>
        <w:rPr>
          <w:spacing w:val="-13"/>
          <w:sz w:val="20"/>
        </w:rPr>
        <w:t xml:space="preserve"> </w:t>
      </w:r>
      <w:r>
        <w:rPr>
          <w:sz w:val="20"/>
        </w:rPr>
        <w:t>sırasında</w:t>
      </w:r>
      <w:r>
        <w:rPr>
          <w:spacing w:val="-12"/>
          <w:sz w:val="20"/>
        </w:rPr>
        <w:t xml:space="preserve"> </w:t>
      </w:r>
      <w:r>
        <w:rPr>
          <w:sz w:val="20"/>
        </w:rPr>
        <w:t>ilgili</w:t>
      </w:r>
      <w:r>
        <w:rPr>
          <w:spacing w:val="-11"/>
          <w:sz w:val="20"/>
        </w:rPr>
        <w:t xml:space="preserve"> </w:t>
      </w:r>
      <w:r>
        <w:rPr>
          <w:sz w:val="20"/>
        </w:rPr>
        <w:t>mevzuatın</w:t>
      </w:r>
      <w:r>
        <w:rPr>
          <w:spacing w:val="-14"/>
          <w:sz w:val="20"/>
        </w:rPr>
        <w:t xml:space="preserve"> </w:t>
      </w:r>
      <w:r>
        <w:rPr>
          <w:sz w:val="20"/>
        </w:rPr>
        <w:t>izin</w:t>
      </w:r>
      <w:r>
        <w:rPr>
          <w:spacing w:val="-11"/>
          <w:sz w:val="20"/>
        </w:rPr>
        <w:t xml:space="preserve"> </w:t>
      </w:r>
      <w:r>
        <w:rPr>
          <w:sz w:val="20"/>
        </w:rPr>
        <w:t>vermediği</w:t>
      </w:r>
      <w:r>
        <w:rPr>
          <w:spacing w:val="-13"/>
          <w:sz w:val="20"/>
        </w:rPr>
        <w:t xml:space="preserve"> </w:t>
      </w:r>
      <w:r>
        <w:rPr>
          <w:sz w:val="20"/>
        </w:rPr>
        <w:t>insan</w:t>
      </w:r>
      <w:r>
        <w:rPr>
          <w:spacing w:val="-14"/>
          <w:sz w:val="20"/>
        </w:rPr>
        <w:t xml:space="preserve"> </w:t>
      </w:r>
      <w:r>
        <w:rPr>
          <w:sz w:val="20"/>
        </w:rPr>
        <w:t>ve</w:t>
      </w:r>
      <w:r>
        <w:rPr>
          <w:spacing w:val="-12"/>
          <w:sz w:val="20"/>
        </w:rPr>
        <w:t xml:space="preserve"> </w:t>
      </w:r>
      <w:r>
        <w:rPr>
          <w:sz w:val="20"/>
        </w:rPr>
        <w:t>çevre</w:t>
      </w:r>
      <w:r>
        <w:rPr>
          <w:spacing w:val="-12"/>
          <w:sz w:val="20"/>
        </w:rPr>
        <w:t xml:space="preserve"> </w:t>
      </w:r>
      <w:r>
        <w:rPr>
          <w:sz w:val="20"/>
        </w:rPr>
        <w:t>sağlığına</w:t>
      </w:r>
      <w:r>
        <w:rPr>
          <w:spacing w:val="-12"/>
          <w:sz w:val="20"/>
        </w:rPr>
        <w:t xml:space="preserve"> </w:t>
      </w:r>
      <w:r>
        <w:rPr>
          <w:sz w:val="20"/>
        </w:rPr>
        <w:t>zarar</w:t>
      </w:r>
      <w:r>
        <w:rPr>
          <w:spacing w:val="-12"/>
          <w:sz w:val="20"/>
        </w:rPr>
        <w:t xml:space="preserve"> </w:t>
      </w:r>
      <w:r>
        <w:rPr>
          <w:sz w:val="20"/>
        </w:rPr>
        <w:t>verici</w:t>
      </w:r>
      <w:r>
        <w:rPr>
          <w:spacing w:val="-13"/>
          <w:sz w:val="20"/>
        </w:rPr>
        <w:t xml:space="preserve"> </w:t>
      </w:r>
      <w:r>
        <w:rPr>
          <w:sz w:val="20"/>
        </w:rPr>
        <w:t>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w:t>
      </w:r>
      <w:r>
        <w:rPr>
          <w:spacing w:val="-13"/>
          <w:sz w:val="20"/>
        </w:rPr>
        <w:t xml:space="preserve"> </w:t>
      </w:r>
      <w:r>
        <w:rPr>
          <w:sz w:val="20"/>
        </w:rPr>
        <w:t>zorundadır.</w:t>
      </w:r>
    </w:p>
    <w:p w:rsidR="00420826" w:rsidRDefault="00A37A85">
      <w:pPr>
        <w:pStyle w:val="Balk2"/>
        <w:spacing w:before="120"/>
        <w:jc w:val="both"/>
      </w:pPr>
      <w:r>
        <w:t>Madde 6) Sözleşme yapılmasında Sözleşme Makamının görev ve sorumluluğu</w:t>
      </w:r>
    </w:p>
    <w:p w:rsidR="00420826" w:rsidRDefault="00A37A85" w:rsidP="00981DC5">
      <w:pPr>
        <w:pStyle w:val="ListeParagraf"/>
        <w:numPr>
          <w:ilvl w:val="0"/>
          <w:numId w:val="45"/>
        </w:numPr>
        <w:tabs>
          <w:tab w:val="left" w:pos="1298"/>
        </w:tabs>
        <w:ind w:right="1254" w:firstLine="0"/>
        <w:jc w:val="both"/>
        <w:rPr>
          <w:sz w:val="20"/>
        </w:rPr>
      </w:pPr>
      <w:r>
        <w:rPr>
          <w:sz w:val="20"/>
        </w:rPr>
        <w:t>Sözleşme Makamının sözleşme yapılması konusunda yükümlülüğünü yerine getirmemesi halinde istekli, 3. Maddede</w:t>
      </w:r>
      <w:r>
        <w:rPr>
          <w:spacing w:val="-4"/>
          <w:sz w:val="20"/>
        </w:rPr>
        <w:t xml:space="preserve"> </w:t>
      </w:r>
      <w:r>
        <w:rPr>
          <w:sz w:val="20"/>
        </w:rPr>
        <w:t>yer</w:t>
      </w:r>
      <w:r>
        <w:rPr>
          <w:spacing w:val="-3"/>
          <w:sz w:val="20"/>
        </w:rPr>
        <w:t xml:space="preserve"> </w:t>
      </w:r>
      <w:r>
        <w:rPr>
          <w:sz w:val="20"/>
        </w:rPr>
        <w:t>alan</w:t>
      </w:r>
      <w:r>
        <w:rPr>
          <w:spacing w:val="-3"/>
          <w:sz w:val="20"/>
        </w:rPr>
        <w:t xml:space="preserve"> </w:t>
      </w:r>
      <w:r>
        <w:rPr>
          <w:sz w:val="20"/>
        </w:rPr>
        <w:t>sürenin</w:t>
      </w:r>
      <w:r>
        <w:rPr>
          <w:spacing w:val="-5"/>
          <w:sz w:val="20"/>
        </w:rPr>
        <w:t xml:space="preserve"> </w:t>
      </w:r>
      <w:r>
        <w:rPr>
          <w:sz w:val="20"/>
        </w:rPr>
        <w:t>bitmesini</w:t>
      </w:r>
      <w:r>
        <w:rPr>
          <w:spacing w:val="-5"/>
          <w:sz w:val="20"/>
        </w:rPr>
        <w:t xml:space="preserve"> </w:t>
      </w:r>
      <w:r>
        <w:rPr>
          <w:sz w:val="20"/>
        </w:rPr>
        <w:t>izleyen</w:t>
      </w:r>
      <w:r>
        <w:rPr>
          <w:spacing w:val="-3"/>
          <w:sz w:val="20"/>
        </w:rPr>
        <w:t xml:space="preserve"> </w:t>
      </w:r>
      <w:r>
        <w:rPr>
          <w:sz w:val="20"/>
        </w:rPr>
        <w:t>günden</w:t>
      </w:r>
      <w:r>
        <w:rPr>
          <w:spacing w:val="-5"/>
          <w:sz w:val="20"/>
        </w:rPr>
        <w:t xml:space="preserve"> </w:t>
      </w:r>
      <w:r>
        <w:rPr>
          <w:sz w:val="20"/>
        </w:rPr>
        <w:t>itibaren</w:t>
      </w:r>
      <w:r>
        <w:rPr>
          <w:spacing w:val="-2"/>
          <w:sz w:val="20"/>
        </w:rPr>
        <w:t xml:space="preserve"> </w:t>
      </w:r>
      <w:r>
        <w:rPr>
          <w:sz w:val="20"/>
        </w:rPr>
        <w:t>en</w:t>
      </w:r>
      <w:r>
        <w:rPr>
          <w:spacing w:val="-5"/>
          <w:sz w:val="20"/>
        </w:rPr>
        <w:t xml:space="preserve"> </w:t>
      </w:r>
      <w:r>
        <w:rPr>
          <w:sz w:val="20"/>
        </w:rPr>
        <w:t>geç</w:t>
      </w:r>
      <w:r>
        <w:rPr>
          <w:spacing w:val="-4"/>
          <w:sz w:val="20"/>
        </w:rPr>
        <w:t xml:space="preserve"> </w:t>
      </w:r>
      <w:r>
        <w:rPr>
          <w:sz w:val="20"/>
        </w:rPr>
        <w:t>beş</w:t>
      </w:r>
      <w:r>
        <w:rPr>
          <w:spacing w:val="-5"/>
          <w:sz w:val="20"/>
        </w:rPr>
        <w:t xml:space="preserve"> </w:t>
      </w:r>
      <w:r>
        <w:rPr>
          <w:sz w:val="20"/>
        </w:rPr>
        <w:t>(5)</w:t>
      </w:r>
      <w:r>
        <w:rPr>
          <w:spacing w:val="-3"/>
          <w:sz w:val="20"/>
        </w:rPr>
        <w:t xml:space="preserve"> </w:t>
      </w:r>
      <w:r>
        <w:rPr>
          <w:sz w:val="20"/>
        </w:rPr>
        <w:t>gün</w:t>
      </w:r>
      <w:r>
        <w:rPr>
          <w:spacing w:val="-6"/>
          <w:sz w:val="20"/>
        </w:rPr>
        <w:t xml:space="preserve"> </w:t>
      </w:r>
      <w:r>
        <w:rPr>
          <w:sz w:val="20"/>
        </w:rPr>
        <w:t>içinde,</w:t>
      </w:r>
      <w:r>
        <w:rPr>
          <w:spacing w:val="-4"/>
          <w:sz w:val="20"/>
        </w:rPr>
        <w:t xml:space="preserve"> </w:t>
      </w:r>
      <w:r>
        <w:rPr>
          <w:sz w:val="20"/>
        </w:rPr>
        <w:t>on</w:t>
      </w:r>
      <w:r>
        <w:rPr>
          <w:spacing w:val="-5"/>
          <w:sz w:val="20"/>
        </w:rPr>
        <w:t xml:space="preserve"> </w:t>
      </w:r>
      <w:r>
        <w:rPr>
          <w:sz w:val="20"/>
        </w:rPr>
        <w:t>(10)</w:t>
      </w:r>
      <w:r>
        <w:rPr>
          <w:spacing w:val="-4"/>
          <w:sz w:val="20"/>
        </w:rPr>
        <w:t xml:space="preserve"> </w:t>
      </w:r>
      <w:r>
        <w:rPr>
          <w:sz w:val="20"/>
        </w:rPr>
        <w:t>gün</w:t>
      </w:r>
      <w:r>
        <w:rPr>
          <w:spacing w:val="-3"/>
          <w:sz w:val="20"/>
        </w:rPr>
        <w:t xml:space="preserve"> </w:t>
      </w:r>
      <w:r>
        <w:rPr>
          <w:sz w:val="20"/>
        </w:rPr>
        <w:t>süreli</w:t>
      </w:r>
      <w:r>
        <w:rPr>
          <w:spacing w:val="-4"/>
          <w:sz w:val="20"/>
        </w:rPr>
        <w:t xml:space="preserve"> </w:t>
      </w:r>
      <w:r>
        <w:rPr>
          <w:sz w:val="20"/>
        </w:rPr>
        <w:t>bir</w:t>
      </w:r>
      <w:r>
        <w:rPr>
          <w:spacing w:val="-1"/>
          <w:sz w:val="20"/>
        </w:rPr>
        <w:t xml:space="preserve"> </w:t>
      </w:r>
      <w:r>
        <w:rPr>
          <w:sz w:val="20"/>
        </w:rPr>
        <w:t>noter ihbarnamesi ile durumu Sözleşme Makamına ve ilgili Kalkınma Ajansına bildirmek şartıyla, taahhüdünden vazgeçebilir.</w:t>
      </w:r>
    </w:p>
    <w:p w:rsidR="00420826" w:rsidRDefault="00A37A85" w:rsidP="00981DC5">
      <w:pPr>
        <w:pStyle w:val="ListeParagraf"/>
        <w:numPr>
          <w:ilvl w:val="0"/>
          <w:numId w:val="45"/>
        </w:numPr>
        <w:tabs>
          <w:tab w:val="left" w:pos="1282"/>
        </w:tabs>
        <w:spacing w:before="119"/>
        <w:ind w:left="1281" w:hanging="285"/>
        <w:jc w:val="both"/>
        <w:rPr>
          <w:sz w:val="20"/>
        </w:rPr>
      </w:pPr>
      <w:r>
        <w:rPr>
          <w:sz w:val="20"/>
        </w:rPr>
        <w:t>Bu takdirde geçici teminatı geri</w:t>
      </w:r>
      <w:r>
        <w:rPr>
          <w:spacing w:val="-2"/>
          <w:sz w:val="20"/>
        </w:rPr>
        <w:t xml:space="preserve"> </w:t>
      </w:r>
      <w:r>
        <w:rPr>
          <w:sz w:val="20"/>
        </w:rPr>
        <w:t>verilir.</w:t>
      </w:r>
    </w:p>
    <w:p w:rsidR="00420826" w:rsidRDefault="00A37A85">
      <w:pPr>
        <w:pStyle w:val="Balk2"/>
        <w:jc w:val="both"/>
      </w:pPr>
      <w:r>
        <w:t>Madde 7) Sözleşmenin Devri, Alt Sözleşme</w:t>
      </w:r>
    </w:p>
    <w:p w:rsidR="00420826" w:rsidRDefault="00A37A85">
      <w:pPr>
        <w:pStyle w:val="GvdeMetni"/>
        <w:spacing w:before="120"/>
        <w:ind w:left="996" w:right="1256"/>
        <w:jc w:val="both"/>
      </w:pPr>
      <w:r>
        <w:t>Yüklenici, hizmetlerin yerine getirilmesini üçüncü bir şahsa/tarafa vermek üzere sözleşmeyi devredemez, alt sözleşme (taşeron sözleşmesi) yapamaz. Sözleşmenin devri, taşerona verilmesi sözleşmenin ihlali olarak addedilecektir.</w:t>
      </w:r>
    </w:p>
    <w:p w:rsidR="00420826" w:rsidRDefault="00A37A85">
      <w:pPr>
        <w:pStyle w:val="Balk2"/>
        <w:spacing w:before="119"/>
        <w:ind w:left="3670"/>
      </w:pPr>
      <w:r>
        <w:t>SÖZLEŞME MAKAMININ YÜKÜMLÜLÜKLERİ</w:t>
      </w:r>
    </w:p>
    <w:p w:rsidR="00420826" w:rsidRDefault="00A37A85">
      <w:pPr>
        <w:tabs>
          <w:tab w:val="left" w:pos="2131"/>
        </w:tabs>
        <w:spacing w:before="121"/>
        <w:ind w:left="996"/>
        <w:rPr>
          <w:b/>
          <w:sz w:val="20"/>
        </w:rPr>
      </w:pPr>
      <w:r>
        <w:rPr>
          <w:b/>
          <w:sz w:val="20"/>
        </w:rPr>
        <w:t>Madde</w:t>
      </w:r>
      <w:r>
        <w:rPr>
          <w:b/>
          <w:spacing w:val="-1"/>
          <w:sz w:val="20"/>
        </w:rPr>
        <w:t xml:space="preserve"> </w:t>
      </w:r>
      <w:r>
        <w:rPr>
          <w:b/>
          <w:sz w:val="20"/>
        </w:rPr>
        <w:t>8)</w:t>
      </w:r>
      <w:r>
        <w:rPr>
          <w:b/>
          <w:sz w:val="20"/>
        </w:rPr>
        <w:tab/>
        <w:t>Bilgi/doküman</w:t>
      </w:r>
      <w:r>
        <w:rPr>
          <w:b/>
          <w:spacing w:val="-1"/>
          <w:sz w:val="20"/>
        </w:rPr>
        <w:t xml:space="preserve"> </w:t>
      </w:r>
      <w:r>
        <w:rPr>
          <w:b/>
          <w:sz w:val="20"/>
        </w:rPr>
        <w:t>temini</w:t>
      </w:r>
    </w:p>
    <w:p w:rsidR="00420826" w:rsidRDefault="00A37A85" w:rsidP="00981DC5">
      <w:pPr>
        <w:pStyle w:val="ListeParagraf"/>
        <w:numPr>
          <w:ilvl w:val="0"/>
          <w:numId w:val="44"/>
        </w:numPr>
        <w:tabs>
          <w:tab w:val="left" w:pos="1322"/>
        </w:tabs>
        <w:spacing w:before="121"/>
        <w:ind w:right="1267" w:firstLine="0"/>
        <w:rPr>
          <w:sz w:val="20"/>
        </w:rPr>
      </w:pPr>
      <w:r>
        <w:rPr>
          <w:sz w:val="20"/>
        </w:rPr>
        <w:t>Sözleşme Makamı sözleşmenin yürütülmesiyle ilgili olabilecek her türlü bilgi ve/veya dokümanı derhal Yükleniciye temin edecektir. Bu dokümanlar sözleşmenin sonunda Sözleşme Makamı’na iade</w:t>
      </w:r>
      <w:r>
        <w:rPr>
          <w:spacing w:val="-14"/>
          <w:sz w:val="20"/>
        </w:rPr>
        <w:t xml:space="preserve"> </w:t>
      </w:r>
      <w:r>
        <w:rPr>
          <w:sz w:val="20"/>
        </w:rPr>
        <w:t>edilecektir.</w:t>
      </w:r>
    </w:p>
    <w:p w:rsidR="00420826" w:rsidRDefault="00A37A85" w:rsidP="00981DC5">
      <w:pPr>
        <w:pStyle w:val="ListeParagraf"/>
        <w:numPr>
          <w:ilvl w:val="0"/>
          <w:numId w:val="44"/>
        </w:numPr>
        <w:tabs>
          <w:tab w:val="left" w:pos="1363"/>
        </w:tabs>
        <w:ind w:right="1262" w:firstLine="0"/>
        <w:rPr>
          <w:sz w:val="20"/>
        </w:rPr>
      </w:pPr>
      <w:r>
        <w:rPr>
          <w:sz w:val="20"/>
        </w:rPr>
        <w:t>Sözleşme Makamı, sözleşmenin başarıyla yürütülmesi bakımından Yüklenicinin makul olarak talep edebileceği bilgileri ona temin etmek için Yüklenici ile mümkün olduğu ölçüde işbirliği</w:t>
      </w:r>
      <w:r>
        <w:rPr>
          <w:spacing w:val="-13"/>
          <w:sz w:val="20"/>
        </w:rPr>
        <w:t xml:space="preserve"> </w:t>
      </w:r>
      <w:r>
        <w:rPr>
          <w:sz w:val="20"/>
        </w:rPr>
        <w:t>yapacaktır.</w:t>
      </w:r>
    </w:p>
    <w:p w:rsidR="00420826" w:rsidRDefault="00A37A85" w:rsidP="00981DC5">
      <w:pPr>
        <w:pStyle w:val="ListeParagraf"/>
        <w:numPr>
          <w:ilvl w:val="0"/>
          <w:numId w:val="44"/>
        </w:numPr>
        <w:tabs>
          <w:tab w:val="left" w:pos="1289"/>
        </w:tabs>
        <w:spacing w:before="119"/>
        <w:ind w:right="1260" w:firstLine="0"/>
        <w:rPr>
          <w:sz w:val="20"/>
        </w:rPr>
      </w:pPr>
      <w:r>
        <w:rPr>
          <w:sz w:val="20"/>
        </w:rPr>
        <w:t>Sözleşme Makamı, sözleşmenin şaibeden uzak, etkin ve saydam işleyebilmesi için gerekli her türlü belgenin temin edilmesini istemeye yetkilidir ve aynı zamanda gerekli girişimlerde bulunmakla</w:t>
      </w:r>
      <w:r>
        <w:rPr>
          <w:spacing w:val="-11"/>
          <w:sz w:val="20"/>
        </w:rPr>
        <w:t xml:space="preserve"> </w:t>
      </w:r>
      <w:r>
        <w:rPr>
          <w:sz w:val="20"/>
        </w:rPr>
        <w:t>yükümlüdür.</w:t>
      </w:r>
    </w:p>
    <w:p w:rsidR="00420826" w:rsidRDefault="00420826">
      <w:pPr>
        <w:rPr>
          <w:sz w:val="20"/>
        </w:rPr>
        <w:sectPr w:rsidR="00420826">
          <w:pgSz w:w="11910" w:h="16840"/>
          <w:pgMar w:top="1040" w:right="160" w:bottom="1360" w:left="420" w:header="838" w:footer="1169" w:gutter="0"/>
          <w:cols w:space="708"/>
        </w:sectPr>
      </w:pPr>
    </w:p>
    <w:p w:rsidR="00420826" w:rsidRDefault="00420826">
      <w:pPr>
        <w:pStyle w:val="GvdeMetni"/>
      </w:pPr>
    </w:p>
    <w:p w:rsidR="00420826" w:rsidRDefault="00420826">
      <w:pPr>
        <w:pStyle w:val="GvdeMetni"/>
      </w:pPr>
    </w:p>
    <w:p w:rsidR="00420826" w:rsidRDefault="00420826">
      <w:pPr>
        <w:pStyle w:val="GvdeMetni"/>
        <w:spacing w:before="7"/>
        <w:rPr>
          <w:sz w:val="21"/>
        </w:rPr>
      </w:pPr>
    </w:p>
    <w:p w:rsidR="00420826" w:rsidRDefault="00A37A85">
      <w:pPr>
        <w:pStyle w:val="Balk2"/>
        <w:spacing w:before="0"/>
        <w:ind w:left="3785"/>
      </w:pPr>
      <w:r>
        <w:t>YÜKLENİCİNİN YÜKÜMLÜLÜKLERİ</w:t>
      </w:r>
    </w:p>
    <w:p w:rsidR="00420826" w:rsidRDefault="00A37A85">
      <w:pPr>
        <w:spacing w:before="121"/>
        <w:ind w:left="996"/>
        <w:jc w:val="both"/>
        <w:rPr>
          <w:b/>
          <w:sz w:val="20"/>
        </w:rPr>
      </w:pPr>
      <w:r>
        <w:rPr>
          <w:b/>
          <w:sz w:val="20"/>
        </w:rPr>
        <w:t>Madde 9) Genel yükümlülükler</w:t>
      </w:r>
    </w:p>
    <w:p w:rsidR="00420826" w:rsidRDefault="00A37A85" w:rsidP="00981DC5">
      <w:pPr>
        <w:pStyle w:val="ListeParagraf"/>
        <w:numPr>
          <w:ilvl w:val="0"/>
          <w:numId w:val="43"/>
        </w:numPr>
        <w:tabs>
          <w:tab w:val="left" w:pos="1282"/>
        </w:tabs>
        <w:ind w:right="1258" w:firstLine="0"/>
        <w:jc w:val="both"/>
        <w:rPr>
          <w:sz w:val="20"/>
        </w:rPr>
      </w:pPr>
      <w:r>
        <w:rPr>
          <w:sz w:val="20"/>
        </w:rPr>
        <w:t>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w:t>
      </w:r>
      <w:r>
        <w:rPr>
          <w:spacing w:val="-7"/>
          <w:sz w:val="20"/>
        </w:rPr>
        <w:t xml:space="preserve"> </w:t>
      </w:r>
      <w:r>
        <w:rPr>
          <w:sz w:val="20"/>
        </w:rPr>
        <w:t>eder.</w:t>
      </w:r>
    </w:p>
    <w:p w:rsidR="00420826" w:rsidRDefault="00A37A85" w:rsidP="00981DC5">
      <w:pPr>
        <w:pStyle w:val="ListeParagraf"/>
        <w:numPr>
          <w:ilvl w:val="0"/>
          <w:numId w:val="43"/>
        </w:numPr>
        <w:tabs>
          <w:tab w:val="left" w:pos="1313"/>
        </w:tabs>
        <w:spacing w:before="121"/>
        <w:ind w:right="1256" w:firstLine="0"/>
        <w:jc w:val="both"/>
        <w:rPr>
          <w:sz w:val="20"/>
        </w:rPr>
      </w:pPr>
      <w:r>
        <w:rPr>
          <w:sz w:val="20"/>
        </w:rPr>
        <w:t>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420826" w:rsidRDefault="00A37A85" w:rsidP="00981DC5">
      <w:pPr>
        <w:pStyle w:val="ListeParagraf"/>
        <w:numPr>
          <w:ilvl w:val="0"/>
          <w:numId w:val="43"/>
        </w:numPr>
        <w:tabs>
          <w:tab w:val="left" w:pos="1359"/>
        </w:tabs>
        <w:ind w:right="1254" w:firstLine="0"/>
        <w:jc w:val="both"/>
        <w:rPr>
          <w:sz w:val="20"/>
        </w:rPr>
      </w:pPr>
      <w:r>
        <w:rPr>
          <w:sz w:val="20"/>
        </w:rPr>
        <w:t>Yüklenici, yürürlükte bulunan bütün yasa ve yönetmeliklerin gereklerini yerine getirecek ve kendi personelinin,</w:t>
      </w:r>
      <w:r>
        <w:rPr>
          <w:spacing w:val="-13"/>
          <w:sz w:val="20"/>
        </w:rPr>
        <w:t xml:space="preserve"> </w:t>
      </w:r>
      <w:r>
        <w:rPr>
          <w:sz w:val="20"/>
        </w:rPr>
        <w:t>sorumlu</w:t>
      </w:r>
      <w:r>
        <w:rPr>
          <w:spacing w:val="-15"/>
          <w:sz w:val="20"/>
        </w:rPr>
        <w:t xml:space="preserve"> </w:t>
      </w:r>
      <w:r>
        <w:rPr>
          <w:sz w:val="20"/>
        </w:rPr>
        <w:t>olduğu</w:t>
      </w:r>
      <w:r>
        <w:rPr>
          <w:spacing w:val="-11"/>
          <w:sz w:val="20"/>
        </w:rPr>
        <w:t xml:space="preserve"> </w:t>
      </w:r>
      <w:r>
        <w:rPr>
          <w:sz w:val="20"/>
        </w:rPr>
        <w:t>kişilerin</w:t>
      </w:r>
      <w:r>
        <w:rPr>
          <w:spacing w:val="-13"/>
          <w:sz w:val="20"/>
        </w:rPr>
        <w:t xml:space="preserve"> </w:t>
      </w:r>
      <w:r>
        <w:rPr>
          <w:sz w:val="20"/>
        </w:rPr>
        <w:t>ve</w:t>
      </w:r>
      <w:r>
        <w:rPr>
          <w:spacing w:val="-11"/>
          <w:sz w:val="20"/>
        </w:rPr>
        <w:t xml:space="preserve"> </w:t>
      </w:r>
      <w:r>
        <w:rPr>
          <w:sz w:val="20"/>
        </w:rPr>
        <w:t>yerel</w:t>
      </w:r>
      <w:r>
        <w:rPr>
          <w:spacing w:val="-12"/>
          <w:sz w:val="20"/>
        </w:rPr>
        <w:t xml:space="preserve"> </w:t>
      </w:r>
      <w:r>
        <w:rPr>
          <w:sz w:val="20"/>
        </w:rPr>
        <w:t>çalışanlarının</w:t>
      </w:r>
      <w:r>
        <w:rPr>
          <w:spacing w:val="-13"/>
          <w:sz w:val="20"/>
        </w:rPr>
        <w:t xml:space="preserve"> </w:t>
      </w:r>
      <w:r>
        <w:rPr>
          <w:sz w:val="20"/>
        </w:rPr>
        <w:t>da</w:t>
      </w:r>
      <w:r>
        <w:rPr>
          <w:spacing w:val="-13"/>
          <w:sz w:val="20"/>
        </w:rPr>
        <w:t xml:space="preserve"> </w:t>
      </w:r>
      <w:r>
        <w:rPr>
          <w:sz w:val="20"/>
        </w:rPr>
        <w:t>bu</w:t>
      </w:r>
      <w:r>
        <w:rPr>
          <w:spacing w:val="-8"/>
          <w:sz w:val="20"/>
        </w:rPr>
        <w:t xml:space="preserve"> </w:t>
      </w:r>
      <w:r>
        <w:rPr>
          <w:sz w:val="20"/>
        </w:rPr>
        <w:t>yasa</w:t>
      </w:r>
      <w:r>
        <w:rPr>
          <w:spacing w:val="-10"/>
          <w:sz w:val="20"/>
        </w:rPr>
        <w:t xml:space="preserve"> </w:t>
      </w:r>
      <w:r>
        <w:rPr>
          <w:sz w:val="20"/>
        </w:rPr>
        <w:t>ve</w:t>
      </w:r>
      <w:r>
        <w:rPr>
          <w:spacing w:val="-11"/>
          <w:sz w:val="20"/>
        </w:rPr>
        <w:t xml:space="preserve"> </w:t>
      </w:r>
      <w:r>
        <w:rPr>
          <w:sz w:val="20"/>
        </w:rPr>
        <w:t>yönetmeliklere</w:t>
      </w:r>
      <w:r>
        <w:rPr>
          <w:spacing w:val="-11"/>
          <w:sz w:val="20"/>
        </w:rPr>
        <w:t xml:space="preserve"> </w:t>
      </w:r>
      <w:r>
        <w:rPr>
          <w:sz w:val="20"/>
        </w:rPr>
        <w:t>uymasını</w:t>
      </w:r>
      <w:r>
        <w:rPr>
          <w:spacing w:val="-14"/>
          <w:sz w:val="20"/>
        </w:rPr>
        <w:t xml:space="preserve"> </w:t>
      </w:r>
      <w:r>
        <w:rPr>
          <w:sz w:val="20"/>
        </w:rPr>
        <w:t>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w:t>
      </w:r>
      <w:r>
        <w:rPr>
          <w:spacing w:val="-1"/>
          <w:sz w:val="20"/>
        </w:rPr>
        <w:t xml:space="preserve"> </w:t>
      </w:r>
      <w:r>
        <w:rPr>
          <w:sz w:val="20"/>
        </w:rPr>
        <w:t>olacaktır.</w:t>
      </w:r>
    </w:p>
    <w:p w:rsidR="00420826" w:rsidRDefault="00A37A85" w:rsidP="00981DC5">
      <w:pPr>
        <w:pStyle w:val="ListeParagraf"/>
        <w:numPr>
          <w:ilvl w:val="0"/>
          <w:numId w:val="43"/>
        </w:numPr>
        <w:tabs>
          <w:tab w:val="left" w:pos="1289"/>
        </w:tabs>
        <w:ind w:right="1264" w:firstLine="0"/>
        <w:jc w:val="both"/>
        <w:rPr>
          <w:sz w:val="20"/>
        </w:rPr>
      </w:pPr>
      <w:r>
        <w:rPr>
          <w:sz w:val="20"/>
        </w:rPr>
        <w:t>Yüklenici sözleşmeye konu işi azami özen, dikkat ve ihtimamı göstererek ve en iyi mesleki uygulamalara ve teamüllere riayet ederek gerçekleştirecektir.</w:t>
      </w:r>
    </w:p>
    <w:p w:rsidR="00420826" w:rsidRDefault="00A37A85" w:rsidP="00981DC5">
      <w:pPr>
        <w:pStyle w:val="ListeParagraf"/>
        <w:numPr>
          <w:ilvl w:val="0"/>
          <w:numId w:val="43"/>
        </w:numPr>
        <w:tabs>
          <w:tab w:val="left" w:pos="1298"/>
        </w:tabs>
        <w:spacing w:before="121"/>
        <w:ind w:right="1257" w:firstLine="0"/>
        <w:jc w:val="both"/>
        <w:rPr>
          <w:sz w:val="20"/>
        </w:rPr>
      </w:pPr>
      <w:r>
        <w:rPr>
          <w:sz w:val="20"/>
        </w:rPr>
        <w:t>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w:t>
      </w:r>
      <w:r>
        <w:rPr>
          <w:spacing w:val="-3"/>
          <w:sz w:val="20"/>
        </w:rPr>
        <w:t xml:space="preserve"> </w:t>
      </w:r>
      <w:r>
        <w:rPr>
          <w:sz w:val="20"/>
        </w:rPr>
        <w:t>varırlar.</w:t>
      </w:r>
    </w:p>
    <w:p w:rsidR="00420826" w:rsidRDefault="00A37A85" w:rsidP="00981DC5">
      <w:pPr>
        <w:pStyle w:val="ListeParagraf"/>
        <w:numPr>
          <w:ilvl w:val="0"/>
          <w:numId w:val="43"/>
        </w:numPr>
        <w:tabs>
          <w:tab w:val="left" w:pos="1283"/>
        </w:tabs>
        <w:spacing w:before="118"/>
        <w:ind w:left="1282" w:hanging="286"/>
        <w:jc w:val="both"/>
        <w:rPr>
          <w:sz w:val="20"/>
        </w:rPr>
      </w:pPr>
      <w:r>
        <w:rPr>
          <w:sz w:val="20"/>
        </w:rPr>
        <w:t>Verilen teklifin Sözleşmeye konu iş için gereken tüm standart araştırmaların yapılarak verildiği kabul</w:t>
      </w:r>
      <w:r>
        <w:rPr>
          <w:spacing w:val="-16"/>
          <w:sz w:val="20"/>
        </w:rPr>
        <w:t xml:space="preserve"> </w:t>
      </w:r>
      <w:r>
        <w:rPr>
          <w:sz w:val="20"/>
        </w:rPr>
        <w:t>edilir.</w:t>
      </w:r>
    </w:p>
    <w:p w:rsidR="00420826" w:rsidRDefault="00A37A85" w:rsidP="00981DC5">
      <w:pPr>
        <w:pStyle w:val="ListeParagraf"/>
        <w:numPr>
          <w:ilvl w:val="0"/>
          <w:numId w:val="43"/>
        </w:numPr>
        <w:tabs>
          <w:tab w:val="left" w:pos="1337"/>
        </w:tabs>
        <w:ind w:right="1254" w:firstLine="0"/>
        <w:jc w:val="both"/>
        <w:rPr>
          <w:sz w:val="20"/>
        </w:rPr>
      </w:pPr>
      <w:r>
        <w:rPr>
          <w:sz w:val="20"/>
        </w:rPr>
        <w:t>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w:t>
      </w:r>
      <w:r>
        <w:rPr>
          <w:spacing w:val="-12"/>
          <w:sz w:val="20"/>
        </w:rPr>
        <w:t xml:space="preserve"> </w:t>
      </w:r>
      <w:r>
        <w:rPr>
          <w:sz w:val="20"/>
        </w:rPr>
        <w:t>mükelleftir.</w:t>
      </w:r>
    </w:p>
    <w:p w:rsidR="00420826" w:rsidRDefault="00A37A85" w:rsidP="00981DC5">
      <w:pPr>
        <w:pStyle w:val="ListeParagraf"/>
        <w:numPr>
          <w:ilvl w:val="0"/>
          <w:numId w:val="43"/>
        </w:numPr>
        <w:tabs>
          <w:tab w:val="left" w:pos="1308"/>
        </w:tabs>
        <w:spacing w:before="122"/>
        <w:ind w:right="1261" w:firstLine="0"/>
        <w:jc w:val="both"/>
        <w:rPr>
          <w:sz w:val="20"/>
        </w:rPr>
      </w:pPr>
      <w:r>
        <w:rPr>
          <w:sz w:val="20"/>
        </w:rPr>
        <w:t>Eğer Yüklenici verilen idari talimatın içerdiği şartların Proje Yöneticisi’nin yetkilerinin veya sözleşmenin kapsamının</w:t>
      </w:r>
      <w:r>
        <w:rPr>
          <w:spacing w:val="-9"/>
          <w:sz w:val="20"/>
        </w:rPr>
        <w:t xml:space="preserve"> </w:t>
      </w:r>
      <w:r>
        <w:rPr>
          <w:sz w:val="20"/>
        </w:rPr>
        <w:t>dışında</w:t>
      </w:r>
      <w:r>
        <w:rPr>
          <w:spacing w:val="-7"/>
          <w:sz w:val="20"/>
        </w:rPr>
        <w:t xml:space="preserve"> </w:t>
      </w:r>
      <w:r>
        <w:rPr>
          <w:sz w:val="20"/>
        </w:rPr>
        <w:t>olduğu</w:t>
      </w:r>
      <w:r>
        <w:rPr>
          <w:spacing w:val="-7"/>
          <w:sz w:val="20"/>
        </w:rPr>
        <w:t xml:space="preserve"> </w:t>
      </w:r>
      <w:r>
        <w:rPr>
          <w:sz w:val="20"/>
        </w:rPr>
        <w:t>kanaatindeyse,</w:t>
      </w:r>
      <w:r>
        <w:rPr>
          <w:spacing w:val="-7"/>
          <w:sz w:val="20"/>
        </w:rPr>
        <w:t xml:space="preserve"> </w:t>
      </w:r>
      <w:r>
        <w:rPr>
          <w:sz w:val="20"/>
        </w:rPr>
        <w:t>bildirim</w:t>
      </w:r>
      <w:r>
        <w:rPr>
          <w:spacing w:val="-7"/>
          <w:sz w:val="20"/>
        </w:rPr>
        <w:t xml:space="preserve"> </w:t>
      </w:r>
      <w:r>
        <w:rPr>
          <w:sz w:val="20"/>
        </w:rPr>
        <w:t>süresiyle</w:t>
      </w:r>
      <w:r>
        <w:rPr>
          <w:spacing w:val="-5"/>
          <w:sz w:val="20"/>
        </w:rPr>
        <w:t xml:space="preserve"> </w:t>
      </w:r>
      <w:r>
        <w:rPr>
          <w:sz w:val="20"/>
        </w:rPr>
        <w:t>ilgili</w:t>
      </w:r>
      <w:r>
        <w:rPr>
          <w:spacing w:val="-8"/>
          <w:sz w:val="20"/>
        </w:rPr>
        <w:t xml:space="preserve"> </w:t>
      </w:r>
      <w:r>
        <w:rPr>
          <w:sz w:val="20"/>
        </w:rPr>
        <w:t>kısıtlamaları</w:t>
      </w:r>
      <w:r>
        <w:rPr>
          <w:spacing w:val="-6"/>
          <w:sz w:val="20"/>
        </w:rPr>
        <w:t xml:space="preserve"> </w:t>
      </w:r>
      <w:r>
        <w:rPr>
          <w:sz w:val="20"/>
        </w:rPr>
        <w:t>da</w:t>
      </w:r>
      <w:r>
        <w:rPr>
          <w:spacing w:val="-7"/>
          <w:sz w:val="20"/>
        </w:rPr>
        <w:t xml:space="preserve"> </w:t>
      </w:r>
      <w:r>
        <w:rPr>
          <w:sz w:val="20"/>
        </w:rPr>
        <w:t>göz</w:t>
      </w:r>
      <w:r>
        <w:rPr>
          <w:spacing w:val="-7"/>
          <w:sz w:val="20"/>
        </w:rPr>
        <w:t xml:space="preserve"> </w:t>
      </w:r>
      <w:r>
        <w:rPr>
          <w:sz w:val="20"/>
        </w:rPr>
        <w:t>önünde</w:t>
      </w:r>
      <w:r>
        <w:rPr>
          <w:spacing w:val="-7"/>
          <w:sz w:val="20"/>
        </w:rPr>
        <w:t xml:space="preserve"> </w:t>
      </w:r>
      <w:r>
        <w:rPr>
          <w:sz w:val="20"/>
        </w:rPr>
        <w:t>bulundurarak,</w:t>
      </w:r>
      <w:r>
        <w:rPr>
          <w:spacing w:val="-7"/>
          <w:sz w:val="20"/>
        </w:rPr>
        <w:t xml:space="preserve"> </w:t>
      </w:r>
      <w:r>
        <w:rPr>
          <w:sz w:val="20"/>
        </w:rPr>
        <w:t>emri aldığı tarihten itibaren 10 gün içinde bu kanaatini Proje Yöneticisi’ne bildirecektir. İdari talimatın yerine getirilmesi bu bildirim münasebetiyle askıya</w:t>
      </w:r>
      <w:r>
        <w:rPr>
          <w:spacing w:val="-5"/>
          <w:sz w:val="20"/>
        </w:rPr>
        <w:t xml:space="preserve"> </w:t>
      </w:r>
      <w:r>
        <w:rPr>
          <w:sz w:val="20"/>
        </w:rPr>
        <w:t>alınmayacaktır.</w:t>
      </w:r>
    </w:p>
    <w:p w:rsidR="00420826" w:rsidRDefault="00A37A85" w:rsidP="00981DC5">
      <w:pPr>
        <w:pStyle w:val="ListeParagraf"/>
        <w:numPr>
          <w:ilvl w:val="0"/>
          <w:numId w:val="43"/>
        </w:numPr>
        <w:tabs>
          <w:tab w:val="left" w:pos="1277"/>
        </w:tabs>
        <w:spacing w:before="119"/>
        <w:ind w:right="1255" w:firstLine="0"/>
        <w:jc w:val="both"/>
        <w:rPr>
          <w:sz w:val="20"/>
        </w:rPr>
      </w:pPr>
      <w:r>
        <w:rPr>
          <w:sz w:val="20"/>
        </w:rPr>
        <w:t>Şayet</w:t>
      </w:r>
      <w:r>
        <w:rPr>
          <w:spacing w:val="-5"/>
          <w:sz w:val="20"/>
        </w:rPr>
        <w:t xml:space="preserve"> </w:t>
      </w:r>
      <w:r>
        <w:rPr>
          <w:sz w:val="20"/>
        </w:rPr>
        <w:t>Yüklenici</w:t>
      </w:r>
      <w:r>
        <w:rPr>
          <w:spacing w:val="-5"/>
          <w:sz w:val="20"/>
        </w:rPr>
        <w:t xml:space="preserve"> </w:t>
      </w:r>
      <w:r>
        <w:rPr>
          <w:sz w:val="20"/>
        </w:rPr>
        <w:t>iki</w:t>
      </w:r>
      <w:r>
        <w:rPr>
          <w:spacing w:val="-5"/>
          <w:sz w:val="20"/>
        </w:rPr>
        <w:t xml:space="preserve"> </w:t>
      </w:r>
      <w:r>
        <w:rPr>
          <w:sz w:val="20"/>
        </w:rPr>
        <w:t>veya</w:t>
      </w:r>
      <w:r>
        <w:rPr>
          <w:spacing w:val="-7"/>
          <w:sz w:val="20"/>
        </w:rPr>
        <w:t xml:space="preserve"> </w:t>
      </w:r>
      <w:r>
        <w:rPr>
          <w:sz w:val="20"/>
        </w:rPr>
        <w:t>daha</w:t>
      </w:r>
      <w:r>
        <w:rPr>
          <w:spacing w:val="-4"/>
          <w:sz w:val="20"/>
        </w:rPr>
        <w:t xml:space="preserve"> </w:t>
      </w:r>
      <w:r>
        <w:rPr>
          <w:sz w:val="20"/>
        </w:rPr>
        <w:t>fazla</w:t>
      </w:r>
      <w:r>
        <w:rPr>
          <w:spacing w:val="-8"/>
          <w:sz w:val="20"/>
        </w:rPr>
        <w:t xml:space="preserve"> </w:t>
      </w:r>
      <w:r>
        <w:rPr>
          <w:sz w:val="20"/>
        </w:rPr>
        <w:t>kişinin</w:t>
      </w:r>
      <w:r>
        <w:rPr>
          <w:spacing w:val="-8"/>
          <w:sz w:val="20"/>
        </w:rPr>
        <w:t xml:space="preserve"> </w:t>
      </w:r>
      <w:r>
        <w:rPr>
          <w:sz w:val="20"/>
        </w:rPr>
        <w:t>oluşturduğu</w:t>
      </w:r>
      <w:r>
        <w:rPr>
          <w:spacing w:val="-8"/>
          <w:sz w:val="20"/>
        </w:rPr>
        <w:t xml:space="preserve"> </w:t>
      </w:r>
      <w:r>
        <w:rPr>
          <w:sz w:val="20"/>
        </w:rPr>
        <w:t>bir</w:t>
      </w:r>
      <w:r>
        <w:rPr>
          <w:spacing w:val="-7"/>
          <w:sz w:val="20"/>
        </w:rPr>
        <w:t xml:space="preserve"> </w:t>
      </w:r>
      <w:r>
        <w:rPr>
          <w:sz w:val="20"/>
        </w:rPr>
        <w:t>konsorsiyum</w:t>
      </w:r>
      <w:r>
        <w:rPr>
          <w:spacing w:val="-6"/>
          <w:sz w:val="20"/>
        </w:rPr>
        <w:t xml:space="preserve"> </w:t>
      </w:r>
      <w:r>
        <w:rPr>
          <w:sz w:val="20"/>
        </w:rPr>
        <w:t>ya</w:t>
      </w:r>
      <w:r>
        <w:rPr>
          <w:spacing w:val="-5"/>
          <w:sz w:val="20"/>
        </w:rPr>
        <w:t xml:space="preserve"> </w:t>
      </w:r>
      <w:r>
        <w:rPr>
          <w:sz w:val="20"/>
        </w:rPr>
        <w:t>da</w:t>
      </w:r>
      <w:r>
        <w:rPr>
          <w:spacing w:val="-6"/>
          <w:sz w:val="20"/>
        </w:rPr>
        <w:t xml:space="preserve"> </w:t>
      </w:r>
      <w:r>
        <w:rPr>
          <w:sz w:val="20"/>
        </w:rPr>
        <w:t>ortak</w:t>
      </w:r>
      <w:r>
        <w:rPr>
          <w:spacing w:val="-9"/>
          <w:sz w:val="20"/>
        </w:rPr>
        <w:t xml:space="preserve"> </w:t>
      </w:r>
      <w:r>
        <w:rPr>
          <w:sz w:val="20"/>
        </w:rPr>
        <w:t>girişimden</w:t>
      </w:r>
      <w:r>
        <w:rPr>
          <w:spacing w:val="-8"/>
          <w:sz w:val="20"/>
        </w:rPr>
        <w:t xml:space="preserve"> </w:t>
      </w:r>
      <w:r>
        <w:rPr>
          <w:sz w:val="20"/>
        </w:rPr>
        <w:t>oluşuyorsa,</w:t>
      </w:r>
      <w:r>
        <w:rPr>
          <w:spacing w:val="-7"/>
          <w:sz w:val="20"/>
        </w:rPr>
        <w:t xml:space="preserve"> </w:t>
      </w:r>
      <w:r>
        <w:rPr>
          <w:sz w:val="20"/>
        </w:rPr>
        <w:t>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w:t>
      </w:r>
      <w:r>
        <w:rPr>
          <w:spacing w:val="-5"/>
          <w:sz w:val="20"/>
        </w:rPr>
        <w:t xml:space="preserve"> </w:t>
      </w:r>
      <w:r>
        <w:rPr>
          <w:sz w:val="20"/>
        </w:rPr>
        <w:t>olacaktır.</w:t>
      </w:r>
    </w:p>
    <w:p w:rsidR="00420826" w:rsidRDefault="00A37A85" w:rsidP="00981DC5">
      <w:pPr>
        <w:pStyle w:val="ListeParagraf"/>
        <w:numPr>
          <w:ilvl w:val="0"/>
          <w:numId w:val="43"/>
        </w:numPr>
        <w:tabs>
          <w:tab w:val="left" w:pos="1371"/>
        </w:tabs>
        <w:ind w:right="1263" w:firstLine="0"/>
        <w:jc w:val="both"/>
        <w:rPr>
          <w:sz w:val="20"/>
        </w:rPr>
      </w:pPr>
      <w:r>
        <w:rPr>
          <w:sz w:val="20"/>
        </w:rPr>
        <w:t>Sözleşme</w:t>
      </w:r>
      <w:r>
        <w:rPr>
          <w:spacing w:val="-13"/>
          <w:sz w:val="20"/>
        </w:rPr>
        <w:t xml:space="preserve"> </w:t>
      </w:r>
      <w:r>
        <w:rPr>
          <w:sz w:val="20"/>
        </w:rPr>
        <w:t>Makamı’nın</w:t>
      </w:r>
      <w:r>
        <w:rPr>
          <w:spacing w:val="-14"/>
          <w:sz w:val="20"/>
        </w:rPr>
        <w:t xml:space="preserve"> </w:t>
      </w:r>
      <w:r>
        <w:rPr>
          <w:sz w:val="20"/>
        </w:rPr>
        <w:t>önceden</w:t>
      </w:r>
      <w:r>
        <w:rPr>
          <w:spacing w:val="-13"/>
          <w:sz w:val="20"/>
        </w:rPr>
        <w:t xml:space="preserve"> </w:t>
      </w:r>
      <w:r>
        <w:rPr>
          <w:sz w:val="20"/>
        </w:rPr>
        <w:t>yazılı</w:t>
      </w:r>
      <w:r>
        <w:rPr>
          <w:spacing w:val="-14"/>
          <w:sz w:val="20"/>
        </w:rPr>
        <w:t xml:space="preserve"> </w:t>
      </w:r>
      <w:r>
        <w:rPr>
          <w:sz w:val="20"/>
        </w:rPr>
        <w:t>rızası</w:t>
      </w:r>
      <w:r>
        <w:rPr>
          <w:spacing w:val="-13"/>
          <w:sz w:val="20"/>
        </w:rPr>
        <w:t xml:space="preserve"> </w:t>
      </w:r>
      <w:r>
        <w:rPr>
          <w:sz w:val="20"/>
        </w:rPr>
        <w:t>olmaksızın</w:t>
      </w:r>
      <w:r>
        <w:rPr>
          <w:spacing w:val="-14"/>
          <w:sz w:val="20"/>
        </w:rPr>
        <w:t xml:space="preserve"> </w:t>
      </w:r>
      <w:r>
        <w:rPr>
          <w:sz w:val="20"/>
        </w:rPr>
        <w:t>konsorsiyum</w:t>
      </w:r>
      <w:r>
        <w:rPr>
          <w:spacing w:val="-14"/>
          <w:sz w:val="20"/>
        </w:rPr>
        <w:t xml:space="preserve"> </w:t>
      </w:r>
      <w:r>
        <w:rPr>
          <w:sz w:val="20"/>
        </w:rPr>
        <w:t>ya</w:t>
      </w:r>
      <w:r>
        <w:rPr>
          <w:spacing w:val="-13"/>
          <w:sz w:val="20"/>
        </w:rPr>
        <w:t xml:space="preserve"> </w:t>
      </w:r>
      <w:r>
        <w:rPr>
          <w:sz w:val="20"/>
        </w:rPr>
        <w:t>da</w:t>
      </w:r>
      <w:r>
        <w:rPr>
          <w:spacing w:val="-12"/>
          <w:sz w:val="20"/>
        </w:rPr>
        <w:t xml:space="preserve"> </w:t>
      </w:r>
      <w:r>
        <w:rPr>
          <w:sz w:val="20"/>
        </w:rPr>
        <w:t>ortak</w:t>
      </w:r>
      <w:r>
        <w:rPr>
          <w:spacing w:val="-14"/>
          <w:sz w:val="20"/>
        </w:rPr>
        <w:t xml:space="preserve"> </w:t>
      </w:r>
      <w:r>
        <w:rPr>
          <w:sz w:val="20"/>
        </w:rPr>
        <w:t>girişimin</w:t>
      </w:r>
      <w:r>
        <w:rPr>
          <w:spacing w:val="-12"/>
          <w:sz w:val="20"/>
        </w:rPr>
        <w:t xml:space="preserve"> </w:t>
      </w:r>
      <w:r>
        <w:rPr>
          <w:sz w:val="20"/>
        </w:rPr>
        <w:t>yapı</w:t>
      </w:r>
      <w:r>
        <w:rPr>
          <w:spacing w:val="-13"/>
          <w:sz w:val="20"/>
        </w:rPr>
        <w:t xml:space="preserve"> </w:t>
      </w:r>
      <w:r>
        <w:rPr>
          <w:sz w:val="20"/>
        </w:rPr>
        <w:t>ve</w:t>
      </w:r>
      <w:r>
        <w:rPr>
          <w:spacing w:val="-12"/>
          <w:sz w:val="20"/>
        </w:rPr>
        <w:t xml:space="preserve"> </w:t>
      </w:r>
      <w:r>
        <w:rPr>
          <w:sz w:val="20"/>
        </w:rPr>
        <w:t>bileşiminde yapılacak her türlü değişiklik sözleşmenin ihlali olarak</w:t>
      </w:r>
      <w:r>
        <w:rPr>
          <w:spacing w:val="-3"/>
          <w:sz w:val="20"/>
        </w:rPr>
        <w:t xml:space="preserve"> </w:t>
      </w:r>
      <w:r>
        <w:rPr>
          <w:sz w:val="20"/>
        </w:rPr>
        <w:t>addedilecektir.</w:t>
      </w:r>
    </w:p>
    <w:p w:rsidR="00420826" w:rsidRDefault="00A37A85" w:rsidP="00981DC5">
      <w:pPr>
        <w:pStyle w:val="ListeParagraf"/>
        <w:numPr>
          <w:ilvl w:val="0"/>
          <w:numId w:val="43"/>
        </w:numPr>
        <w:tabs>
          <w:tab w:val="left" w:pos="1433"/>
        </w:tabs>
        <w:ind w:right="1259" w:firstLine="0"/>
        <w:jc w:val="both"/>
        <w:rPr>
          <w:sz w:val="20"/>
        </w:rPr>
      </w:pPr>
      <w:r>
        <w:rPr>
          <w:sz w:val="20"/>
        </w:rPr>
        <w:t>Kalkınma Ajansı ile Sözleşme Makamı arasındaki sözleşme hükümleri uyarınca Yüklenici, Kalkınma Ajansı’nın</w:t>
      </w:r>
      <w:r>
        <w:rPr>
          <w:spacing w:val="-1"/>
          <w:sz w:val="20"/>
        </w:rPr>
        <w:t xml:space="preserve"> </w:t>
      </w:r>
      <w:r>
        <w:rPr>
          <w:sz w:val="20"/>
        </w:rPr>
        <w:t>mali</w:t>
      </w:r>
      <w:r>
        <w:rPr>
          <w:spacing w:val="-4"/>
          <w:sz w:val="20"/>
        </w:rPr>
        <w:t xml:space="preserve"> </w:t>
      </w:r>
      <w:r>
        <w:rPr>
          <w:sz w:val="20"/>
        </w:rPr>
        <w:t>katkısının</w:t>
      </w:r>
      <w:r>
        <w:rPr>
          <w:spacing w:val="-2"/>
          <w:sz w:val="20"/>
        </w:rPr>
        <w:t xml:space="preserve"> </w:t>
      </w:r>
      <w:r>
        <w:rPr>
          <w:sz w:val="20"/>
        </w:rPr>
        <w:t>yeterli</w:t>
      </w:r>
      <w:r>
        <w:rPr>
          <w:spacing w:val="-4"/>
          <w:sz w:val="20"/>
        </w:rPr>
        <w:t xml:space="preserve"> </w:t>
      </w:r>
      <w:r>
        <w:rPr>
          <w:sz w:val="20"/>
        </w:rPr>
        <w:t>ölçüde</w:t>
      </w:r>
      <w:r>
        <w:rPr>
          <w:spacing w:val="-2"/>
          <w:sz w:val="20"/>
        </w:rPr>
        <w:t xml:space="preserve"> </w:t>
      </w:r>
      <w:r>
        <w:rPr>
          <w:sz w:val="20"/>
        </w:rPr>
        <w:t>tanıtım</w:t>
      </w:r>
      <w:r>
        <w:rPr>
          <w:spacing w:val="-5"/>
          <w:sz w:val="20"/>
        </w:rPr>
        <w:t xml:space="preserve"> </w:t>
      </w:r>
      <w:r>
        <w:rPr>
          <w:sz w:val="20"/>
        </w:rPr>
        <w:t>ve</w:t>
      </w:r>
      <w:r>
        <w:rPr>
          <w:spacing w:val="-3"/>
          <w:sz w:val="20"/>
        </w:rPr>
        <w:t xml:space="preserve"> </w:t>
      </w:r>
      <w:r>
        <w:rPr>
          <w:sz w:val="20"/>
        </w:rPr>
        <w:t>reklâmının</w:t>
      </w:r>
      <w:r>
        <w:rPr>
          <w:spacing w:val="-2"/>
          <w:sz w:val="20"/>
        </w:rPr>
        <w:t xml:space="preserve"> </w:t>
      </w:r>
      <w:r>
        <w:rPr>
          <w:sz w:val="20"/>
        </w:rPr>
        <w:t>yapılması</w:t>
      </w:r>
      <w:r>
        <w:rPr>
          <w:spacing w:val="-3"/>
          <w:sz w:val="20"/>
        </w:rPr>
        <w:t xml:space="preserve"> </w:t>
      </w:r>
      <w:r>
        <w:rPr>
          <w:sz w:val="20"/>
        </w:rPr>
        <w:t>için</w:t>
      </w:r>
      <w:r>
        <w:rPr>
          <w:spacing w:val="-4"/>
          <w:sz w:val="20"/>
        </w:rPr>
        <w:t xml:space="preserve"> </w:t>
      </w:r>
      <w:r>
        <w:rPr>
          <w:sz w:val="20"/>
        </w:rPr>
        <w:t>gerekli</w:t>
      </w:r>
      <w:r>
        <w:rPr>
          <w:spacing w:val="-4"/>
          <w:sz w:val="20"/>
        </w:rPr>
        <w:t xml:space="preserve"> </w:t>
      </w:r>
      <w:r>
        <w:rPr>
          <w:sz w:val="20"/>
        </w:rPr>
        <w:t>bütün</w:t>
      </w:r>
      <w:r>
        <w:rPr>
          <w:spacing w:val="-3"/>
          <w:sz w:val="20"/>
        </w:rPr>
        <w:t xml:space="preserve"> </w:t>
      </w:r>
      <w:r>
        <w:rPr>
          <w:sz w:val="20"/>
        </w:rPr>
        <w:t>adımları</w:t>
      </w:r>
      <w:r>
        <w:rPr>
          <w:spacing w:val="-4"/>
          <w:sz w:val="20"/>
        </w:rPr>
        <w:t xml:space="preserve"> </w:t>
      </w:r>
      <w:r>
        <w:rPr>
          <w:sz w:val="20"/>
        </w:rPr>
        <w:t>atacaktır.</w:t>
      </w:r>
      <w:r>
        <w:rPr>
          <w:spacing w:val="-3"/>
          <w:sz w:val="20"/>
        </w:rPr>
        <w:t xml:space="preserve"> </w:t>
      </w:r>
      <w:r>
        <w:rPr>
          <w:sz w:val="20"/>
        </w:rPr>
        <w:t>Bu adımların Kalkınma Ajansı tarafından tanımlanan ve yayımlanan tanınırlık ve görünürlük kurallarına uyması gereklidir.</w:t>
      </w:r>
    </w:p>
    <w:p w:rsidR="00420826" w:rsidRDefault="00A37A85" w:rsidP="00981DC5">
      <w:pPr>
        <w:pStyle w:val="ListeParagraf"/>
        <w:numPr>
          <w:ilvl w:val="0"/>
          <w:numId w:val="43"/>
        </w:numPr>
        <w:tabs>
          <w:tab w:val="left" w:pos="1441"/>
        </w:tabs>
        <w:ind w:right="1259" w:firstLine="0"/>
        <w:jc w:val="both"/>
        <w:rPr>
          <w:sz w:val="20"/>
        </w:rPr>
      </w:pPr>
      <w:r>
        <w:rPr>
          <w:sz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w:t>
      </w:r>
      <w:r>
        <w:rPr>
          <w:spacing w:val="1"/>
          <w:sz w:val="20"/>
        </w:rPr>
        <w:t xml:space="preserve"> </w:t>
      </w:r>
      <w:r>
        <w:rPr>
          <w:sz w:val="20"/>
        </w:rPr>
        <w:t>tutar.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rsidP="00981DC5">
      <w:pPr>
        <w:pStyle w:val="ListeParagraf"/>
        <w:numPr>
          <w:ilvl w:val="0"/>
          <w:numId w:val="43"/>
        </w:numPr>
        <w:tabs>
          <w:tab w:val="left" w:pos="1410"/>
        </w:tabs>
        <w:spacing w:before="91"/>
        <w:ind w:right="1257" w:firstLine="0"/>
        <w:jc w:val="both"/>
        <w:rPr>
          <w:sz w:val="20"/>
        </w:rPr>
      </w:pPr>
      <w:r>
        <w:rPr>
          <w:sz w:val="20"/>
        </w:rPr>
        <w:t>Yüklenici işleri kendisi yönetecektir veya bu işi gerçekleştirmek üzere bir vekil temsilci atayacaktır. Bu şekildeki atamalar onay için Sözleşme Makamına sunulacaktır. Onay makul sebeple herhangi bir zamanda geri çekilebilir.</w:t>
      </w:r>
    </w:p>
    <w:p w:rsidR="00420826" w:rsidRDefault="00A37A85" w:rsidP="00981DC5">
      <w:pPr>
        <w:pStyle w:val="ListeParagraf"/>
        <w:numPr>
          <w:ilvl w:val="0"/>
          <w:numId w:val="43"/>
        </w:numPr>
        <w:tabs>
          <w:tab w:val="left" w:pos="1445"/>
        </w:tabs>
        <w:spacing w:before="119"/>
        <w:ind w:right="1265" w:firstLine="0"/>
        <w:jc w:val="both"/>
        <w:rPr>
          <w:sz w:val="20"/>
        </w:rPr>
      </w:pPr>
      <w:r>
        <w:rPr>
          <w:sz w:val="20"/>
        </w:rPr>
        <w:t>Yapım işlerinde geçerli olmak üzere Özel Koşullar gerektiriyorsa Yüklenici, sözleşmenin uygulama programını hazırlayarak Sözleşme Makamının onayına sunacaktır. Program en azından aşağıdakileri ihtiva edecektir:</w:t>
      </w:r>
    </w:p>
    <w:p w:rsidR="00420826" w:rsidRDefault="00A37A85" w:rsidP="00981DC5">
      <w:pPr>
        <w:pStyle w:val="ListeParagraf"/>
        <w:numPr>
          <w:ilvl w:val="1"/>
          <w:numId w:val="43"/>
        </w:numPr>
        <w:tabs>
          <w:tab w:val="left" w:pos="2643"/>
        </w:tabs>
        <w:spacing w:before="121"/>
        <w:rPr>
          <w:sz w:val="20"/>
        </w:rPr>
      </w:pPr>
      <w:r>
        <w:rPr>
          <w:sz w:val="20"/>
        </w:rPr>
        <w:t>Yüklenicinin işlerin yürütülmesini önerdiği</w:t>
      </w:r>
      <w:r>
        <w:rPr>
          <w:spacing w:val="-3"/>
          <w:sz w:val="20"/>
        </w:rPr>
        <w:t xml:space="preserve"> </w:t>
      </w:r>
      <w:r>
        <w:rPr>
          <w:sz w:val="20"/>
        </w:rPr>
        <w:t>sıra;</w:t>
      </w:r>
    </w:p>
    <w:p w:rsidR="00420826" w:rsidRDefault="00A37A85" w:rsidP="00981DC5">
      <w:pPr>
        <w:pStyle w:val="ListeParagraf"/>
        <w:numPr>
          <w:ilvl w:val="1"/>
          <w:numId w:val="43"/>
        </w:numPr>
        <w:tabs>
          <w:tab w:val="left" w:pos="2655"/>
        </w:tabs>
        <w:spacing w:before="118"/>
        <w:ind w:left="2654" w:hanging="218"/>
        <w:rPr>
          <w:sz w:val="20"/>
        </w:rPr>
      </w:pPr>
      <w:r>
        <w:rPr>
          <w:sz w:val="20"/>
        </w:rPr>
        <w:t>Çizimlerin teslim alınması ve kabul edilmesi için son teslim</w:t>
      </w:r>
      <w:r>
        <w:rPr>
          <w:spacing w:val="-11"/>
          <w:sz w:val="20"/>
        </w:rPr>
        <w:t xml:space="preserve"> </w:t>
      </w:r>
      <w:r>
        <w:rPr>
          <w:sz w:val="20"/>
        </w:rPr>
        <w:t>tarihi;</w:t>
      </w:r>
    </w:p>
    <w:p w:rsidR="00420826" w:rsidRDefault="00A37A85" w:rsidP="00981DC5">
      <w:pPr>
        <w:pStyle w:val="ListeParagraf"/>
        <w:numPr>
          <w:ilvl w:val="1"/>
          <w:numId w:val="43"/>
        </w:numPr>
        <w:tabs>
          <w:tab w:val="left" w:pos="2643"/>
        </w:tabs>
        <w:spacing w:before="121"/>
        <w:rPr>
          <w:sz w:val="20"/>
        </w:rPr>
      </w:pPr>
      <w:r>
        <w:rPr>
          <w:sz w:val="20"/>
        </w:rPr>
        <w:t>Yüklenicinin işlerin yürütülmesi için önerdiği yöntemlerin genel bir</w:t>
      </w:r>
      <w:r>
        <w:rPr>
          <w:spacing w:val="-6"/>
          <w:sz w:val="20"/>
        </w:rPr>
        <w:t xml:space="preserve"> </w:t>
      </w:r>
      <w:r>
        <w:rPr>
          <w:sz w:val="20"/>
        </w:rPr>
        <w:t>tanımı;</w:t>
      </w:r>
    </w:p>
    <w:p w:rsidR="00420826" w:rsidRDefault="00A37A85" w:rsidP="00981DC5">
      <w:pPr>
        <w:pStyle w:val="ListeParagraf"/>
        <w:numPr>
          <w:ilvl w:val="1"/>
          <w:numId w:val="43"/>
        </w:numPr>
        <w:tabs>
          <w:tab w:val="left" w:pos="2655"/>
        </w:tabs>
        <w:ind w:left="2654" w:hanging="218"/>
        <w:rPr>
          <w:sz w:val="20"/>
        </w:rPr>
      </w:pPr>
      <w:r>
        <w:rPr>
          <w:sz w:val="20"/>
        </w:rPr>
        <w:t>Sözleşme Makamının ihtiyaç duyabileceği daha geniş bilgi ve</w:t>
      </w:r>
      <w:r>
        <w:rPr>
          <w:spacing w:val="-8"/>
          <w:sz w:val="20"/>
        </w:rPr>
        <w:t xml:space="preserve"> </w:t>
      </w:r>
      <w:r>
        <w:rPr>
          <w:sz w:val="20"/>
        </w:rPr>
        <w:t>ayrıntılar</w:t>
      </w:r>
    </w:p>
    <w:p w:rsidR="00420826" w:rsidRDefault="00A37A85" w:rsidP="00981DC5">
      <w:pPr>
        <w:pStyle w:val="ListeParagraf"/>
        <w:numPr>
          <w:ilvl w:val="0"/>
          <w:numId w:val="43"/>
        </w:numPr>
        <w:tabs>
          <w:tab w:val="left" w:pos="1375"/>
        </w:tabs>
        <w:spacing w:before="121"/>
        <w:ind w:right="1257" w:firstLine="0"/>
        <w:jc w:val="both"/>
        <w:rPr>
          <w:sz w:val="20"/>
        </w:rPr>
      </w:pPr>
      <w:r>
        <w:rPr>
          <w:sz w:val="20"/>
        </w:rPr>
        <w:t>Onay</w:t>
      </w:r>
      <w:r>
        <w:rPr>
          <w:spacing w:val="-11"/>
          <w:sz w:val="20"/>
        </w:rPr>
        <w:t xml:space="preserve"> </w:t>
      </w:r>
      <w:r>
        <w:rPr>
          <w:sz w:val="20"/>
        </w:rPr>
        <w:t>için</w:t>
      </w:r>
      <w:r>
        <w:rPr>
          <w:spacing w:val="-9"/>
          <w:sz w:val="20"/>
        </w:rPr>
        <w:t xml:space="preserve"> </w:t>
      </w:r>
      <w:r>
        <w:rPr>
          <w:sz w:val="20"/>
        </w:rPr>
        <w:t>Sözleşme</w:t>
      </w:r>
      <w:r>
        <w:rPr>
          <w:spacing w:val="-10"/>
          <w:sz w:val="20"/>
        </w:rPr>
        <w:t xml:space="preserve"> </w:t>
      </w:r>
      <w:r>
        <w:rPr>
          <w:sz w:val="20"/>
        </w:rPr>
        <w:t>Makamına</w:t>
      </w:r>
      <w:r>
        <w:rPr>
          <w:spacing w:val="-9"/>
          <w:sz w:val="20"/>
        </w:rPr>
        <w:t xml:space="preserve"> </w:t>
      </w:r>
      <w:r>
        <w:rPr>
          <w:sz w:val="20"/>
        </w:rPr>
        <w:t>sunulmak</w:t>
      </w:r>
      <w:r>
        <w:rPr>
          <w:spacing w:val="-11"/>
          <w:sz w:val="20"/>
        </w:rPr>
        <w:t xml:space="preserve"> </w:t>
      </w:r>
      <w:r>
        <w:rPr>
          <w:sz w:val="20"/>
        </w:rPr>
        <w:t>zorunda</w:t>
      </w:r>
      <w:r>
        <w:rPr>
          <w:spacing w:val="-9"/>
          <w:sz w:val="20"/>
        </w:rPr>
        <w:t xml:space="preserve"> </w:t>
      </w:r>
      <w:r>
        <w:rPr>
          <w:sz w:val="20"/>
        </w:rPr>
        <w:t>olan</w:t>
      </w:r>
      <w:r>
        <w:rPr>
          <w:spacing w:val="-9"/>
          <w:sz w:val="20"/>
        </w:rPr>
        <w:t xml:space="preserve"> </w:t>
      </w:r>
      <w:r>
        <w:rPr>
          <w:sz w:val="20"/>
        </w:rPr>
        <w:t>programın</w:t>
      </w:r>
      <w:r>
        <w:rPr>
          <w:spacing w:val="-11"/>
          <w:sz w:val="20"/>
        </w:rPr>
        <w:t xml:space="preserve"> </w:t>
      </w:r>
      <w:r>
        <w:rPr>
          <w:sz w:val="20"/>
        </w:rPr>
        <w:t>tamamlanma</w:t>
      </w:r>
      <w:r>
        <w:rPr>
          <w:spacing w:val="-9"/>
          <w:sz w:val="20"/>
        </w:rPr>
        <w:t xml:space="preserve"> </w:t>
      </w:r>
      <w:r>
        <w:rPr>
          <w:sz w:val="20"/>
        </w:rPr>
        <w:t>zaman</w:t>
      </w:r>
      <w:r>
        <w:rPr>
          <w:spacing w:val="-11"/>
          <w:sz w:val="20"/>
        </w:rPr>
        <w:t xml:space="preserve"> </w:t>
      </w:r>
      <w:r>
        <w:rPr>
          <w:sz w:val="20"/>
        </w:rPr>
        <w:t>sınırı</w:t>
      </w:r>
      <w:r>
        <w:rPr>
          <w:spacing w:val="-10"/>
          <w:sz w:val="20"/>
        </w:rPr>
        <w:t xml:space="preserve"> </w:t>
      </w:r>
      <w:r>
        <w:rPr>
          <w:sz w:val="20"/>
        </w:rPr>
        <w:t>Özel</w:t>
      </w:r>
      <w:r>
        <w:rPr>
          <w:spacing w:val="-8"/>
          <w:sz w:val="20"/>
        </w:rPr>
        <w:t xml:space="preserve"> </w:t>
      </w:r>
      <w:r>
        <w:rPr>
          <w:sz w:val="20"/>
        </w:rPr>
        <w:t>Koşullarda belirtilir. Özel Koşullarda, Yüklenicinin teslim etmek zorunda olduğu ayrıntılı çizimler, dokümanlar ve malzemelerin</w:t>
      </w:r>
      <w:r>
        <w:rPr>
          <w:spacing w:val="-17"/>
          <w:sz w:val="20"/>
        </w:rPr>
        <w:t xml:space="preserve"> </w:t>
      </w:r>
      <w:r>
        <w:rPr>
          <w:sz w:val="20"/>
        </w:rPr>
        <w:t>bir</w:t>
      </w:r>
      <w:r>
        <w:rPr>
          <w:spacing w:val="-13"/>
          <w:sz w:val="20"/>
        </w:rPr>
        <w:t xml:space="preserve"> </w:t>
      </w:r>
      <w:r>
        <w:rPr>
          <w:sz w:val="20"/>
        </w:rPr>
        <w:t>kısmına</w:t>
      </w:r>
      <w:r>
        <w:rPr>
          <w:spacing w:val="-16"/>
          <w:sz w:val="20"/>
        </w:rPr>
        <w:t xml:space="preserve"> </w:t>
      </w:r>
      <w:r>
        <w:rPr>
          <w:sz w:val="20"/>
        </w:rPr>
        <w:t>veya</w:t>
      </w:r>
      <w:r>
        <w:rPr>
          <w:spacing w:val="-13"/>
          <w:sz w:val="20"/>
        </w:rPr>
        <w:t xml:space="preserve"> </w:t>
      </w:r>
      <w:r>
        <w:rPr>
          <w:sz w:val="20"/>
        </w:rPr>
        <w:t>tamamına</w:t>
      </w:r>
      <w:r>
        <w:rPr>
          <w:spacing w:val="-15"/>
          <w:sz w:val="20"/>
        </w:rPr>
        <w:t xml:space="preserve"> </w:t>
      </w:r>
      <w:r>
        <w:rPr>
          <w:sz w:val="20"/>
        </w:rPr>
        <w:t>uygulanabilecek</w:t>
      </w:r>
      <w:r>
        <w:rPr>
          <w:spacing w:val="-14"/>
          <w:sz w:val="20"/>
        </w:rPr>
        <w:t xml:space="preserve"> </w:t>
      </w:r>
      <w:r>
        <w:rPr>
          <w:sz w:val="20"/>
        </w:rPr>
        <w:t>zaman</w:t>
      </w:r>
      <w:r>
        <w:rPr>
          <w:spacing w:val="-14"/>
          <w:sz w:val="20"/>
        </w:rPr>
        <w:t xml:space="preserve"> </w:t>
      </w:r>
      <w:r>
        <w:rPr>
          <w:sz w:val="20"/>
        </w:rPr>
        <w:t>sınırları</w:t>
      </w:r>
      <w:r>
        <w:rPr>
          <w:spacing w:val="-14"/>
          <w:sz w:val="20"/>
        </w:rPr>
        <w:t xml:space="preserve"> </w:t>
      </w:r>
      <w:r>
        <w:rPr>
          <w:sz w:val="20"/>
        </w:rPr>
        <w:t>yer</w:t>
      </w:r>
      <w:r>
        <w:rPr>
          <w:spacing w:val="-15"/>
          <w:sz w:val="20"/>
        </w:rPr>
        <w:t xml:space="preserve"> </w:t>
      </w:r>
      <w:r>
        <w:rPr>
          <w:sz w:val="20"/>
        </w:rPr>
        <w:t>alır.</w:t>
      </w:r>
      <w:r>
        <w:rPr>
          <w:spacing w:val="-15"/>
          <w:sz w:val="20"/>
        </w:rPr>
        <w:t xml:space="preserve"> </w:t>
      </w:r>
      <w:r>
        <w:rPr>
          <w:sz w:val="20"/>
        </w:rPr>
        <w:t>Sözleşme</w:t>
      </w:r>
      <w:r>
        <w:rPr>
          <w:spacing w:val="-16"/>
          <w:sz w:val="20"/>
        </w:rPr>
        <w:t xml:space="preserve"> </w:t>
      </w:r>
      <w:r>
        <w:rPr>
          <w:sz w:val="20"/>
        </w:rPr>
        <w:t>Makamının</w:t>
      </w:r>
      <w:r>
        <w:rPr>
          <w:spacing w:val="-15"/>
          <w:sz w:val="20"/>
        </w:rPr>
        <w:t xml:space="preserve"> </w:t>
      </w:r>
      <w:r>
        <w:rPr>
          <w:sz w:val="20"/>
        </w:rPr>
        <w:t>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20826" w:rsidRDefault="00A37A85" w:rsidP="00981DC5">
      <w:pPr>
        <w:pStyle w:val="ListeParagraf"/>
        <w:numPr>
          <w:ilvl w:val="0"/>
          <w:numId w:val="43"/>
        </w:numPr>
        <w:tabs>
          <w:tab w:val="left" w:pos="1370"/>
        </w:tabs>
        <w:ind w:right="1254" w:firstLine="0"/>
        <w:jc w:val="both"/>
        <w:rPr>
          <w:sz w:val="20"/>
        </w:rPr>
      </w:pPr>
      <w:r>
        <w:rPr>
          <w:sz w:val="20"/>
        </w:rPr>
        <w:t>Sözleşme</w:t>
      </w:r>
      <w:r>
        <w:rPr>
          <w:spacing w:val="-16"/>
          <w:sz w:val="20"/>
        </w:rPr>
        <w:t xml:space="preserve"> </w:t>
      </w:r>
      <w:r>
        <w:rPr>
          <w:sz w:val="20"/>
        </w:rPr>
        <w:t>Makamı</w:t>
      </w:r>
      <w:r>
        <w:rPr>
          <w:spacing w:val="-15"/>
          <w:sz w:val="20"/>
        </w:rPr>
        <w:t xml:space="preserve"> </w:t>
      </w:r>
      <w:r>
        <w:rPr>
          <w:sz w:val="20"/>
        </w:rPr>
        <w:t>onayı</w:t>
      </w:r>
      <w:r>
        <w:rPr>
          <w:spacing w:val="-13"/>
          <w:sz w:val="20"/>
        </w:rPr>
        <w:t xml:space="preserve"> </w:t>
      </w:r>
      <w:r>
        <w:rPr>
          <w:sz w:val="20"/>
        </w:rPr>
        <w:t>olmadan</w:t>
      </w:r>
      <w:r>
        <w:rPr>
          <w:spacing w:val="-16"/>
          <w:sz w:val="20"/>
        </w:rPr>
        <w:t xml:space="preserve"> </w:t>
      </w:r>
      <w:r>
        <w:rPr>
          <w:sz w:val="20"/>
        </w:rPr>
        <w:t>programda</w:t>
      </w:r>
      <w:r>
        <w:rPr>
          <w:spacing w:val="-15"/>
          <w:sz w:val="20"/>
        </w:rPr>
        <w:t xml:space="preserve"> </w:t>
      </w:r>
      <w:r>
        <w:rPr>
          <w:sz w:val="20"/>
        </w:rPr>
        <w:t>hiçbir</w:t>
      </w:r>
      <w:r>
        <w:rPr>
          <w:spacing w:val="-13"/>
          <w:sz w:val="20"/>
        </w:rPr>
        <w:t xml:space="preserve"> </w:t>
      </w:r>
      <w:r>
        <w:rPr>
          <w:sz w:val="20"/>
        </w:rPr>
        <w:t>maddi</w:t>
      </w:r>
      <w:r>
        <w:rPr>
          <w:spacing w:val="-15"/>
          <w:sz w:val="20"/>
        </w:rPr>
        <w:t xml:space="preserve"> </w:t>
      </w:r>
      <w:r>
        <w:rPr>
          <w:sz w:val="20"/>
        </w:rPr>
        <w:t>değişiklik</w:t>
      </w:r>
      <w:r>
        <w:rPr>
          <w:spacing w:val="-14"/>
          <w:sz w:val="20"/>
        </w:rPr>
        <w:t xml:space="preserve"> </w:t>
      </w:r>
      <w:r>
        <w:rPr>
          <w:sz w:val="20"/>
        </w:rPr>
        <w:t>yapılmayacaktır</w:t>
      </w:r>
      <w:r>
        <w:rPr>
          <w:b/>
          <w:sz w:val="20"/>
        </w:rPr>
        <w:t>.</w:t>
      </w:r>
      <w:r>
        <w:rPr>
          <w:b/>
          <w:spacing w:val="-14"/>
          <w:sz w:val="20"/>
        </w:rPr>
        <w:t xml:space="preserve"> </w:t>
      </w:r>
      <w:r>
        <w:rPr>
          <w:sz w:val="20"/>
        </w:rPr>
        <w:t>Bununla</w:t>
      </w:r>
      <w:r>
        <w:rPr>
          <w:spacing w:val="-15"/>
          <w:sz w:val="20"/>
        </w:rPr>
        <w:t xml:space="preserve"> </w:t>
      </w:r>
      <w:r>
        <w:rPr>
          <w:sz w:val="20"/>
        </w:rPr>
        <w:t>birlikte</w:t>
      </w:r>
      <w:r>
        <w:rPr>
          <w:spacing w:val="-15"/>
          <w:sz w:val="20"/>
        </w:rPr>
        <w:t xml:space="preserve"> </w:t>
      </w:r>
      <w:r>
        <w:rPr>
          <w:sz w:val="20"/>
        </w:rPr>
        <w:t>işlerin ilerlemesi programa uymazsa, Sözleşme Makamı Yükleniciye programı gözden geçirme talimatı verebilir ve gözden geçirilmiş programı onay için kendisine sunmasını</w:t>
      </w:r>
      <w:r>
        <w:rPr>
          <w:spacing w:val="-7"/>
          <w:sz w:val="20"/>
        </w:rPr>
        <w:t xml:space="preserve"> </w:t>
      </w:r>
      <w:r>
        <w:rPr>
          <w:sz w:val="20"/>
        </w:rPr>
        <w:t>isteyebilir.</w:t>
      </w:r>
    </w:p>
    <w:p w:rsidR="00420826" w:rsidRDefault="00A37A85" w:rsidP="00981DC5">
      <w:pPr>
        <w:pStyle w:val="ListeParagraf"/>
        <w:numPr>
          <w:ilvl w:val="0"/>
          <w:numId w:val="43"/>
        </w:numPr>
        <w:tabs>
          <w:tab w:val="left" w:pos="1371"/>
        </w:tabs>
        <w:spacing w:before="119"/>
        <w:ind w:right="1257" w:firstLine="0"/>
        <w:jc w:val="both"/>
        <w:rPr>
          <w:sz w:val="20"/>
        </w:rPr>
      </w:pPr>
      <w:r>
        <w:rPr>
          <w:sz w:val="20"/>
        </w:rPr>
        <w:t>Yapım</w:t>
      </w:r>
      <w:r>
        <w:rPr>
          <w:spacing w:val="-18"/>
          <w:sz w:val="20"/>
        </w:rPr>
        <w:t xml:space="preserve"> </w:t>
      </w:r>
      <w:r>
        <w:rPr>
          <w:sz w:val="20"/>
        </w:rPr>
        <w:t>işlerinde</w:t>
      </w:r>
      <w:r>
        <w:rPr>
          <w:spacing w:val="-12"/>
          <w:sz w:val="20"/>
        </w:rPr>
        <w:t xml:space="preserve"> </w:t>
      </w:r>
      <w:r>
        <w:rPr>
          <w:sz w:val="20"/>
        </w:rPr>
        <w:t>geçerli</w:t>
      </w:r>
      <w:r>
        <w:rPr>
          <w:spacing w:val="-14"/>
          <w:sz w:val="20"/>
        </w:rPr>
        <w:t xml:space="preserve"> </w:t>
      </w:r>
      <w:r>
        <w:rPr>
          <w:sz w:val="20"/>
        </w:rPr>
        <w:t>olmak</w:t>
      </w:r>
      <w:r>
        <w:rPr>
          <w:spacing w:val="-12"/>
          <w:sz w:val="20"/>
        </w:rPr>
        <w:t xml:space="preserve"> </w:t>
      </w:r>
      <w:r>
        <w:rPr>
          <w:sz w:val="20"/>
        </w:rPr>
        <w:t>üzere</w:t>
      </w:r>
      <w:r>
        <w:rPr>
          <w:spacing w:val="-11"/>
          <w:sz w:val="20"/>
        </w:rPr>
        <w:t xml:space="preserve"> </w:t>
      </w:r>
      <w:r>
        <w:rPr>
          <w:sz w:val="20"/>
        </w:rPr>
        <w:t>yüklenici</w:t>
      </w:r>
      <w:r>
        <w:rPr>
          <w:spacing w:val="-13"/>
          <w:sz w:val="20"/>
        </w:rPr>
        <w:t xml:space="preserve"> </w:t>
      </w:r>
      <w:r>
        <w:rPr>
          <w:sz w:val="20"/>
        </w:rPr>
        <w:t>Özel</w:t>
      </w:r>
      <w:r>
        <w:rPr>
          <w:spacing w:val="-14"/>
          <w:sz w:val="20"/>
        </w:rPr>
        <w:t xml:space="preserve"> </w:t>
      </w:r>
      <w:r>
        <w:rPr>
          <w:sz w:val="20"/>
        </w:rPr>
        <w:t>Koşullarda</w:t>
      </w:r>
      <w:r>
        <w:rPr>
          <w:spacing w:val="-13"/>
          <w:sz w:val="20"/>
        </w:rPr>
        <w:t xml:space="preserve"> </w:t>
      </w:r>
      <w:r>
        <w:rPr>
          <w:sz w:val="20"/>
        </w:rPr>
        <w:t>belirtilen</w:t>
      </w:r>
      <w:r>
        <w:rPr>
          <w:spacing w:val="-14"/>
          <w:sz w:val="20"/>
        </w:rPr>
        <w:t xml:space="preserve"> </w:t>
      </w:r>
      <w:r>
        <w:rPr>
          <w:sz w:val="20"/>
        </w:rPr>
        <w:t>usullere</w:t>
      </w:r>
      <w:r>
        <w:rPr>
          <w:spacing w:val="-13"/>
          <w:sz w:val="20"/>
        </w:rPr>
        <w:t xml:space="preserve"> </w:t>
      </w:r>
      <w:r>
        <w:rPr>
          <w:sz w:val="20"/>
        </w:rPr>
        <w:t>ve</w:t>
      </w:r>
      <w:r>
        <w:rPr>
          <w:spacing w:val="-13"/>
          <w:sz w:val="20"/>
        </w:rPr>
        <w:t xml:space="preserve"> </w:t>
      </w:r>
      <w:r>
        <w:rPr>
          <w:sz w:val="20"/>
        </w:rPr>
        <w:t>zamanlamaya</w:t>
      </w:r>
      <w:r>
        <w:rPr>
          <w:spacing w:val="-13"/>
          <w:sz w:val="20"/>
        </w:rPr>
        <w:t xml:space="preserve"> </w:t>
      </w:r>
      <w:r>
        <w:rPr>
          <w:sz w:val="20"/>
        </w:rPr>
        <w:t>göre</w:t>
      </w:r>
      <w:r>
        <w:rPr>
          <w:spacing w:val="-12"/>
          <w:sz w:val="20"/>
        </w:rPr>
        <w:t xml:space="preserve"> </w:t>
      </w:r>
      <w:r>
        <w:rPr>
          <w:sz w:val="20"/>
        </w:rPr>
        <w:t>geçici işler</w:t>
      </w:r>
      <w:r>
        <w:rPr>
          <w:spacing w:val="-14"/>
          <w:sz w:val="20"/>
        </w:rPr>
        <w:t xml:space="preserve"> </w:t>
      </w:r>
      <w:r>
        <w:rPr>
          <w:sz w:val="20"/>
        </w:rPr>
        <w:t>de</w:t>
      </w:r>
      <w:r>
        <w:rPr>
          <w:spacing w:val="-14"/>
          <w:sz w:val="20"/>
        </w:rPr>
        <w:t xml:space="preserve"> </w:t>
      </w:r>
      <w:r>
        <w:rPr>
          <w:sz w:val="20"/>
        </w:rPr>
        <w:t>dâhil</w:t>
      </w:r>
      <w:r>
        <w:rPr>
          <w:spacing w:val="-14"/>
          <w:sz w:val="20"/>
        </w:rPr>
        <w:t xml:space="preserve"> </w:t>
      </w:r>
      <w:r>
        <w:rPr>
          <w:sz w:val="20"/>
        </w:rPr>
        <w:t>olmak</w:t>
      </w:r>
      <w:r>
        <w:rPr>
          <w:spacing w:val="-13"/>
          <w:sz w:val="20"/>
        </w:rPr>
        <w:t xml:space="preserve"> </w:t>
      </w:r>
      <w:r>
        <w:rPr>
          <w:sz w:val="20"/>
        </w:rPr>
        <w:t>üzere</w:t>
      </w:r>
      <w:r>
        <w:rPr>
          <w:spacing w:val="-14"/>
          <w:sz w:val="20"/>
        </w:rPr>
        <w:t xml:space="preserve"> </w:t>
      </w:r>
      <w:r>
        <w:rPr>
          <w:sz w:val="20"/>
        </w:rPr>
        <w:t>çizimler,</w:t>
      </w:r>
      <w:r>
        <w:rPr>
          <w:spacing w:val="-14"/>
          <w:sz w:val="20"/>
        </w:rPr>
        <w:t xml:space="preserve"> </w:t>
      </w:r>
      <w:r>
        <w:rPr>
          <w:sz w:val="20"/>
        </w:rPr>
        <w:t>belgeler,</w:t>
      </w:r>
      <w:r>
        <w:rPr>
          <w:spacing w:val="-15"/>
          <w:sz w:val="20"/>
        </w:rPr>
        <w:t xml:space="preserve"> </w:t>
      </w:r>
      <w:r>
        <w:rPr>
          <w:sz w:val="20"/>
        </w:rPr>
        <w:t>örnekler</w:t>
      </w:r>
      <w:r>
        <w:rPr>
          <w:spacing w:val="-13"/>
          <w:sz w:val="20"/>
        </w:rPr>
        <w:t xml:space="preserve"> </w:t>
      </w:r>
      <w:r>
        <w:rPr>
          <w:sz w:val="20"/>
        </w:rPr>
        <w:t>ve/veya</w:t>
      </w:r>
      <w:r>
        <w:rPr>
          <w:spacing w:val="-11"/>
          <w:sz w:val="20"/>
        </w:rPr>
        <w:t xml:space="preserve"> </w:t>
      </w:r>
      <w:r>
        <w:rPr>
          <w:sz w:val="20"/>
        </w:rPr>
        <w:t>modeller</w:t>
      </w:r>
      <w:r>
        <w:rPr>
          <w:spacing w:val="-14"/>
          <w:sz w:val="20"/>
        </w:rPr>
        <w:t xml:space="preserve"> </w:t>
      </w:r>
      <w:r>
        <w:rPr>
          <w:sz w:val="20"/>
        </w:rPr>
        <w:t>ile</w:t>
      </w:r>
      <w:r>
        <w:rPr>
          <w:spacing w:val="-14"/>
          <w:sz w:val="20"/>
        </w:rPr>
        <w:t xml:space="preserve"> </w:t>
      </w:r>
      <w:r>
        <w:rPr>
          <w:sz w:val="20"/>
        </w:rPr>
        <w:t>sözleşmenin</w:t>
      </w:r>
      <w:r>
        <w:rPr>
          <w:spacing w:val="-15"/>
          <w:sz w:val="20"/>
        </w:rPr>
        <w:t xml:space="preserve"> </w:t>
      </w:r>
      <w:r>
        <w:rPr>
          <w:sz w:val="20"/>
        </w:rPr>
        <w:t>uygulanması</w:t>
      </w:r>
      <w:r>
        <w:rPr>
          <w:spacing w:val="-15"/>
          <w:sz w:val="20"/>
        </w:rPr>
        <w:t xml:space="preserve"> </w:t>
      </w:r>
      <w:r>
        <w:rPr>
          <w:sz w:val="20"/>
        </w:rPr>
        <w:t>için</w:t>
      </w:r>
      <w:r>
        <w:rPr>
          <w:spacing w:val="-15"/>
          <w:sz w:val="20"/>
        </w:rPr>
        <w:t xml:space="preserve"> </w:t>
      </w:r>
      <w:r>
        <w:rPr>
          <w:sz w:val="20"/>
        </w:rPr>
        <w:t>Sözleşme Makamının</w:t>
      </w:r>
      <w:r>
        <w:rPr>
          <w:spacing w:val="-8"/>
          <w:sz w:val="20"/>
        </w:rPr>
        <w:t xml:space="preserve"> </w:t>
      </w:r>
      <w:r>
        <w:rPr>
          <w:sz w:val="20"/>
        </w:rPr>
        <w:t>makul</w:t>
      </w:r>
      <w:r>
        <w:rPr>
          <w:spacing w:val="-9"/>
          <w:sz w:val="20"/>
        </w:rPr>
        <w:t xml:space="preserve"> </w:t>
      </w:r>
      <w:r>
        <w:rPr>
          <w:sz w:val="20"/>
        </w:rPr>
        <w:t>olarak</w:t>
      </w:r>
      <w:r>
        <w:rPr>
          <w:spacing w:val="-9"/>
          <w:sz w:val="20"/>
        </w:rPr>
        <w:t xml:space="preserve"> </w:t>
      </w:r>
      <w:r>
        <w:rPr>
          <w:sz w:val="20"/>
        </w:rPr>
        <w:t>ihtiyaç</w:t>
      </w:r>
      <w:r>
        <w:rPr>
          <w:spacing w:val="-8"/>
          <w:sz w:val="20"/>
        </w:rPr>
        <w:t xml:space="preserve"> </w:t>
      </w:r>
      <w:r>
        <w:rPr>
          <w:sz w:val="20"/>
        </w:rPr>
        <w:t>duyabileceği</w:t>
      </w:r>
      <w:r>
        <w:rPr>
          <w:spacing w:val="-9"/>
          <w:sz w:val="20"/>
        </w:rPr>
        <w:t xml:space="preserve"> </w:t>
      </w:r>
      <w:r>
        <w:rPr>
          <w:sz w:val="20"/>
        </w:rPr>
        <w:t>çizimleri</w:t>
      </w:r>
      <w:r>
        <w:rPr>
          <w:spacing w:val="-8"/>
          <w:sz w:val="20"/>
        </w:rPr>
        <w:t xml:space="preserve"> </w:t>
      </w:r>
      <w:r>
        <w:rPr>
          <w:sz w:val="20"/>
        </w:rPr>
        <w:t>onay</w:t>
      </w:r>
      <w:r>
        <w:rPr>
          <w:spacing w:val="-8"/>
          <w:sz w:val="20"/>
        </w:rPr>
        <w:t xml:space="preserve"> </w:t>
      </w:r>
      <w:r>
        <w:rPr>
          <w:sz w:val="20"/>
        </w:rPr>
        <w:t>için</w:t>
      </w:r>
      <w:r>
        <w:rPr>
          <w:spacing w:val="-9"/>
          <w:sz w:val="20"/>
        </w:rPr>
        <w:t xml:space="preserve"> </w:t>
      </w:r>
      <w:r>
        <w:rPr>
          <w:sz w:val="20"/>
        </w:rPr>
        <w:t>Sözleşme</w:t>
      </w:r>
      <w:r>
        <w:rPr>
          <w:spacing w:val="-8"/>
          <w:sz w:val="20"/>
        </w:rPr>
        <w:t xml:space="preserve"> </w:t>
      </w:r>
      <w:r>
        <w:rPr>
          <w:sz w:val="20"/>
        </w:rPr>
        <w:t>Makamına</w:t>
      </w:r>
      <w:r>
        <w:rPr>
          <w:spacing w:val="-8"/>
          <w:sz w:val="20"/>
        </w:rPr>
        <w:t xml:space="preserve"> </w:t>
      </w:r>
      <w:r>
        <w:rPr>
          <w:sz w:val="20"/>
        </w:rPr>
        <w:t>sunacaktır.</w:t>
      </w:r>
      <w:r>
        <w:rPr>
          <w:spacing w:val="-7"/>
          <w:sz w:val="20"/>
        </w:rPr>
        <w:t xml:space="preserve"> </w:t>
      </w:r>
      <w:r>
        <w:rPr>
          <w:sz w:val="20"/>
        </w:rPr>
        <w:t>Onay</w:t>
      </w:r>
      <w:r>
        <w:rPr>
          <w:spacing w:val="-10"/>
          <w:sz w:val="20"/>
        </w:rPr>
        <w:t xml:space="preserve"> </w:t>
      </w:r>
      <w:r>
        <w:rPr>
          <w:sz w:val="20"/>
        </w:rPr>
        <w:t>kararının 30 gün içinde bildirilmemesi halinde onaylanmış kabul</w:t>
      </w:r>
      <w:r>
        <w:rPr>
          <w:spacing w:val="-6"/>
          <w:sz w:val="20"/>
        </w:rPr>
        <w:t xml:space="preserve"> </w:t>
      </w:r>
      <w:r>
        <w:rPr>
          <w:sz w:val="20"/>
        </w:rPr>
        <w:t>edilecektir.</w:t>
      </w:r>
    </w:p>
    <w:p w:rsidR="00420826" w:rsidRDefault="00A37A85" w:rsidP="00981DC5">
      <w:pPr>
        <w:pStyle w:val="ListeParagraf"/>
        <w:numPr>
          <w:ilvl w:val="0"/>
          <w:numId w:val="43"/>
        </w:numPr>
        <w:tabs>
          <w:tab w:val="left" w:pos="1378"/>
        </w:tabs>
        <w:spacing w:before="122"/>
        <w:ind w:right="1258" w:firstLine="0"/>
        <w:jc w:val="both"/>
        <w:rPr>
          <w:sz w:val="20"/>
        </w:rPr>
      </w:pPr>
      <w:r>
        <w:rPr>
          <w:sz w:val="20"/>
        </w:rPr>
        <w:t>Yüklenici,</w:t>
      </w:r>
      <w:r>
        <w:rPr>
          <w:spacing w:val="-6"/>
          <w:sz w:val="20"/>
        </w:rPr>
        <w:t xml:space="preserve"> </w:t>
      </w:r>
      <w:r>
        <w:rPr>
          <w:sz w:val="20"/>
        </w:rPr>
        <w:t>Sözleşme</w:t>
      </w:r>
      <w:r>
        <w:rPr>
          <w:spacing w:val="-5"/>
          <w:sz w:val="20"/>
        </w:rPr>
        <w:t xml:space="preserve"> </w:t>
      </w:r>
      <w:r>
        <w:rPr>
          <w:sz w:val="20"/>
        </w:rPr>
        <w:t>Makamının</w:t>
      </w:r>
      <w:r>
        <w:rPr>
          <w:spacing w:val="-7"/>
          <w:sz w:val="20"/>
        </w:rPr>
        <w:t xml:space="preserve"> </w:t>
      </w:r>
      <w:r>
        <w:rPr>
          <w:sz w:val="20"/>
        </w:rPr>
        <w:t>tesislerin</w:t>
      </w:r>
      <w:r>
        <w:rPr>
          <w:spacing w:val="-7"/>
          <w:sz w:val="20"/>
        </w:rPr>
        <w:t xml:space="preserve"> </w:t>
      </w:r>
      <w:r>
        <w:rPr>
          <w:sz w:val="20"/>
        </w:rPr>
        <w:t>tüm</w:t>
      </w:r>
      <w:r>
        <w:rPr>
          <w:spacing w:val="-9"/>
          <w:sz w:val="20"/>
        </w:rPr>
        <w:t xml:space="preserve"> </w:t>
      </w:r>
      <w:r>
        <w:rPr>
          <w:sz w:val="20"/>
        </w:rPr>
        <w:t>bölümleri</w:t>
      </w:r>
      <w:r>
        <w:rPr>
          <w:spacing w:val="-6"/>
          <w:sz w:val="20"/>
        </w:rPr>
        <w:t xml:space="preserve"> </w:t>
      </w:r>
      <w:r>
        <w:rPr>
          <w:sz w:val="20"/>
        </w:rPr>
        <w:t>için</w:t>
      </w:r>
      <w:r>
        <w:rPr>
          <w:spacing w:val="-7"/>
          <w:sz w:val="20"/>
        </w:rPr>
        <w:t xml:space="preserve"> </w:t>
      </w:r>
      <w:r>
        <w:rPr>
          <w:sz w:val="20"/>
        </w:rPr>
        <w:t>bakım</w:t>
      </w:r>
      <w:r>
        <w:rPr>
          <w:spacing w:val="-7"/>
          <w:sz w:val="20"/>
        </w:rPr>
        <w:t xml:space="preserve"> </w:t>
      </w:r>
      <w:r>
        <w:rPr>
          <w:sz w:val="20"/>
        </w:rPr>
        <w:t>yapabilmesi,</w:t>
      </w:r>
      <w:r>
        <w:rPr>
          <w:spacing w:val="-5"/>
          <w:sz w:val="20"/>
        </w:rPr>
        <w:t xml:space="preserve"> </w:t>
      </w:r>
      <w:r>
        <w:rPr>
          <w:sz w:val="20"/>
        </w:rPr>
        <w:t>çalıştırması,</w:t>
      </w:r>
      <w:r>
        <w:rPr>
          <w:spacing w:val="-5"/>
          <w:sz w:val="20"/>
        </w:rPr>
        <w:t xml:space="preserve"> </w:t>
      </w:r>
      <w:r>
        <w:rPr>
          <w:sz w:val="20"/>
        </w:rPr>
        <w:t>ayarlaması</w:t>
      </w:r>
      <w:r>
        <w:rPr>
          <w:spacing w:val="-6"/>
          <w:sz w:val="20"/>
        </w:rPr>
        <w:t xml:space="preserve"> </w:t>
      </w:r>
      <w:r>
        <w:rPr>
          <w:sz w:val="20"/>
        </w:rPr>
        <w:t>ve onarması için ihtiyaç duyacağı bakım ve kullanma kılavuzlarını, çizimlerle birlikte</w:t>
      </w:r>
      <w:r>
        <w:rPr>
          <w:spacing w:val="-10"/>
          <w:sz w:val="20"/>
        </w:rPr>
        <w:t xml:space="preserve"> </w:t>
      </w:r>
      <w:r>
        <w:rPr>
          <w:sz w:val="20"/>
        </w:rPr>
        <w:t>sağlayacaktır.</w:t>
      </w:r>
    </w:p>
    <w:p w:rsidR="00420826" w:rsidRDefault="00A37A85" w:rsidP="00981DC5">
      <w:pPr>
        <w:pStyle w:val="ListeParagraf"/>
        <w:numPr>
          <w:ilvl w:val="0"/>
          <w:numId w:val="43"/>
        </w:numPr>
        <w:tabs>
          <w:tab w:val="left" w:pos="1392"/>
        </w:tabs>
        <w:spacing w:before="118"/>
        <w:ind w:right="1259" w:firstLine="0"/>
        <w:jc w:val="both"/>
        <w:rPr>
          <w:sz w:val="20"/>
        </w:rPr>
      </w:pPr>
      <w:r>
        <w:rPr>
          <w:sz w:val="20"/>
        </w:rPr>
        <w:t>Yapım işlerinde geçerli olmak üzere kazı veya yıkım sırasında bulunan eski eserler, antikalar gibi tarihi ve kültürel</w:t>
      </w:r>
      <w:r>
        <w:rPr>
          <w:spacing w:val="-11"/>
          <w:sz w:val="20"/>
        </w:rPr>
        <w:t xml:space="preserve"> </w:t>
      </w:r>
      <w:r>
        <w:rPr>
          <w:sz w:val="20"/>
        </w:rPr>
        <w:t>değere</w:t>
      </w:r>
      <w:r>
        <w:rPr>
          <w:spacing w:val="-10"/>
          <w:sz w:val="20"/>
        </w:rPr>
        <w:t xml:space="preserve"> </w:t>
      </w:r>
      <w:r>
        <w:rPr>
          <w:sz w:val="20"/>
        </w:rPr>
        <w:t>sahip</w:t>
      </w:r>
      <w:r>
        <w:rPr>
          <w:spacing w:val="-10"/>
          <w:sz w:val="20"/>
        </w:rPr>
        <w:t xml:space="preserve"> </w:t>
      </w:r>
      <w:r>
        <w:rPr>
          <w:sz w:val="20"/>
        </w:rPr>
        <w:t>nesneler,</w:t>
      </w:r>
      <w:r>
        <w:rPr>
          <w:spacing w:val="-8"/>
          <w:sz w:val="20"/>
        </w:rPr>
        <w:t xml:space="preserve"> </w:t>
      </w:r>
      <w:r>
        <w:rPr>
          <w:sz w:val="20"/>
        </w:rPr>
        <w:t>akademik</w:t>
      </w:r>
      <w:r>
        <w:rPr>
          <w:spacing w:val="-11"/>
          <w:sz w:val="20"/>
        </w:rPr>
        <w:t xml:space="preserve"> </w:t>
      </w:r>
      <w:r>
        <w:rPr>
          <w:sz w:val="20"/>
        </w:rPr>
        <w:t>öneme</w:t>
      </w:r>
      <w:r>
        <w:rPr>
          <w:spacing w:val="-11"/>
          <w:sz w:val="20"/>
        </w:rPr>
        <w:t xml:space="preserve"> </w:t>
      </w:r>
      <w:r>
        <w:rPr>
          <w:sz w:val="20"/>
        </w:rPr>
        <w:t>sahip</w:t>
      </w:r>
      <w:r>
        <w:rPr>
          <w:spacing w:val="-9"/>
          <w:sz w:val="20"/>
        </w:rPr>
        <w:t xml:space="preserve"> </w:t>
      </w:r>
      <w:r>
        <w:rPr>
          <w:sz w:val="20"/>
        </w:rPr>
        <w:t>diğer</w:t>
      </w:r>
      <w:r>
        <w:rPr>
          <w:spacing w:val="-10"/>
          <w:sz w:val="20"/>
        </w:rPr>
        <w:t xml:space="preserve"> </w:t>
      </w:r>
      <w:r>
        <w:rPr>
          <w:sz w:val="20"/>
        </w:rPr>
        <w:t>nesneler</w:t>
      </w:r>
      <w:r>
        <w:rPr>
          <w:spacing w:val="-7"/>
          <w:sz w:val="20"/>
        </w:rPr>
        <w:t xml:space="preserve"> </w:t>
      </w:r>
      <w:r>
        <w:rPr>
          <w:sz w:val="20"/>
        </w:rPr>
        <w:t>ya</w:t>
      </w:r>
      <w:r>
        <w:rPr>
          <w:spacing w:val="-11"/>
          <w:sz w:val="20"/>
        </w:rPr>
        <w:t xml:space="preserve"> </w:t>
      </w:r>
      <w:r>
        <w:rPr>
          <w:sz w:val="20"/>
        </w:rPr>
        <w:t>da</w:t>
      </w:r>
      <w:r>
        <w:rPr>
          <w:spacing w:val="-10"/>
          <w:sz w:val="20"/>
        </w:rPr>
        <w:t xml:space="preserve"> </w:t>
      </w:r>
      <w:r>
        <w:rPr>
          <w:sz w:val="20"/>
        </w:rPr>
        <w:t>değerli</w:t>
      </w:r>
      <w:r>
        <w:rPr>
          <w:spacing w:val="-9"/>
          <w:sz w:val="20"/>
        </w:rPr>
        <w:t xml:space="preserve"> </w:t>
      </w:r>
      <w:r>
        <w:rPr>
          <w:sz w:val="20"/>
        </w:rPr>
        <w:t>madenlerden</w:t>
      </w:r>
      <w:r>
        <w:rPr>
          <w:spacing w:val="-10"/>
          <w:sz w:val="20"/>
        </w:rPr>
        <w:t xml:space="preserve"> </w:t>
      </w:r>
      <w:r>
        <w:rPr>
          <w:sz w:val="20"/>
        </w:rPr>
        <w:t>yapılmış</w:t>
      </w:r>
      <w:r>
        <w:rPr>
          <w:spacing w:val="-11"/>
          <w:sz w:val="20"/>
        </w:rPr>
        <w:t xml:space="preserve"> </w:t>
      </w:r>
      <w:r>
        <w:rPr>
          <w:sz w:val="20"/>
        </w:rPr>
        <w:t>nesneler, meri mevzuat hükümlerine uygun olarak ilgili mercilere teslim edilmek üzere Sözleşme Makamına teslim edilecektir.</w:t>
      </w:r>
    </w:p>
    <w:p w:rsidR="00420826" w:rsidRDefault="00A37A85" w:rsidP="00981DC5">
      <w:pPr>
        <w:pStyle w:val="ListeParagraf"/>
        <w:numPr>
          <w:ilvl w:val="0"/>
          <w:numId w:val="43"/>
        </w:numPr>
        <w:tabs>
          <w:tab w:val="left" w:pos="1422"/>
        </w:tabs>
        <w:spacing w:before="122"/>
        <w:ind w:right="1260" w:firstLine="0"/>
        <w:jc w:val="both"/>
        <w:rPr>
          <w:sz w:val="20"/>
        </w:rPr>
      </w:pPr>
      <w:r>
        <w:rPr>
          <w:sz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w:t>
      </w:r>
      <w:r>
        <w:rPr>
          <w:spacing w:val="-4"/>
          <w:sz w:val="20"/>
        </w:rPr>
        <w:t xml:space="preserve"> </w:t>
      </w:r>
      <w:r>
        <w:rPr>
          <w:sz w:val="20"/>
        </w:rPr>
        <w:t>sağlar.</w:t>
      </w:r>
    </w:p>
    <w:p w:rsidR="00420826" w:rsidRDefault="00A37A85" w:rsidP="00981DC5">
      <w:pPr>
        <w:pStyle w:val="ListeParagraf"/>
        <w:numPr>
          <w:ilvl w:val="0"/>
          <w:numId w:val="43"/>
        </w:numPr>
        <w:tabs>
          <w:tab w:val="left" w:pos="1410"/>
        </w:tabs>
        <w:ind w:right="1262" w:firstLine="0"/>
        <w:jc w:val="both"/>
        <w:rPr>
          <w:sz w:val="20"/>
        </w:rPr>
      </w:pPr>
      <w:r>
        <w:rPr>
          <w:sz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w:t>
      </w:r>
      <w:r>
        <w:rPr>
          <w:spacing w:val="-1"/>
          <w:sz w:val="20"/>
        </w:rPr>
        <w:t xml:space="preserve"> </w:t>
      </w:r>
      <w:r>
        <w:rPr>
          <w:sz w:val="20"/>
        </w:rPr>
        <w:t>çıkaramaz.</w:t>
      </w:r>
    </w:p>
    <w:p w:rsidR="00420826" w:rsidRDefault="00A37A85">
      <w:pPr>
        <w:pStyle w:val="Balk2"/>
        <w:spacing w:before="119"/>
        <w:jc w:val="both"/>
      </w:pPr>
      <w:r>
        <w:t>Madde 10) İş ahlakı / davranış kuralları</w:t>
      </w:r>
    </w:p>
    <w:p w:rsidR="00420826" w:rsidRDefault="00A37A85" w:rsidP="00981DC5">
      <w:pPr>
        <w:pStyle w:val="ListeParagraf"/>
        <w:numPr>
          <w:ilvl w:val="0"/>
          <w:numId w:val="42"/>
        </w:numPr>
        <w:tabs>
          <w:tab w:val="left" w:pos="1289"/>
        </w:tabs>
        <w:ind w:right="1262" w:firstLine="0"/>
        <w:jc w:val="both"/>
        <w:rPr>
          <w:sz w:val="20"/>
        </w:rPr>
      </w:pPr>
      <w:r>
        <w:rPr>
          <w:sz w:val="20"/>
        </w:rPr>
        <w:t>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20826" w:rsidRDefault="00A37A85" w:rsidP="00981DC5">
      <w:pPr>
        <w:pStyle w:val="ListeParagraf"/>
        <w:numPr>
          <w:ilvl w:val="0"/>
          <w:numId w:val="42"/>
        </w:numPr>
        <w:tabs>
          <w:tab w:val="left" w:pos="1277"/>
        </w:tabs>
        <w:spacing w:before="121"/>
        <w:ind w:right="1258" w:firstLine="0"/>
        <w:jc w:val="both"/>
        <w:rPr>
          <w:sz w:val="20"/>
        </w:rPr>
      </w:pPr>
      <w:r>
        <w:rPr>
          <w:sz w:val="20"/>
        </w:rPr>
        <w:t>Yükleniciye</w:t>
      </w:r>
      <w:r>
        <w:rPr>
          <w:spacing w:val="-8"/>
          <w:sz w:val="20"/>
        </w:rPr>
        <w:t xml:space="preserve"> </w:t>
      </w:r>
      <w:r>
        <w:rPr>
          <w:sz w:val="20"/>
        </w:rPr>
        <w:t>sözleşme</w:t>
      </w:r>
      <w:r>
        <w:rPr>
          <w:spacing w:val="-8"/>
          <w:sz w:val="20"/>
        </w:rPr>
        <w:t xml:space="preserve"> </w:t>
      </w:r>
      <w:r>
        <w:rPr>
          <w:sz w:val="20"/>
        </w:rPr>
        <w:t>altında</w:t>
      </w:r>
      <w:r>
        <w:rPr>
          <w:spacing w:val="-8"/>
          <w:sz w:val="20"/>
        </w:rPr>
        <w:t xml:space="preserve"> </w:t>
      </w:r>
      <w:r>
        <w:rPr>
          <w:sz w:val="20"/>
        </w:rPr>
        <w:t>yapılacak</w:t>
      </w:r>
      <w:r>
        <w:rPr>
          <w:spacing w:val="-10"/>
          <w:sz w:val="20"/>
        </w:rPr>
        <w:t xml:space="preserve"> </w:t>
      </w:r>
      <w:r>
        <w:rPr>
          <w:sz w:val="20"/>
        </w:rPr>
        <w:t>ödemeler,</w:t>
      </w:r>
      <w:r>
        <w:rPr>
          <w:spacing w:val="-8"/>
          <w:sz w:val="20"/>
        </w:rPr>
        <w:t xml:space="preserve"> </w:t>
      </w:r>
      <w:r>
        <w:rPr>
          <w:sz w:val="20"/>
        </w:rPr>
        <w:t>Yüklenicinin</w:t>
      </w:r>
      <w:r>
        <w:rPr>
          <w:spacing w:val="-8"/>
          <w:sz w:val="20"/>
        </w:rPr>
        <w:t xml:space="preserve"> </w:t>
      </w:r>
      <w:r>
        <w:rPr>
          <w:sz w:val="20"/>
        </w:rPr>
        <w:t>sözleşme</w:t>
      </w:r>
      <w:r>
        <w:rPr>
          <w:spacing w:val="-8"/>
          <w:sz w:val="20"/>
        </w:rPr>
        <w:t xml:space="preserve"> </w:t>
      </w:r>
      <w:r>
        <w:rPr>
          <w:sz w:val="20"/>
        </w:rPr>
        <w:t>kapsamındaki</w:t>
      </w:r>
      <w:r>
        <w:rPr>
          <w:spacing w:val="-9"/>
          <w:sz w:val="20"/>
        </w:rPr>
        <w:t xml:space="preserve"> </w:t>
      </w:r>
      <w:r>
        <w:rPr>
          <w:sz w:val="20"/>
        </w:rPr>
        <w:t>işleri</w:t>
      </w:r>
      <w:r>
        <w:rPr>
          <w:spacing w:val="-7"/>
          <w:sz w:val="20"/>
        </w:rPr>
        <w:t xml:space="preserve"> </w:t>
      </w:r>
      <w:r>
        <w:rPr>
          <w:sz w:val="20"/>
        </w:rPr>
        <w:t>yerine</w:t>
      </w:r>
      <w:r>
        <w:rPr>
          <w:spacing w:val="-6"/>
          <w:sz w:val="20"/>
        </w:rPr>
        <w:t xml:space="preserve"> </w:t>
      </w:r>
      <w:r>
        <w:rPr>
          <w:sz w:val="20"/>
        </w:rPr>
        <w:t>getirmesi karşılığı düzenlenecek hak edişler sonucu veya mal teslimi sonucu yapılacak ödemelerden ibaret olup başka herhangi bir ödeme</w:t>
      </w:r>
      <w:r>
        <w:rPr>
          <w:spacing w:val="1"/>
          <w:sz w:val="20"/>
        </w:rPr>
        <w:t xml:space="preserve"> </w:t>
      </w:r>
      <w:r>
        <w:rPr>
          <w:sz w:val="20"/>
        </w:rPr>
        <w:t>yapılamaz.</w:t>
      </w:r>
    </w:p>
    <w:p w:rsidR="00420826" w:rsidRDefault="00A37A85" w:rsidP="00981DC5">
      <w:pPr>
        <w:pStyle w:val="ListeParagraf"/>
        <w:numPr>
          <w:ilvl w:val="0"/>
          <w:numId w:val="42"/>
        </w:numPr>
        <w:tabs>
          <w:tab w:val="left" w:pos="1279"/>
        </w:tabs>
        <w:spacing w:before="121"/>
        <w:ind w:right="1255" w:firstLine="0"/>
        <w:jc w:val="both"/>
        <w:rPr>
          <w:sz w:val="20"/>
        </w:rPr>
      </w:pPr>
      <w:r>
        <w:rPr>
          <w:sz w:val="20"/>
        </w:rPr>
        <w:t>Yüklenici,</w:t>
      </w:r>
      <w:r>
        <w:rPr>
          <w:spacing w:val="-5"/>
          <w:sz w:val="20"/>
        </w:rPr>
        <w:t xml:space="preserve"> </w:t>
      </w:r>
      <w:r>
        <w:rPr>
          <w:sz w:val="20"/>
        </w:rPr>
        <w:t>Sözleşme</w:t>
      </w:r>
      <w:r>
        <w:rPr>
          <w:spacing w:val="-5"/>
          <w:sz w:val="20"/>
        </w:rPr>
        <w:t xml:space="preserve"> </w:t>
      </w:r>
      <w:r>
        <w:rPr>
          <w:sz w:val="20"/>
        </w:rPr>
        <w:t>Makamı’nın</w:t>
      </w:r>
      <w:r>
        <w:rPr>
          <w:spacing w:val="-7"/>
          <w:sz w:val="20"/>
        </w:rPr>
        <w:t xml:space="preserve"> </w:t>
      </w:r>
      <w:r>
        <w:rPr>
          <w:sz w:val="20"/>
        </w:rPr>
        <w:t>önceden</w:t>
      </w:r>
      <w:r>
        <w:rPr>
          <w:spacing w:val="-4"/>
          <w:sz w:val="20"/>
        </w:rPr>
        <w:t xml:space="preserve"> </w:t>
      </w:r>
      <w:r>
        <w:rPr>
          <w:sz w:val="20"/>
        </w:rPr>
        <w:t>yazılı</w:t>
      </w:r>
      <w:r>
        <w:rPr>
          <w:spacing w:val="-6"/>
          <w:sz w:val="20"/>
        </w:rPr>
        <w:t xml:space="preserve"> </w:t>
      </w:r>
      <w:r>
        <w:rPr>
          <w:sz w:val="20"/>
        </w:rPr>
        <w:t>onayı</w:t>
      </w:r>
      <w:r>
        <w:rPr>
          <w:spacing w:val="-6"/>
          <w:sz w:val="20"/>
        </w:rPr>
        <w:t xml:space="preserve"> </w:t>
      </w:r>
      <w:r>
        <w:rPr>
          <w:sz w:val="20"/>
        </w:rPr>
        <w:t>olmadığı</w:t>
      </w:r>
      <w:r>
        <w:rPr>
          <w:spacing w:val="2"/>
          <w:sz w:val="20"/>
        </w:rPr>
        <w:t xml:space="preserve"> </w:t>
      </w:r>
      <w:r>
        <w:rPr>
          <w:sz w:val="20"/>
        </w:rPr>
        <w:t>takdirde,</w:t>
      </w:r>
      <w:r>
        <w:rPr>
          <w:spacing w:val="-5"/>
          <w:sz w:val="20"/>
        </w:rPr>
        <w:t xml:space="preserve"> </w:t>
      </w:r>
      <w:r>
        <w:rPr>
          <w:sz w:val="20"/>
        </w:rPr>
        <w:t>sözleşmede</w:t>
      </w:r>
      <w:r>
        <w:rPr>
          <w:spacing w:val="-5"/>
          <w:sz w:val="20"/>
        </w:rPr>
        <w:t xml:space="preserve"> </w:t>
      </w:r>
      <w:r>
        <w:rPr>
          <w:sz w:val="20"/>
        </w:rPr>
        <w:t>veya</w:t>
      </w:r>
      <w:r>
        <w:rPr>
          <w:spacing w:val="-5"/>
          <w:sz w:val="20"/>
        </w:rPr>
        <w:t xml:space="preserve"> </w:t>
      </w:r>
      <w:r>
        <w:rPr>
          <w:sz w:val="20"/>
        </w:rPr>
        <w:t>projede</w:t>
      </w:r>
      <w:r>
        <w:rPr>
          <w:spacing w:val="-6"/>
          <w:sz w:val="20"/>
        </w:rPr>
        <w:t xml:space="preserve"> </w:t>
      </w:r>
      <w:r>
        <w:rPr>
          <w:sz w:val="20"/>
        </w:rPr>
        <w:t>kullanılan ya da sözleşme veya proje amaçlarıyla yararlanılan patentli veya koruma altına alınmış hiçbir malzeme veya prosesle</w:t>
      </w:r>
      <w:r>
        <w:rPr>
          <w:spacing w:val="-13"/>
          <w:sz w:val="20"/>
        </w:rPr>
        <w:t xml:space="preserve"> </w:t>
      </w:r>
      <w:r>
        <w:rPr>
          <w:sz w:val="20"/>
        </w:rPr>
        <w:t>ilgili</w:t>
      </w:r>
      <w:r>
        <w:rPr>
          <w:spacing w:val="-12"/>
          <w:sz w:val="20"/>
        </w:rPr>
        <w:t xml:space="preserve"> </w:t>
      </w:r>
      <w:r>
        <w:rPr>
          <w:sz w:val="20"/>
        </w:rPr>
        <w:t>olarak</w:t>
      </w:r>
      <w:r>
        <w:rPr>
          <w:spacing w:val="-13"/>
          <w:sz w:val="20"/>
        </w:rPr>
        <w:t xml:space="preserve"> </w:t>
      </w:r>
      <w:r>
        <w:rPr>
          <w:sz w:val="20"/>
        </w:rPr>
        <w:t>doğrudan</w:t>
      </w:r>
      <w:r>
        <w:rPr>
          <w:spacing w:val="-11"/>
          <w:sz w:val="20"/>
        </w:rPr>
        <w:t xml:space="preserve"> </w:t>
      </w:r>
      <w:r>
        <w:rPr>
          <w:sz w:val="20"/>
        </w:rPr>
        <w:t>veya</w:t>
      </w:r>
      <w:r>
        <w:rPr>
          <w:spacing w:val="-11"/>
          <w:sz w:val="20"/>
        </w:rPr>
        <w:t xml:space="preserve"> </w:t>
      </w:r>
      <w:r>
        <w:rPr>
          <w:sz w:val="20"/>
        </w:rPr>
        <w:t>dolaylı</w:t>
      </w:r>
      <w:r>
        <w:rPr>
          <w:spacing w:val="-13"/>
          <w:sz w:val="20"/>
        </w:rPr>
        <w:t xml:space="preserve"> </w:t>
      </w:r>
      <w:r>
        <w:rPr>
          <w:sz w:val="20"/>
        </w:rPr>
        <w:t>hiçbir</w:t>
      </w:r>
      <w:r>
        <w:rPr>
          <w:spacing w:val="-11"/>
          <w:sz w:val="20"/>
        </w:rPr>
        <w:t xml:space="preserve"> </w:t>
      </w:r>
      <w:r>
        <w:rPr>
          <w:sz w:val="20"/>
        </w:rPr>
        <w:t>imtiyaz</w:t>
      </w:r>
      <w:r>
        <w:rPr>
          <w:spacing w:val="-11"/>
          <w:sz w:val="20"/>
        </w:rPr>
        <w:t xml:space="preserve"> </w:t>
      </w:r>
      <w:r>
        <w:rPr>
          <w:sz w:val="20"/>
        </w:rPr>
        <w:t>bedeli,</w:t>
      </w:r>
      <w:r>
        <w:rPr>
          <w:spacing w:val="-12"/>
          <w:sz w:val="20"/>
        </w:rPr>
        <w:t xml:space="preserve"> </w:t>
      </w:r>
      <w:r>
        <w:rPr>
          <w:sz w:val="20"/>
        </w:rPr>
        <w:t>ödül</w:t>
      </w:r>
      <w:r>
        <w:rPr>
          <w:spacing w:val="-12"/>
          <w:sz w:val="20"/>
        </w:rPr>
        <w:t xml:space="preserve"> </w:t>
      </w:r>
      <w:r>
        <w:rPr>
          <w:sz w:val="20"/>
        </w:rPr>
        <w:t>veya</w:t>
      </w:r>
      <w:r>
        <w:rPr>
          <w:spacing w:val="-9"/>
          <w:sz w:val="20"/>
        </w:rPr>
        <w:t xml:space="preserve"> </w:t>
      </w:r>
      <w:r>
        <w:rPr>
          <w:sz w:val="20"/>
        </w:rPr>
        <w:t>komisyon</w:t>
      </w:r>
      <w:r>
        <w:rPr>
          <w:spacing w:val="-14"/>
          <w:sz w:val="20"/>
        </w:rPr>
        <w:t xml:space="preserve"> </w:t>
      </w:r>
      <w:r>
        <w:rPr>
          <w:sz w:val="20"/>
        </w:rPr>
        <w:t>alma</w:t>
      </w:r>
      <w:r>
        <w:rPr>
          <w:spacing w:val="-9"/>
          <w:sz w:val="20"/>
        </w:rPr>
        <w:t xml:space="preserve"> </w:t>
      </w:r>
      <w:r>
        <w:rPr>
          <w:sz w:val="20"/>
        </w:rPr>
        <w:t>hakkına</w:t>
      </w:r>
      <w:r>
        <w:rPr>
          <w:spacing w:val="-12"/>
          <w:sz w:val="20"/>
        </w:rPr>
        <w:t xml:space="preserve"> </w:t>
      </w:r>
      <w:r>
        <w:rPr>
          <w:sz w:val="20"/>
        </w:rPr>
        <w:t>sahip</w:t>
      </w:r>
      <w:r>
        <w:rPr>
          <w:spacing w:val="-11"/>
          <w:sz w:val="20"/>
        </w:rPr>
        <w:t xml:space="preserve"> </w:t>
      </w:r>
      <w:r>
        <w:rPr>
          <w:sz w:val="20"/>
        </w:rPr>
        <w:t>değildir.</w:t>
      </w:r>
    </w:p>
    <w:p w:rsidR="00420826" w:rsidRDefault="00A37A85" w:rsidP="00981DC5">
      <w:pPr>
        <w:pStyle w:val="ListeParagraf"/>
        <w:numPr>
          <w:ilvl w:val="0"/>
          <w:numId w:val="42"/>
        </w:numPr>
        <w:tabs>
          <w:tab w:val="left" w:pos="1315"/>
        </w:tabs>
        <w:spacing w:before="119"/>
        <w:ind w:right="1260" w:firstLine="0"/>
        <w:jc w:val="both"/>
        <w:rPr>
          <w:sz w:val="20"/>
        </w:rPr>
      </w:pPr>
      <w:r>
        <w:rPr>
          <w:sz w:val="20"/>
        </w:rPr>
        <w:t>Yüklenici ve personeli gerek sözleşme süresince gerekse sözleşmenin bitmesinden sonra mesleki gizlilik koşullarına</w:t>
      </w:r>
      <w:r>
        <w:rPr>
          <w:spacing w:val="-14"/>
          <w:sz w:val="20"/>
        </w:rPr>
        <w:t xml:space="preserve"> </w:t>
      </w:r>
      <w:r>
        <w:rPr>
          <w:sz w:val="20"/>
        </w:rPr>
        <w:t>riayet</w:t>
      </w:r>
      <w:r>
        <w:rPr>
          <w:spacing w:val="-14"/>
          <w:sz w:val="20"/>
        </w:rPr>
        <w:t xml:space="preserve"> </w:t>
      </w:r>
      <w:r>
        <w:rPr>
          <w:sz w:val="20"/>
        </w:rPr>
        <w:t>edecek,</w:t>
      </w:r>
      <w:r>
        <w:rPr>
          <w:spacing w:val="-14"/>
          <w:sz w:val="20"/>
        </w:rPr>
        <w:t xml:space="preserve"> </w:t>
      </w:r>
      <w:r>
        <w:rPr>
          <w:sz w:val="20"/>
        </w:rPr>
        <w:t>sözleşmenin</w:t>
      </w:r>
      <w:r>
        <w:rPr>
          <w:spacing w:val="-12"/>
          <w:sz w:val="20"/>
        </w:rPr>
        <w:t xml:space="preserve"> </w:t>
      </w:r>
      <w:r>
        <w:rPr>
          <w:sz w:val="20"/>
        </w:rPr>
        <w:t>yürütülmesi</w:t>
      </w:r>
      <w:r>
        <w:rPr>
          <w:spacing w:val="-14"/>
          <w:sz w:val="20"/>
        </w:rPr>
        <w:t xml:space="preserve"> </w:t>
      </w:r>
      <w:r>
        <w:rPr>
          <w:sz w:val="20"/>
        </w:rPr>
        <w:t>sırasında</w:t>
      </w:r>
      <w:r>
        <w:rPr>
          <w:spacing w:val="-14"/>
          <w:sz w:val="20"/>
        </w:rPr>
        <w:t xml:space="preserve"> </w:t>
      </w:r>
      <w:r>
        <w:rPr>
          <w:sz w:val="20"/>
        </w:rPr>
        <w:t>veya</w:t>
      </w:r>
      <w:r>
        <w:rPr>
          <w:spacing w:val="-13"/>
          <w:sz w:val="20"/>
        </w:rPr>
        <w:t xml:space="preserve"> </w:t>
      </w:r>
      <w:r>
        <w:rPr>
          <w:sz w:val="20"/>
        </w:rPr>
        <w:t>sözleşmenin</w:t>
      </w:r>
      <w:r>
        <w:rPr>
          <w:spacing w:val="-13"/>
          <w:sz w:val="20"/>
        </w:rPr>
        <w:t xml:space="preserve"> </w:t>
      </w:r>
      <w:r>
        <w:rPr>
          <w:sz w:val="20"/>
        </w:rPr>
        <w:t>yerine</w:t>
      </w:r>
      <w:r>
        <w:rPr>
          <w:spacing w:val="-13"/>
          <w:sz w:val="20"/>
        </w:rPr>
        <w:t xml:space="preserve"> </w:t>
      </w:r>
      <w:r>
        <w:rPr>
          <w:sz w:val="20"/>
        </w:rPr>
        <w:t>getirilmesi</w:t>
      </w:r>
      <w:r>
        <w:rPr>
          <w:spacing w:val="-14"/>
          <w:sz w:val="20"/>
        </w:rPr>
        <w:t xml:space="preserve"> </w:t>
      </w:r>
      <w:r>
        <w:rPr>
          <w:sz w:val="20"/>
        </w:rPr>
        <w:t>amacıyla</w:t>
      </w:r>
      <w:r>
        <w:rPr>
          <w:spacing w:val="-12"/>
          <w:sz w:val="20"/>
        </w:rPr>
        <w:t xml:space="preserve"> </w:t>
      </w:r>
      <w:r>
        <w:rPr>
          <w:sz w:val="20"/>
        </w:rPr>
        <w:t>yapılan</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pPr>
        <w:pStyle w:val="GvdeMetni"/>
        <w:spacing w:before="91"/>
        <w:ind w:left="996" w:right="1263"/>
        <w:jc w:val="both"/>
      </w:pPr>
      <w:r>
        <w:t>etüt,</w:t>
      </w:r>
      <w:r>
        <w:rPr>
          <w:spacing w:val="-15"/>
        </w:rPr>
        <w:t xml:space="preserve"> </w:t>
      </w:r>
      <w:r>
        <w:t>test</w:t>
      </w:r>
      <w:r>
        <w:rPr>
          <w:spacing w:val="-13"/>
        </w:rPr>
        <w:t xml:space="preserve"> </w:t>
      </w:r>
      <w:r>
        <w:t>ve</w:t>
      </w:r>
      <w:r>
        <w:rPr>
          <w:spacing w:val="-15"/>
        </w:rPr>
        <w:t xml:space="preserve"> </w:t>
      </w:r>
      <w:r>
        <w:t>araştırmaların</w:t>
      </w:r>
      <w:r>
        <w:rPr>
          <w:spacing w:val="-14"/>
        </w:rPr>
        <w:t xml:space="preserve"> </w:t>
      </w:r>
      <w:r>
        <w:t>sonuçlarını</w:t>
      </w:r>
      <w:r>
        <w:rPr>
          <w:spacing w:val="-14"/>
        </w:rPr>
        <w:t xml:space="preserve"> </w:t>
      </w:r>
      <w:r>
        <w:t>ve</w:t>
      </w:r>
      <w:r>
        <w:rPr>
          <w:spacing w:val="-12"/>
        </w:rPr>
        <w:t xml:space="preserve"> </w:t>
      </w:r>
      <w:r>
        <w:t>bunlar</w:t>
      </w:r>
      <w:r>
        <w:rPr>
          <w:spacing w:val="-12"/>
        </w:rPr>
        <w:t xml:space="preserve"> </w:t>
      </w:r>
      <w:r>
        <w:t>hakkında</w:t>
      </w:r>
      <w:r>
        <w:rPr>
          <w:spacing w:val="-15"/>
        </w:rPr>
        <w:t xml:space="preserve"> </w:t>
      </w:r>
      <w:r>
        <w:t>kendilerine</w:t>
      </w:r>
      <w:r>
        <w:rPr>
          <w:spacing w:val="-12"/>
        </w:rPr>
        <w:t xml:space="preserve"> </w:t>
      </w:r>
      <w:r>
        <w:t>temin</w:t>
      </w:r>
      <w:r>
        <w:rPr>
          <w:spacing w:val="-14"/>
        </w:rPr>
        <w:t xml:space="preserve"> </w:t>
      </w:r>
      <w:r>
        <w:t>edilen</w:t>
      </w:r>
      <w:r>
        <w:rPr>
          <w:spacing w:val="-15"/>
        </w:rPr>
        <w:t xml:space="preserve"> </w:t>
      </w:r>
      <w:r>
        <w:t>bilgileri</w:t>
      </w:r>
      <w:r>
        <w:rPr>
          <w:spacing w:val="-11"/>
        </w:rPr>
        <w:t xml:space="preserve"> </w:t>
      </w:r>
      <w:r>
        <w:t>hiçbir</w:t>
      </w:r>
      <w:r>
        <w:rPr>
          <w:spacing w:val="-15"/>
        </w:rPr>
        <w:t xml:space="preserve"> </w:t>
      </w:r>
      <w:r>
        <w:t>şekilde</w:t>
      </w:r>
      <w:r>
        <w:rPr>
          <w:spacing w:val="-15"/>
        </w:rPr>
        <w:t xml:space="preserve"> </w:t>
      </w:r>
      <w:r>
        <w:t>Sözleşme Makamı’na zarar verecek veya onu zaafa düşürecek şekilde</w:t>
      </w:r>
      <w:r>
        <w:rPr>
          <w:spacing w:val="-2"/>
        </w:rPr>
        <w:t xml:space="preserve"> </w:t>
      </w:r>
      <w:r>
        <w:t>kullanmayacaklardır.</w:t>
      </w:r>
    </w:p>
    <w:p w:rsidR="00420826" w:rsidRDefault="00A37A85" w:rsidP="00981DC5">
      <w:pPr>
        <w:pStyle w:val="ListeParagraf"/>
        <w:numPr>
          <w:ilvl w:val="0"/>
          <w:numId w:val="42"/>
        </w:numPr>
        <w:tabs>
          <w:tab w:val="left" w:pos="1272"/>
        </w:tabs>
        <w:spacing w:before="119"/>
        <w:ind w:right="1254" w:firstLine="0"/>
        <w:jc w:val="both"/>
        <w:rPr>
          <w:sz w:val="20"/>
        </w:rPr>
      </w:pPr>
      <w:r>
        <w:rPr>
          <w:sz w:val="20"/>
        </w:rPr>
        <w:t>Sözleşmenin</w:t>
      </w:r>
      <w:r>
        <w:rPr>
          <w:spacing w:val="-12"/>
          <w:sz w:val="20"/>
        </w:rPr>
        <w:t xml:space="preserve"> </w:t>
      </w:r>
      <w:r>
        <w:rPr>
          <w:sz w:val="20"/>
        </w:rPr>
        <w:t>yürütülmesi</w:t>
      </w:r>
      <w:r>
        <w:rPr>
          <w:spacing w:val="-13"/>
          <w:sz w:val="20"/>
        </w:rPr>
        <w:t xml:space="preserve"> </w:t>
      </w:r>
      <w:r>
        <w:rPr>
          <w:sz w:val="20"/>
        </w:rPr>
        <w:t>olağandışı</w:t>
      </w:r>
      <w:r>
        <w:rPr>
          <w:spacing w:val="-14"/>
          <w:sz w:val="20"/>
        </w:rPr>
        <w:t xml:space="preserve"> </w:t>
      </w:r>
      <w:r>
        <w:rPr>
          <w:sz w:val="20"/>
        </w:rPr>
        <w:t>ticari</w:t>
      </w:r>
      <w:r>
        <w:rPr>
          <w:spacing w:val="-13"/>
          <w:sz w:val="20"/>
        </w:rPr>
        <w:t xml:space="preserve"> </w:t>
      </w:r>
      <w:r>
        <w:rPr>
          <w:sz w:val="20"/>
        </w:rPr>
        <w:t>giderlere</w:t>
      </w:r>
      <w:r>
        <w:rPr>
          <w:spacing w:val="-13"/>
          <w:sz w:val="20"/>
        </w:rPr>
        <w:t xml:space="preserve"> </w:t>
      </w:r>
      <w:r>
        <w:rPr>
          <w:sz w:val="20"/>
        </w:rPr>
        <w:t>yol</w:t>
      </w:r>
      <w:r>
        <w:rPr>
          <w:spacing w:val="-13"/>
          <w:sz w:val="20"/>
        </w:rPr>
        <w:t xml:space="preserve"> </w:t>
      </w:r>
      <w:r>
        <w:rPr>
          <w:sz w:val="20"/>
        </w:rPr>
        <w:t>açmayacaktır.</w:t>
      </w:r>
      <w:r>
        <w:rPr>
          <w:spacing w:val="25"/>
          <w:sz w:val="20"/>
        </w:rPr>
        <w:t xml:space="preserve"> </w:t>
      </w:r>
      <w:r>
        <w:rPr>
          <w:sz w:val="20"/>
        </w:rPr>
        <w:t>Şayet</w:t>
      </w:r>
      <w:r>
        <w:rPr>
          <w:spacing w:val="-9"/>
          <w:sz w:val="20"/>
        </w:rPr>
        <w:t xml:space="preserve"> </w:t>
      </w:r>
      <w:r>
        <w:rPr>
          <w:sz w:val="20"/>
        </w:rPr>
        <w:t>olağandışı</w:t>
      </w:r>
      <w:r>
        <w:rPr>
          <w:spacing w:val="-13"/>
          <w:sz w:val="20"/>
        </w:rPr>
        <w:t xml:space="preserve"> </w:t>
      </w:r>
      <w:r>
        <w:rPr>
          <w:sz w:val="20"/>
        </w:rPr>
        <w:t>ticari</w:t>
      </w:r>
      <w:r>
        <w:rPr>
          <w:spacing w:val="-13"/>
          <w:sz w:val="20"/>
        </w:rPr>
        <w:t xml:space="preserve"> </w:t>
      </w:r>
      <w:r>
        <w:rPr>
          <w:sz w:val="20"/>
        </w:rPr>
        <w:t>giderler</w:t>
      </w:r>
      <w:r>
        <w:rPr>
          <w:spacing w:val="-10"/>
          <w:sz w:val="20"/>
        </w:rPr>
        <w:t xml:space="preserve"> </w:t>
      </w:r>
      <w:r>
        <w:rPr>
          <w:sz w:val="20"/>
        </w:rPr>
        <w:t>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w:t>
      </w:r>
      <w:r>
        <w:rPr>
          <w:spacing w:val="-2"/>
          <w:sz w:val="20"/>
        </w:rPr>
        <w:t xml:space="preserve"> </w:t>
      </w:r>
      <w:r>
        <w:rPr>
          <w:sz w:val="20"/>
        </w:rPr>
        <w:t>kastedilmektedir.</w:t>
      </w:r>
    </w:p>
    <w:p w:rsidR="00420826" w:rsidRDefault="00A37A85" w:rsidP="00981DC5">
      <w:pPr>
        <w:pStyle w:val="ListeParagraf"/>
        <w:numPr>
          <w:ilvl w:val="0"/>
          <w:numId w:val="42"/>
        </w:numPr>
        <w:tabs>
          <w:tab w:val="left" w:pos="1283"/>
        </w:tabs>
        <w:ind w:right="1263" w:firstLine="0"/>
        <w:jc w:val="both"/>
        <w:rPr>
          <w:sz w:val="20"/>
        </w:rPr>
      </w:pPr>
      <w:r>
        <w:rPr>
          <w:sz w:val="20"/>
        </w:rPr>
        <w:t>Yüklenici,</w:t>
      </w:r>
      <w:r>
        <w:rPr>
          <w:spacing w:val="-3"/>
          <w:sz w:val="20"/>
        </w:rPr>
        <w:t xml:space="preserve"> </w:t>
      </w:r>
      <w:r>
        <w:rPr>
          <w:sz w:val="20"/>
        </w:rPr>
        <w:t>sözleşme</w:t>
      </w:r>
      <w:r>
        <w:rPr>
          <w:spacing w:val="-3"/>
          <w:sz w:val="20"/>
        </w:rPr>
        <w:t xml:space="preserve"> </w:t>
      </w:r>
      <w:r>
        <w:rPr>
          <w:sz w:val="20"/>
        </w:rPr>
        <w:t>ile</w:t>
      </w:r>
      <w:r>
        <w:rPr>
          <w:spacing w:val="-3"/>
          <w:sz w:val="20"/>
        </w:rPr>
        <w:t xml:space="preserve"> </w:t>
      </w:r>
      <w:r>
        <w:rPr>
          <w:sz w:val="20"/>
        </w:rPr>
        <w:t>ilgili</w:t>
      </w:r>
      <w:r>
        <w:rPr>
          <w:spacing w:val="-4"/>
          <w:sz w:val="20"/>
        </w:rPr>
        <w:t xml:space="preserve"> </w:t>
      </w:r>
      <w:r>
        <w:rPr>
          <w:sz w:val="20"/>
        </w:rPr>
        <w:t>olarak</w:t>
      </w:r>
      <w:r>
        <w:rPr>
          <w:spacing w:val="-4"/>
          <w:sz w:val="20"/>
        </w:rPr>
        <w:t xml:space="preserve"> </w:t>
      </w:r>
      <w:r>
        <w:rPr>
          <w:sz w:val="20"/>
        </w:rPr>
        <w:t>alınan</w:t>
      </w:r>
      <w:r>
        <w:rPr>
          <w:spacing w:val="-4"/>
          <w:sz w:val="20"/>
        </w:rPr>
        <w:t xml:space="preserve"> </w:t>
      </w:r>
      <w:r>
        <w:rPr>
          <w:sz w:val="20"/>
        </w:rPr>
        <w:t>belge</w:t>
      </w:r>
      <w:r>
        <w:rPr>
          <w:spacing w:val="-3"/>
          <w:sz w:val="20"/>
        </w:rPr>
        <w:t xml:space="preserve"> </w:t>
      </w:r>
      <w:r>
        <w:rPr>
          <w:sz w:val="20"/>
        </w:rPr>
        <w:t>ve</w:t>
      </w:r>
      <w:r>
        <w:rPr>
          <w:spacing w:val="-3"/>
          <w:sz w:val="20"/>
        </w:rPr>
        <w:t xml:space="preserve"> </w:t>
      </w:r>
      <w:r>
        <w:rPr>
          <w:sz w:val="20"/>
        </w:rPr>
        <w:t>bilgilerin</w:t>
      </w:r>
      <w:r>
        <w:rPr>
          <w:spacing w:val="-4"/>
          <w:sz w:val="20"/>
        </w:rPr>
        <w:t xml:space="preserve"> </w:t>
      </w:r>
      <w:r>
        <w:rPr>
          <w:sz w:val="20"/>
        </w:rPr>
        <w:t>tamamına</w:t>
      </w:r>
      <w:r>
        <w:rPr>
          <w:spacing w:val="-1"/>
          <w:sz w:val="20"/>
        </w:rPr>
        <w:t xml:space="preserve"> </w:t>
      </w:r>
      <w:r>
        <w:rPr>
          <w:sz w:val="20"/>
        </w:rPr>
        <w:t>hususi</w:t>
      </w:r>
      <w:r>
        <w:rPr>
          <w:spacing w:val="-1"/>
          <w:sz w:val="20"/>
        </w:rPr>
        <w:t xml:space="preserve"> </w:t>
      </w:r>
      <w:r>
        <w:rPr>
          <w:sz w:val="20"/>
        </w:rPr>
        <w:t>ve</w:t>
      </w:r>
      <w:r>
        <w:rPr>
          <w:spacing w:val="-3"/>
          <w:sz w:val="20"/>
        </w:rPr>
        <w:t xml:space="preserve"> </w:t>
      </w:r>
      <w:r>
        <w:rPr>
          <w:sz w:val="20"/>
        </w:rPr>
        <w:t>gizli</w:t>
      </w:r>
      <w:r>
        <w:rPr>
          <w:spacing w:val="-1"/>
          <w:sz w:val="20"/>
        </w:rPr>
        <w:t xml:space="preserve"> </w:t>
      </w:r>
      <w:r>
        <w:rPr>
          <w:sz w:val="20"/>
        </w:rPr>
        <w:t>muamelesi</w:t>
      </w:r>
      <w:r>
        <w:rPr>
          <w:spacing w:val="-1"/>
          <w:sz w:val="20"/>
        </w:rPr>
        <w:t xml:space="preserve"> </w:t>
      </w:r>
      <w:r>
        <w:rPr>
          <w:sz w:val="20"/>
        </w:rPr>
        <w:t>yapacaktır. Yazılı izin olmaksızın sözleşmenin ayrıntıları yayımlanamaz,</w:t>
      </w:r>
      <w:r>
        <w:rPr>
          <w:spacing w:val="-6"/>
          <w:sz w:val="20"/>
        </w:rPr>
        <w:t xml:space="preserve"> </w:t>
      </w:r>
      <w:r>
        <w:rPr>
          <w:sz w:val="20"/>
        </w:rPr>
        <w:t>açıklanamaz.</w:t>
      </w:r>
    </w:p>
    <w:p w:rsidR="00420826" w:rsidRDefault="00A37A85">
      <w:pPr>
        <w:pStyle w:val="Balk2"/>
        <w:jc w:val="both"/>
      </w:pPr>
      <w:r>
        <w:t>Madde 11) Çıkar çatışması</w:t>
      </w:r>
    </w:p>
    <w:p w:rsidR="00420826" w:rsidRDefault="00A37A85" w:rsidP="00981DC5">
      <w:pPr>
        <w:pStyle w:val="ListeParagraf"/>
        <w:numPr>
          <w:ilvl w:val="0"/>
          <w:numId w:val="41"/>
        </w:numPr>
        <w:tabs>
          <w:tab w:val="left" w:pos="1282"/>
        </w:tabs>
        <w:ind w:right="1259" w:firstLine="0"/>
        <w:jc w:val="both"/>
        <w:rPr>
          <w:sz w:val="20"/>
        </w:rPr>
      </w:pPr>
      <w:r>
        <w:rPr>
          <w:sz w:val="20"/>
        </w:rPr>
        <w:t>Yüklenici</w:t>
      </w:r>
      <w:r>
        <w:rPr>
          <w:spacing w:val="-4"/>
          <w:sz w:val="20"/>
        </w:rPr>
        <w:t xml:space="preserve"> </w:t>
      </w:r>
      <w:r>
        <w:rPr>
          <w:sz w:val="20"/>
        </w:rPr>
        <w:t>sözleşmeyi</w:t>
      </w:r>
      <w:r>
        <w:rPr>
          <w:spacing w:val="-5"/>
          <w:sz w:val="20"/>
        </w:rPr>
        <w:t xml:space="preserve"> </w:t>
      </w:r>
      <w:r>
        <w:rPr>
          <w:sz w:val="20"/>
        </w:rPr>
        <w:t>tarafsız</w:t>
      </w:r>
      <w:r>
        <w:rPr>
          <w:spacing w:val="-3"/>
          <w:sz w:val="20"/>
        </w:rPr>
        <w:t xml:space="preserve"> </w:t>
      </w:r>
      <w:r>
        <w:rPr>
          <w:sz w:val="20"/>
        </w:rPr>
        <w:t>ve</w:t>
      </w:r>
      <w:r>
        <w:rPr>
          <w:spacing w:val="-4"/>
          <w:sz w:val="20"/>
        </w:rPr>
        <w:t xml:space="preserve"> </w:t>
      </w:r>
      <w:r>
        <w:rPr>
          <w:sz w:val="20"/>
        </w:rPr>
        <w:t>objektif</w:t>
      </w:r>
      <w:r>
        <w:rPr>
          <w:spacing w:val="-5"/>
          <w:sz w:val="20"/>
        </w:rPr>
        <w:t xml:space="preserve"> </w:t>
      </w:r>
      <w:r>
        <w:rPr>
          <w:sz w:val="20"/>
        </w:rPr>
        <w:t>bir</w:t>
      </w:r>
      <w:r>
        <w:rPr>
          <w:spacing w:val="-4"/>
          <w:sz w:val="20"/>
        </w:rPr>
        <w:t xml:space="preserve"> </w:t>
      </w:r>
      <w:r>
        <w:rPr>
          <w:sz w:val="20"/>
        </w:rPr>
        <w:t>şekilde</w:t>
      </w:r>
      <w:r>
        <w:rPr>
          <w:spacing w:val="-4"/>
          <w:sz w:val="20"/>
        </w:rPr>
        <w:t xml:space="preserve"> </w:t>
      </w:r>
      <w:r>
        <w:rPr>
          <w:sz w:val="20"/>
        </w:rPr>
        <w:t>ifa</w:t>
      </w:r>
      <w:r>
        <w:rPr>
          <w:spacing w:val="-3"/>
          <w:sz w:val="20"/>
        </w:rPr>
        <w:t xml:space="preserve"> </w:t>
      </w:r>
      <w:r>
        <w:rPr>
          <w:sz w:val="20"/>
        </w:rPr>
        <w:t>etmesini</w:t>
      </w:r>
      <w:r>
        <w:rPr>
          <w:spacing w:val="-5"/>
          <w:sz w:val="20"/>
        </w:rPr>
        <w:t xml:space="preserve"> </w:t>
      </w:r>
      <w:r>
        <w:rPr>
          <w:sz w:val="20"/>
        </w:rPr>
        <w:t>tehlikeye</w:t>
      </w:r>
      <w:r>
        <w:rPr>
          <w:spacing w:val="-3"/>
          <w:sz w:val="20"/>
        </w:rPr>
        <w:t xml:space="preserve"> </w:t>
      </w:r>
      <w:r>
        <w:rPr>
          <w:sz w:val="20"/>
        </w:rPr>
        <w:t>düşürecek</w:t>
      </w:r>
      <w:r>
        <w:rPr>
          <w:spacing w:val="-5"/>
          <w:sz w:val="20"/>
        </w:rPr>
        <w:t xml:space="preserve"> </w:t>
      </w:r>
      <w:r>
        <w:rPr>
          <w:sz w:val="20"/>
        </w:rPr>
        <w:t>durumları</w:t>
      </w:r>
      <w:r>
        <w:rPr>
          <w:spacing w:val="-4"/>
          <w:sz w:val="20"/>
        </w:rPr>
        <w:t xml:space="preserve"> </w:t>
      </w:r>
      <w:r>
        <w:rPr>
          <w:sz w:val="20"/>
        </w:rPr>
        <w:t>önlemek</w:t>
      </w:r>
      <w:r>
        <w:rPr>
          <w:spacing w:val="-5"/>
          <w:sz w:val="20"/>
        </w:rPr>
        <w:t xml:space="preserve"> </w:t>
      </w:r>
      <w:r>
        <w:rPr>
          <w:sz w:val="20"/>
        </w:rPr>
        <w:t>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420826" w:rsidRDefault="00A37A85" w:rsidP="00981DC5">
      <w:pPr>
        <w:pStyle w:val="ListeParagraf"/>
        <w:numPr>
          <w:ilvl w:val="0"/>
          <w:numId w:val="41"/>
        </w:numPr>
        <w:tabs>
          <w:tab w:val="left" w:pos="1289"/>
        </w:tabs>
        <w:ind w:right="1261" w:firstLine="0"/>
        <w:jc w:val="both"/>
        <w:rPr>
          <w:sz w:val="20"/>
        </w:rPr>
      </w:pPr>
      <w:r>
        <w:rPr>
          <w:sz w:val="20"/>
        </w:rPr>
        <w:t>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w:t>
      </w:r>
    </w:p>
    <w:p w:rsidR="00420826" w:rsidRDefault="00A37A85" w:rsidP="00981DC5">
      <w:pPr>
        <w:pStyle w:val="ListeParagraf"/>
        <w:numPr>
          <w:ilvl w:val="0"/>
          <w:numId w:val="41"/>
        </w:numPr>
        <w:tabs>
          <w:tab w:val="left" w:pos="1332"/>
        </w:tabs>
        <w:spacing w:before="119"/>
        <w:ind w:right="1258" w:firstLine="0"/>
        <w:jc w:val="both"/>
        <w:rPr>
          <w:sz w:val="20"/>
        </w:rPr>
      </w:pPr>
      <w:r>
        <w:rPr>
          <w:sz w:val="20"/>
        </w:rPr>
        <w:t>Yüklenici, sözleşmenin bu şekilde sona ermesinden veya feshedilmesinden sonra projeyle ilgili rolünü Sözleşme konusu işin teminiyle sınırlandıracaktır. Sözleşme Makamı’nın yazılı izin verdiği durumlar haricinde, Yüklenici</w:t>
      </w:r>
      <w:r>
        <w:rPr>
          <w:spacing w:val="-8"/>
          <w:sz w:val="20"/>
        </w:rPr>
        <w:t xml:space="preserve"> </w:t>
      </w:r>
      <w:r>
        <w:rPr>
          <w:sz w:val="20"/>
        </w:rPr>
        <w:t>ve</w:t>
      </w:r>
      <w:r>
        <w:rPr>
          <w:spacing w:val="-4"/>
          <w:sz w:val="20"/>
        </w:rPr>
        <w:t xml:space="preserve"> </w:t>
      </w:r>
      <w:r>
        <w:rPr>
          <w:sz w:val="20"/>
        </w:rPr>
        <w:t>Yüklenicinin</w:t>
      </w:r>
      <w:r>
        <w:rPr>
          <w:spacing w:val="-8"/>
          <w:sz w:val="20"/>
        </w:rPr>
        <w:t xml:space="preserve"> </w:t>
      </w:r>
      <w:r>
        <w:rPr>
          <w:sz w:val="20"/>
        </w:rPr>
        <w:t>ortak</w:t>
      </w:r>
      <w:r>
        <w:rPr>
          <w:spacing w:val="-8"/>
          <w:sz w:val="20"/>
        </w:rPr>
        <w:t xml:space="preserve"> </w:t>
      </w:r>
      <w:r>
        <w:rPr>
          <w:sz w:val="20"/>
        </w:rPr>
        <w:t>veya</w:t>
      </w:r>
      <w:r>
        <w:rPr>
          <w:spacing w:val="-6"/>
          <w:sz w:val="20"/>
        </w:rPr>
        <w:t xml:space="preserve"> </w:t>
      </w:r>
      <w:r>
        <w:rPr>
          <w:sz w:val="20"/>
        </w:rPr>
        <w:t>bağlı</w:t>
      </w:r>
      <w:r>
        <w:rPr>
          <w:spacing w:val="-7"/>
          <w:sz w:val="20"/>
        </w:rPr>
        <w:t xml:space="preserve"> </w:t>
      </w:r>
      <w:r>
        <w:rPr>
          <w:sz w:val="20"/>
        </w:rPr>
        <w:t>bulunduğu</w:t>
      </w:r>
      <w:r>
        <w:rPr>
          <w:spacing w:val="-8"/>
          <w:sz w:val="20"/>
        </w:rPr>
        <w:t xml:space="preserve"> </w:t>
      </w:r>
      <w:r>
        <w:rPr>
          <w:sz w:val="20"/>
        </w:rPr>
        <w:t>diğer</w:t>
      </w:r>
      <w:r>
        <w:rPr>
          <w:spacing w:val="-4"/>
          <w:sz w:val="20"/>
        </w:rPr>
        <w:t xml:space="preserve"> </w:t>
      </w:r>
      <w:r>
        <w:rPr>
          <w:sz w:val="20"/>
        </w:rPr>
        <w:t>Yükleniciler</w:t>
      </w:r>
      <w:r>
        <w:rPr>
          <w:spacing w:val="-6"/>
          <w:sz w:val="20"/>
        </w:rPr>
        <w:t xml:space="preserve"> </w:t>
      </w:r>
      <w:r>
        <w:rPr>
          <w:sz w:val="20"/>
        </w:rPr>
        <w:t>veya</w:t>
      </w:r>
      <w:r>
        <w:rPr>
          <w:spacing w:val="-6"/>
          <w:sz w:val="20"/>
        </w:rPr>
        <w:t xml:space="preserve"> </w:t>
      </w:r>
      <w:r>
        <w:rPr>
          <w:sz w:val="20"/>
        </w:rPr>
        <w:t>tedarik</w:t>
      </w:r>
      <w:r>
        <w:rPr>
          <w:spacing w:val="-6"/>
          <w:sz w:val="20"/>
        </w:rPr>
        <w:t xml:space="preserve"> </w:t>
      </w:r>
      <w:r>
        <w:rPr>
          <w:sz w:val="20"/>
        </w:rPr>
        <w:t>firmaları</w:t>
      </w:r>
      <w:r>
        <w:rPr>
          <w:spacing w:val="-7"/>
          <w:sz w:val="20"/>
        </w:rPr>
        <w:t xml:space="preserve"> </w:t>
      </w:r>
      <w:r>
        <w:rPr>
          <w:sz w:val="20"/>
        </w:rPr>
        <w:t>projenin</w:t>
      </w:r>
      <w:r>
        <w:rPr>
          <w:spacing w:val="-7"/>
          <w:sz w:val="20"/>
        </w:rPr>
        <w:t xml:space="preserve"> </w:t>
      </w:r>
      <w:r>
        <w:rPr>
          <w:sz w:val="20"/>
        </w:rPr>
        <w:t>herhangi bir kısmı için teklif vermek de dâhil olmak üzere projeye ait işleri, tedarik faaliyetlerini ve diğer hizmetleri yürütmekten men</w:t>
      </w:r>
      <w:r>
        <w:rPr>
          <w:spacing w:val="-1"/>
          <w:sz w:val="20"/>
        </w:rPr>
        <w:t xml:space="preserve"> </w:t>
      </w:r>
      <w:r>
        <w:rPr>
          <w:sz w:val="20"/>
        </w:rPr>
        <w:t>edileceklerdir.</w:t>
      </w:r>
    </w:p>
    <w:p w:rsidR="00420826" w:rsidRDefault="00A37A85" w:rsidP="00981DC5">
      <w:pPr>
        <w:pStyle w:val="ListeParagraf"/>
        <w:numPr>
          <w:ilvl w:val="0"/>
          <w:numId w:val="41"/>
        </w:numPr>
        <w:tabs>
          <w:tab w:val="left" w:pos="1296"/>
        </w:tabs>
        <w:ind w:right="1256" w:firstLine="0"/>
        <w:jc w:val="both"/>
        <w:rPr>
          <w:sz w:val="20"/>
        </w:rPr>
      </w:pPr>
      <w:r>
        <w:rPr>
          <w:sz w:val="20"/>
        </w:rPr>
        <w:t>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w:t>
      </w:r>
      <w:r>
        <w:rPr>
          <w:spacing w:val="1"/>
          <w:sz w:val="20"/>
        </w:rPr>
        <w:t xml:space="preserve"> </w:t>
      </w:r>
      <w:r>
        <w:rPr>
          <w:sz w:val="20"/>
        </w:rPr>
        <w:t>yapılamaz.</w:t>
      </w:r>
    </w:p>
    <w:p w:rsidR="00420826" w:rsidRDefault="00A37A85" w:rsidP="00981DC5">
      <w:pPr>
        <w:pStyle w:val="ListeParagraf"/>
        <w:numPr>
          <w:ilvl w:val="0"/>
          <w:numId w:val="41"/>
        </w:numPr>
        <w:tabs>
          <w:tab w:val="left" w:pos="1275"/>
        </w:tabs>
        <w:spacing w:before="122"/>
        <w:ind w:right="1256" w:firstLine="0"/>
        <w:jc w:val="both"/>
        <w:rPr>
          <w:sz w:val="20"/>
        </w:rPr>
      </w:pPr>
      <w:r>
        <w:rPr>
          <w:sz w:val="20"/>
        </w:rPr>
        <w:t>Yüklenici</w:t>
      </w:r>
      <w:r>
        <w:rPr>
          <w:spacing w:val="-12"/>
          <w:sz w:val="20"/>
        </w:rPr>
        <w:t xml:space="preserve"> </w:t>
      </w:r>
      <w:r>
        <w:rPr>
          <w:sz w:val="20"/>
        </w:rPr>
        <w:t>ve</w:t>
      </w:r>
      <w:r>
        <w:rPr>
          <w:spacing w:val="-12"/>
          <w:sz w:val="20"/>
        </w:rPr>
        <w:t xml:space="preserve"> </w:t>
      </w:r>
      <w:r>
        <w:rPr>
          <w:sz w:val="20"/>
        </w:rPr>
        <w:t>sözleşmenin</w:t>
      </w:r>
      <w:r>
        <w:rPr>
          <w:spacing w:val="-12"/>
          <w:sz w:val="20"/>
        </w:rPr>
        <w:t xml:space="preserve"> </w:t>
      </w:r>
      <w:r>
        <w:rPr>
          <w:sz w:val="20"/>
        </w:rPr>
        <w:t>yürütülmesinde</w:t>
      </w:r>
      <w:r>
        <w:rPr>
          <w:spacing w:val="-12"/>
          <w:sz w:val="20"/>
        </w:rPr>
        <w:t xml:space="preserve"> </w:t>
      </w:r>
      <w:r>
        <w:rPr>
          <w:sz w:val="20"/>
        </w:rPr>
        <w:t>veya</w:t>
      </w:r>
      <w:r>
        <w:rPr>
          <w:spacing w:val="-11"/>
          <w:sz w:val="20"/>
        </w:rPr>
        <w:t xml:space="preserve"> </w:t>
      </w:r>
      <w:r>
        <w:rPr>
          <w:sz w:val="20"/>
        </w:rPr>
        <w:t>diğer</w:t>
      </w:r>
      <w:r>
        <w:rPr>
          <w:spacing w:val="-11"/>
          <w:sz w:val="20"/>
        </w:rPr>
        <w:t xml:space="preserve"> </w:t>
      </w:r>
      <w:r>
        <w:rPr>
          <w:sz w:val="20"/>
        </w:rPr>
        <w:t>herhangi</w:t>
      </w:r>
      <w:r>
        <w:rPr>
          <w:spacing w:val="-11"/>
          <w:sz w:val="20"/>
        </w:rPr>
        <w:t xml:space="preserve"> </w:t>
      </w:r>
      <w:r>
        <w:rPr>
          <w:sz w:val="20"/>
        </w:rPr>
        <w:t>bir</w:t>
      </w:r>
      <w:r>
        <w:rPr>
          <w:spacing w:val="-12"/>
          <w:sz w:val="20"/>
        </w:rPr>
        <w:t xml:space="preserve"> </w:t>
      </w:r>
      <w:r>
        <w:rPr>
          <w:sz w:val="20"/>
        </w:rPr>
        <w:t>faaliyette</w:t>
      </w:r>
      <w:r>
        <w:rPr>
          <w:spacing w:val="-11"/>
          <w:sz w:val="20"/>
        </w:rPr>
        <w:t xml:space="preserve"> </w:t>
      </w:r>
      <w:r>
        <w:rPr>
          <w:sz w:val="20"/>
        </w:rPr>
        <w:t>Yüklenicinin</w:t>
      </w:r>
      <w:r>
        <w:rPr>
          <w:spacing w:val="-11"/>
          <w:sz w:val="20"/>
        </w:rPr>
        <w:t xml:space="preserve"> </w:t>
      </w:r>
      <w:r>
        <w:rPr>
          <w:sz w:val="20"/>
        </w:rPr>
        <w:t>yetkisi</w:t>
      </w:r>
      <w:r>
        <w:rPr>
          <w:spacing w:val="-11"/>
          <w:sz w:val="20"/>
        </w:rPr>
        <w:t xml:space="preserve"> </w:t>
      </w:r>
      <w:r>
        <w:rPr>
          <w:sz w:val="20"/>
        </w:rPr>
        <w:t>veya</w:t>
      </w:r>
      <w:r>
        <w:rPr>
          <w:spacing w:val="-12"/>
          <w:sz w:val="20"/>
        </w:rPr>
        <w:t xml:space="preserve"> </w:t>
      </w:r>
      <w:r>
        <w:rPr>
          <w:sz w:val="20"/>
        </w:rPr>
        <w:t>kontrolü altında çalışan başka kişiler, projenin finansmanının sağlandığı aynı mali destek programı kapsamında sağlanmış olan Kalkınma Ajansı mali desteklerinden</w:t>
      </w:r>
      <w:r>
        <w:rPr>
          <w:spacing w:val="4"/>
          <w:sz w:val="20"/>
        </w:rPr>
        <w:t xml:space="preserve"> </w:t>
      </w:r>
      <w:r>
        <w:rPr>
          <w:sz w:val="20"/>
        </w:rPr>
        <w:t>yararlanamazlar.</w:t>
      </w:r>
    </w:p>
    <w:p w:rsidR="00420826" w:rsidRDefault="00A37A85">
      <w:pPr>
        <w:pStyle w:val="Balk2"/>
        <w:spacing w:before="119"/>
        <w:jc w:val="both"/>
      </w:pPr>
      <w:r>
        <w:t>Madde 12) İdari ve mali cezalar</w:t>
      </w:r>
    </w:p>
    <w:p w:rsidR="00420826" w:rsidRDefault="00A37A85" w:rsidP="00981DC5">
      <w:pPr>
        <w:pStyle w:val="ListeParagraf"/>
        <w:numPr>
          <w:ilvl w:val="0"/>
          <w:numId w:val="40"/>
        </w:numPr>
        <w:tabs>
          <w:tab w:val="left" w:pos="1291"/>
        </w:tabs>
        <w:ind w:right="1256" w:firstLine="0"/>
        <w:jc w:val="both"/>
        <w:rPr>
          <w:sz w:val="20"/>
        </w:rPr>
      </w:pPr>
      <w:r>
        <w:rPr>
          <w:sz w:val="20"/>
        </w:rP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w:t>
      </w:r>
      <w:r>
        <w:rPr>
          <w:spacing w:val="2"/>
          <w:sz w:val="20"/>
        </w:rPr>
        <w:t xml:space="preserve">izin </w:t>
      </w:r>
      <w:r>
        <w:rPr>
          <w:sz w:val="20"/>
        </w:rPr>
        <w:t>verilmeyecektir. Bu husus Yükleniciyle yapılacak hasımlı hukuki takibat prosedüründen sonra teyit</w:t>
      </w:r>
      <w:r>
        <w:rPr>
          <w:spacing w:val="-6"/>
          <w:sz w:val="20"/>
        </w:rPr>
        <w:t xml:space="preserve"> </w:t>
      </w:r>
      <w:r>
        <w:rPr>
          <w:sz w:val="20"/>
        </w:rPr>
        <w:t>edilecektir.</w:t>
      </w:r>
    </w:p>
    <w:p w:rsidR="00420826" w:rsidRDefault="00A37A85">
      <w:pPr>
        <w:pStyle w:val="GvdeMetni"/>
        <w:spacing w:before="120"/>
        <w:ind w:left="996" w:right="1258"/>
        <w:jc w:val="both"/>
      </w:pPr>
      <w: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20826" w:rsidRDefault="00A37A85" w:rsidP="00981DC5">
      <w:pPr>
        <w:pStyle w:val="ListeParagraf"/>
        <w:numPr>
          <w:ilvl w:val="0"/>
          <w:numId w:val="40"/>
        </w:numPr>
        <w:tabs>
          <w:tab w:val="left" w:pos="1359"/>
        </w:tabs>
        <w:ind w:right="1263" w:firstLine="0"/>
        <w:jc w:val="both"/>
        <w:rPr>
          <w:sz w:val="20"/>
        </w:rPr>
      </w:pPr>
      <w:r>
        <w:rPr>
          <w:sz w:val="20"/>
        </w:rPr>
        <w:t>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20826" w:rsidRDefault="00A37A85" w:rsidP="00981DC5">
      <w:pPr>
        <w:pStyle w:val="ListeParagraf"/>
        <w:numPr>
          <w:ilvl w:val="0"/>
          <w:numId w:val="40"/>
        </w:numPr>
        <w:tabs>
          <w:tab w:val="left" w:pos="1275"/>
        </w:tabs>
        <w:spacing w:before="122"/>
        <w:ind w:right="1259" w:firstLine="0"/>
        <w:jc w:val="both"/>
        <w:rPr>
          <w:sz w:val="20"/>
        </w:rPr>
      </w:pPr>
      <w:r>
        <w:rPr>
          <w:sz w:val="20"/>
        </w:rPr>
        <w:t>Yüklenici</w:t>
      </w:r>
      <w:r>
        <w:rPr>
          <w:spacing w:val="-10"/>
          <w:sz w:val="20"/>
        </w:rPr>
        <w:t xml:space="preserve"> </w:t>
      </w:r>
      <w:r>
        <w:rPr>
          <w:sz w:val="20"/>
        </w:rPr>
        <w:t>sözleşmeye</w:t>
      </w:r>
      <w:r>
        <w:rPr>
          <w:spacing w:val="-7"/>
          <w:sz w:val="20"/>
        </w:rPr>
        <w:t xml:space="preserve"> </w:t>
      </w:r>
      <w:r>
        <w:rPr>
          <w:sz w:val="20"/>
        </w:rPr>
        <w:t>uygun</w:t>
      </w:r>
      <w:r>
        <w:rPr>
          <w:spacing w:val="-10"/>
          <w:sz w:val="20"/>
        </w:rPr>
        <w:t xml:space="preserve"> </w:t>
      </w:r>
      <w:r>
        <w:rPr>
          <w:sz w:val="20"/>
        </w:rPr>
        <w:t>olarak</w:t>
      </w:r>
      <w:r>
        <w:rPr>
          <w:spacing w:val="-9"/>
          <w:sz w:val="20"/>
        </w:rPr>
        <w:t xml:space="preserve"> </w:t>
      </w:r>
      <w:r>
        <w:rPr>
          <w:sz w:val="20"/>
        </w:rPr>
        <w:t>malı</w:t>
      </w:r>
      <w:r>
        <w:rPr>
          <w:spacing w:val="-9"/>
          <w:sz w:val="20"/>
        </w:rPr>
        <w:t xml:space="preserve"> </w:t>
      </w:r>
      <w:r>
        <w:rPr>
          <w:sz w:val="20"/>
        </w:rPr>
        <w:t>süresinde</w:t>
      </w:r>
      <w:r>
        <w:rPr>
          <w:spacing w:val="-10"/>
          <w:sz w:val="20"/>
        </w:rPr>
        <w:t xml:space="preserve"> </w:t>
      </w:r>
      <w:r>
        <w:rPr>
          <w:sz w:val="20"/>
        </w:rPr>
        <w:t>teslim</w:t>
      </w:r>
      <w:r>
        <w:rPr>
          <w:spacing w:val="-11"/>
          <w:sz w:val="20"/>
        </w:rPr>
        <w:t xml:space="preserve"> </w:t>
      </w:r>
      <w:r>
        <w:rPr>
          <w:sz w:val="20"/>
        </w:rPr>
        <w:t>etmediği</w:t>
      </w:r>
      <w:r>
        <w:rPr>
          <w:spacing w:val="-10"/>
          <w:sz w:val="20"/>
        </w:rPr>
        <w:t xml:space="preserve"> </w:t>
      </w:r>
      <w:r>
        <w:rPr>
          <w:sz w:val="20"/>
        </w:rPr>
        <w:t>/</w:t>
      </w:r>
      <w:r>
        <w:rPr>
          <w:spacing w:val="-9"/>
          <w:sz w:val="20"/>
        </w:rPr>
        <w:t xml:space="preserve"> </w:t>
      </w:r>
      <w:r>
        <w:rPr>
          <w:sz w:val="20"/>
        </w:rPr>
        <w:t>işi</w:t>
      </w:r>
      <w:r>
        <w:rPr>
          <w:spacing w:val="-10"/>
          <w:sz w:val="20"/>
        </w:rPr>
        <w:t xml:space="preserve"> </w:t>
      </w:r>
      <w:r>
        <w:rPr>
          <w:sz w:val="20"/>
        </w:rPr>
        <w:t>bitirmediği</w:t>
      </w:r>
      <w:r>
        <w:rPr>
          <w:spacing w:val="-9"/>
          <w:sz w:val="20"/>
        </w:rPr>
        <w:t xml:space="preserve"> </w:t>
      </w:r>
      <w:r>
        <w:rPr>
          <w:sz w:val="20"/>
        </w:rPr>
        <w:t>takdirde</w:t>
      </w:r>
      <w:r>
        <w:rPr>
          <w:spacing w:val="-10"/>
          <w:sz w:val="20"/>
        </w:rPr>
        <w:t xml:space="preserve"> </w:t>
      </w:r>
      <w:r>
        <w:rPr>
          <w:sz w:val="20"/>
        </w:rPr>
        <w:t>Sözleşme</w:t>
      </w:r>
      <w:r>
        <w:rPr>
          <w:spacing w:val="-9"/>
          <w:sz w:val="20"/>
        </w:rPr>
        <w:t xml:space="preserve"> </w:t>
      </w:r>
      <w:r>
        <w:rPr>
          <w:sz w:val="20"/>
        </w:rPr>
        <w:t>Makamı tarafından 10 gün süreli gecikme ihtarı verilecek olup gecikilen her takvim günü için sözleşme bedelinin %1 (yüzde</w:t>
      </w:r>
      <w:r>
        <w:rPr>
          <w:spacing w:val="-15"/>
          <w:sz w:val="20"/>
        </w:rPr>
        <w:t xml:space="preserve"> </w:t>
      </w:r>
      <w:r>
        <w:rPr>
          <w:sz w:val="20"/>
        </w:rPr>
        <w:t>biri)</w:t>
      </w:r>
      <w:r>
        <w:rPr>
          <w:spacing w:val="-15"/>
          <w:sz w:val="20"/>
        </w:rPr>
        <w:t xml:space="preserve"> </w:t>
      </w:r>
      <w:r>
        <w:rPr>
          <w:sz w:val="20"/>
        </w:rPr>
        <w:t>oranında</w:t>
      </w:r>
      <w:r>
        <w:rPr>
          <w:spacing w:val="-15"/>
          <w:sz w:val="20"/>
        </w:rPr>
        <w:t xml:space="preserve"> </w:t>
      </w:r>
      <w:r>
        <w:rPr>
          <w:sz w:val="20"/>
        </w:rPr>
        <w:t>gecikme</w:t>
      </w:r>
      <w:r>
        <w:rPr>
          <w:spacing w:val="-11"/>
          <w:sz w:val="20"/>
        </w:rPr>
        <w:t xml:space="preserve"> </w:t>
      </w:r>
      <w:r>
        <w:rPr>
          <w:sz w:val="20"/>
        </w:rPr>
        <w:t>cezası</w:t>
      </w:r>
      <w:r>
        <w:rPr>
          <w:spacing w:val="-15"/>
          <w:sz w:val="20"/>
        </w:rPr>
        <w:t xml:space="preserve"> </w:t>
      </w:r>
      <w:r>
        <w:rPr>
          <w:sz w:val="20"/>
        </w:rPr>
        <w:t>uygulanır</w:t>
      </w:r>
      <w:r>
        <w:rPr>
          <w:spacing w:val="-15"/>
          <w:sz w:val="20"/>
        </w:rPr>
        <w:t xml:space="preserve"> </w:t>
      </w:r>
      <w:r>
        <w:rPr>
          <w:sz w:val="20"/>
        </w:rPr>
        <w:t>ve</w:t>
      </w:r>
      <w:r>
        <w:rPr>
          <w:spacing w:val="-14"/>
          <w:sz w:val="20"/>
        </w:rPr>
        <w:t xml:space="preserve"> </w:t>
      </w:r>
      <w:r>
        <w:rPr>
          <w:sz w:val="20"/>
        </w:rPr>
        <w:t>bu</w:t>
      </w:r>
      <w:r>
        <w:rPr>
          <w:spacing w:val="-16"/>
          <w:sz w:val="20"/>
        </w:rPr>
        <w:t xml:space="preserve"> </w:t>
      </w:r>
      <w:r>
        <w:rPr>
          <w:sz w:val="20"/>
        </w:rPr>
        <w:t>gecikme</w:t>
      </w:r>
      <w:r>
        <w:rPr>
          <w:spacing w:val="-15"/>
          <w:sz w:val="20"/>
        </w:rPr>
        <w:t xml:space="preserve"> </w:t>
      </w:r>
      <w:r>
        <w:rPr>
          <w:sz w:val="20"/>
        </w:rPr>
        <w:t>ihtarına</w:t>
      </w:r>
      <w:r>
        <w:rPr>
          <w:spacing w:val="-14"/>
          <w:sz w:val="20"/>
        </w:rPr>
        <w:t xml:space="preserve"> </w:t>
      </w:r>
      <w:r>
        <w:rPr>
          <w:sz w:val="20"/>
        </w:rPr>
        <w:t>rağmen</w:t>
      </w:r>
      <w:r>
        <w:rPr>
          <w:spacing w:val="-16"/>
          <w:sz w:val="20"/>
        </w:rPr>
        <w:t xml:space="preserve"> </w:t>
      </w:r>
      <w:r>
        <w:rPr>
          <w:sz w:val="20"/>
        </w:rPr>
        <w:t>aynı</w:t>
      </w:r>
      <w:r>
        <w:rPr>
          <w:spacing w:val="-15"/>
          <w:sz w:val="20"/>
        </w:rPr>
        <w:t xml:space="preserve"> </w:t>
      </w:r>
      <w:r>
        <w:rPr>
          <w:sz w:val="20"/>
        </w:rPr>
        <w:t>durumun</w:t>
      </w:r>
      <w:r>
        <w:rPr>
          <w:spacing w:val="-15"/>
          <w:sz w:val="20"/>
        </w:rPr>
        <w:t xml:space="preserve"> </w:t>
      </w:r>
      <w:r>
        <w:rPr>
          <w:sz w:val="20"/>
        </w:rPr>
        <w:t>devam</w:t>
      </w:r>
      <w:r>
        <w:rPr>
          <w:spacing w:val="-19"/>
          <w:sz w:val="20"/>
        </w:rPr>
        <w:t xml:space="preserve"> </w:t>
      </w:r>
      <w:r>
        <w:rPr>
          <w:sz w:val="20"/>
        </w:rPr>
        <w:t>etmesi</w:t>
      </w:r>
      <w:r>
        <w:rPr>
          <w:spacing w:val="-14"/>
          <w:sz w:val="20"/>
        </w:rPr>
        <w:t xml:space="preserve"> </w:t>
      </w:r>
      <w:r>
        <w:rPr>
          <w:sz w:val="20"/>
        </w:rPr>
        <w:t>halinde ayrıca protesto çekmeye gerek kalmaksızın kesin teminatı gelir kaydedilir ve sözleşme</w:t>
      </w:r>
      <w:r>
        <w:rPr>
          <w:spacing w:val="-7"/>
          <w:sz w:val="20"/>
        </w:rPr>
        <w:t xml:space="preserve"> </w:t>
      </w:r>
      <w:r>
        <w:rPr>
          <w:sz w:val="20"/>
        </w:rPr>
        <w:t>feshedilir.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pPr>
        <w:pStyle w:val="Balk2"/>
        <w:tabs>
          <w:tab w:val="left" w:pos="2131"/>
        </w:tabs>
        <w:spacing w:before="91"/>
      </w:pPr>
      <w:r>
        <w:t>Madde</w:t>
      </w:r>
      <w:r>
        <w:rPr>
          <w:spacing w:val="-1"/>
        </w:rPr>
        <w:t xml:space="preserve"> </w:t>
      </w:r>
      <w:r>
        <w:t>13)</w:t>
      </w:r>
      <w:r>
        <w:tab/>
        <w:t>Tazmin etme</w:t>
      </w:r>
      <w:r>
        <w:rPr>
          <w:spacing w:val="-1"/>
        </w:rPr>
        <w:t xml:space="preserve"> </w:t>
      </w:r>
      <w:r>
        <w:t>yükümlülüğü</w:t>
      </w:r>
    </w:p>
    <w:p w:rsidR="00420826" w:rsidRDefault="00A37A85" w:rsidP="00981DC5">
      <w:pPr>
        <w:pStyle w:val="ListeParagraf"/>
        <w:numPr>
          <w:ilvl w:val="0"/>
          <w:numId w:val="39"/>
        </w:numPr>
        <w:tabs>
          <w:tab w:val="left" w:pos="1313"/>
        </w:tabs>
        <w:spacing w:before="118"/>
        <w:ind w:right="1261" w:firstLine="0"/>
        <w:jc w:val="both"/>
        <w:rPr>
          <w:sz w:val="20"/>
        </w:rPr>
      </w:pPr>
      <w:r>
        <w:rPr>
          <w:sz w:val="20"/>
        </w:rPr>
        <w:t>Yüklenici, tüm masraf ve giderleri kendisine ait olmak üzere, Sözleşme Makamı’nı ve onun vekilleri ile çalışanlarını, patentler, ticari markalar ve telif hakkı gibi diğer fikri mülkiyet unsurları bakımından yasal hükümlerin</w:t>
      </w:r>
      <w:r>
        <w:rPr>
          <w:spacing w:val="-15"/>
          <w:sz w:val="20"/>
        </w:rPr>
        <w:t xml:space="preserve"> </w:t>
      </w:r>
      <w:r>
        <w:rPr>
          <w:sz w:val="20"/>
        </w:rPr>
        <w:t>veya</w:t>
      </w:r>
      <w:r>
        <w:rPr>
          <w:spacing w:val="-15"/>
          <w:sz w:val="20"/>
        </w:rPr>
        <w:t xml:space="preserve"> </w:t>
      </w:r>
      <w:r>
        <w:rPr>
          <w:sz w:val="20"/>
        </w:rPr>
        <w:t>üçüncü</w:t>
      </w:r>
      <w:r>
        <w:rPr>
          <w:spacing w:val="-14"/>
          <w:sz w:val="20"/>
        </w:rPr>
        <w:t xml:space="preserve"> </w:t>
      </w:r>
      <w:r>
        <w:rPr>
          <w:sz w:val="20"/>
        </w:rPr>
        <w:t>şahısların/tarafların</w:t>
      </w:r>
      <w:r>
        <w:rPr>
          <w:spacing w:val="-14"/>
          <w:sz w:val="20"/>
        </w:rPr>
        <w:t xml:space="preserve"> </w:t>
      </w:r>
      <w:r>
        <w:rPr>
          <w:sz w:val="20"/>
        </w:rPr>
        <w:t>haklarının</w:t>
      </w:r>
      <w:r>
        <w:rPr>
          <w:spacing w:val="-16"/>
          <w:sz w:val="20"/>
        </w:rPr>
        <w:t xml:space="preserve"> </w:t>
      </w:r>
      <w:r>
        <w:rPr>
          <w:sz w:val="20"/>
        </w:rPr>
        <w:t>ihlal</w:t>
      </w:r>
      <w:r>
        <w:rPr>
          <w:spacing w:val="-13"/>
          <w:sz w:val="20"/>
        </w:rPr>
        <w:t xml:space="preserve"> </w:t>
      </w:r>
      <w:r>
        <w:rPr>
          <w:sz w:val="20"/>
        </w:rPr>
        <w:t>edilmesi</w:t>
      </w:r>
      <w:r>
        <w:rPr>
          <w:spacing w:val="-17"/>
          <w:sz w:val="20"/>
        </w:rPr>
        <w:t xml:space="preserve"> </w:t>
      </w:r>
      <w:r>
        <w:rPr>
          <w:sz w:val="20"/>
        </w:rPr>
        <w:t>de</w:t>
      </w:r>
      <w:r>
        <w:rPr>
          <w:spacing w:val="-15"/>
          <w:sz w:val="20"/>
        </w:rPr>
        <w:t xml:space="preserve"> </w:t>
      </w:r>
      <w:r>
        <w:rPr>
          <w:sz w:val="20"/>
        </w:rPr>
        <w:t>dâhil</w:t>
      </w:r>
      <w:r>
        <w:rPr>
          <w:spacing w:val="-15"/>
          <w:sz w:val="20"/>
        </w:rPr>
        <w:t xml:space="preserve"> </w:t>
      </w:r>
      <w:r>
        <w:rPr>
          <w:sz w:val="20"/>
        </w:rPr>
        <w:t>olmak</w:t>
      </w:r>
      <w:r>
        <w:rPr>
          <w:spacing w:val="-13"/>
          <w:sz w:val="20"/>
        </w:rPr>
        <w:t xml:space="preserve"> </w:t>
      </w:r>
      <w:r>
        <w:rPr>
          <w:sz w:val="20"/>
        </w:rPr>
        <w:t>üzere</w:t>
      </w:r>
      <w:r>
        <w:rPr>
          <w:spacing w:val="-12"/>
          <w:sz w:val="20"/>
        </w:rPr>
        <w:t xml:space="preserve"> </w:t>
      </w:r>
      <w:r>
        <w:rPr>
          <w:sz w:val="20"/>
        </w:rPr>
        <w:t>Yüklenicinin</w:t>
      </w:r>
      <w:r>
        <w:rPr>
          <w:spacing w:val="-15"/>
          <w:sz w:val="20"/>
        </w:rPr>
        <w:t xml:space="preserve"> </w:t>
      </w:r>
      <w:r>
        <w:rPr>
          <w:sz w:val="20"/>
        </w:rPr>
        <w:t>Sözleşme konusu</w:t>
      </w:r>
      <w:r>
        <w:rPr>
          <w:spacing w:val="-10"/>
          <w:sz w:val="20"/>
        </w:rPr>
        <w:t xml:space="preserve"> </w:t>
      </w:r>
      <w:r>
        <w:rPr>
          <w:sz w:val="20"/>
        </w:rPr>
        <w:t>işleri</w:t>
      </w:r>
      <w:r>
        <w:rPr>
          <w:spacing w:val="-6"/>
          <w:sz w:val="20"/>
        </w:rPr>
        <w:t xml:space="preserve"> </w:t>
      </w:r>
      <w:r>
        <w:rPr>
          <w:sz w:val="20"/>
        </w:rPr>
        <w:t>yürütürken</w:t>
      </w:r>
      <w:r>
        <w:rPr>
          <w:spacing w:val="-10"/>
          <w:sz w:val="20"/>
        </w:rPr>
        <w:t xml:space="preserve"> </w:t>
      </w:r>
      <w:r>
        <w:rPr>
          <w:sz w:val="20"/>
        </w:rPr>
        <w:t>bulunduğu</w:t>
      </w:r>
      <w:r>
        <w:rPr>
          <w:spacing w:val="-9"/>
          <w:sz w:val="20"/>
        </w:rPr>
        <w:t xml:space="preserve"> </w:t>
      </w:r>
      <w:r>
        <w:rPr>
          <w:sz w:val="20"/>
        </w:rPr>
        <w:t>herhangi</w:t>
      </w:r>
      <w:r>
        <w:rPr>
          <w:spacing w:val="-8"/>
          <w:sz w:val="20"/>
        </w:rPr>
        <w:t xml:space="preserve"> </w:t>
      </w:r>
      <w:r>
        <w:rPr>
          <w:sz w:val="20"/>
        </w:rPr>
        <w:t>bir</w:t>
      </w:r>
      <w:r>
        <w:rPr>
          <w:spacing w:val="-8"/>
          <w:sz w:val="20"/>
        </w:rPr>
        <w:t xml:space="preserve"> </w:t>
      </w:r>
      <w:r>
        <w:rPr>
          <w:sz w:val="20"/>
        </w:rPr>
        <w:t>fiil</w:t>
      </w:r>
      <w:r>
        <w:rPr>
          <w:spacing w:val="-8"/>
          <w:sz w:val="20"/>
        </w:rPr>
        <w:t xml:space="preserve"> </w:t>
      </w:r>
      <w:r>
        <w:rPr>
          <w:sz w:val="20"/>
        </w:rPr>
        <w:t>veya</w:t>
      </w:r>
      <w:r>
        <w:rPr>
          <w:spacing w:val="-8"/>
          <w:sz w:val="20"/>
        </w:rPr>
        <w:t xml:space="preserve"> </w:t>
      </w:r>
      <w:r>
        <w:rPr>
          <w:sz w:val="20"/>
        </w:rPr>
        <w:t>ihmalden</w:t>
      </w:r>
      <w:r>
        <w:rPr>
          <w:spacing w:val="-6"/>
          <w:sz w:val="20"/>
        </w:rPr>
        <w:t xml:space="preserve"> </w:t>
      </w:r>
      <w:r>
        <w:rPr>
          <w:sz w:val="20"/>
        </w:rPr>
        <w:t>kaynaklanan</w:t>
      </w:r>
      <w:r>
        <w:rPr>
          <w:spacing w:val="-10"/>
          <w:sz w:val="20"/>
        </w:rPr>
        <w:t xml:space="preserve"> </w:t>
      </w:r>
      <w:r>
        <w:rPr>
          <w:sz w:val="20"/>
        </w:rPr>
        <w:t>bütün</w:t>
      </w:r>
      <w:r>
        <w:rPr>
          <w:spacing w:val="-9"/>
          <w:sz w:val="20"/>
        </w:rPr>
        <w:t xml:space="preserve"> </w:t>
      </w:r>
      <w:r>
        <w:rPr>
          <w:sz w:val="20"/>
        </w:rPr>
        <w:t>iddia,</w:t>
      </w:r>
      <w:r>
        <w:rPr>
          <w:spacing w:val="-7"/>
          <w:sz w:val="20"/>
        </w:rPr>
        <w:t xml:space="preserve"> </w:t>
      </w:r>
      <w:r>
        <w:rPr>
          <w:sz w:val="20"/>
        </w:rPr>
        <w:t>talep,</w:t>
      </w:r>
      <w:r>
        <w:rPr>
          <w:spacing w:val="-8"/>
          <w:sz w:val="20"/>
        </w:rPr>
        <w:t xml:space="preserve"> </w:t>
      </w:r>
      <w:r>
        <w:rPr>
          <w:sz w:val="20"/>
        </w:rPr>
        <w:t>dava,</w:t>
      </w:r>
      <w:r>
        <w:rPr>
          <w:spacing w:val="-7"/>
          <w:sz w:val="20"/>
        </w:rPr>
        <w:t xml:space="preserve"> </w:t>
      </w:r>
      <w:r>
        <w:rPr>
          <w:sz w:val="20"/>
        </w:rPr>
        <w:t>kayıp</w:t>
      </w:r>
      <w:r>
        <w:rPr>
          <w:spacing w:val="-8"/>
          <w:sz w:val="20"/>
        </w:rPr>
        <w:t xml:space="preserve"> </w:t>
      </w:r>
      <w:r>
        <w:rPr>
          <w:sz w:val="20"/>
        </w:rPr>
        <w:t>ve zararlara karşı tazmin edecek, koruyacak, savunacak ve masun tutacaktır. Şöyle</w:t>
      </w:r>
      <w:r>
        <w:rPr>
          <w:spacing w:val="-2"/>
          <w:sz w:val="20"/>
        </w:rPr>
        <w:t xml:space="preserve"> </w:t>
      </w:r>
      <w:r>
        <w:rPr>
          <w:sz w:val="20"/>
        </w:rPr>
        <w:t>ki:</w:t>
      </w:r>
    </w:p>
    <w:p w:rsidR="00420826" w:rsidRDefault="00A37A85" w:rsidP="00981DC5">
      <w:pPr>
        <w:pStyle w:val="ListeParagraf"/>
        <w:numPr>
          <w:ilvl w:val="1"/>
          <w:numId w:val="39"/>
        </w:numPr>
        <w:tabs>
          <w:tab w:val="left" w:pos="1990"/>
        </w:tabs>
        <w:spacing w:before="122"/>
        <w:ind w:right="1262"/>
        <w:jc w:val="both"/>
        <w:rPr>
          <w:sz w:val="20"/>
        </w:rPr>
      </w:pPr>
      <w:r>
        <w:rPr>
          <w:sz w:val="20"/>
        </w:rPr>
        <w:t>Sözleşme</w:t>
      </w:r>
      <w:r>
        <w:rPr>
          <w:spacing w:val="-4"/>
          <w:sz w:val="20"/>
        </w:rPr>
        <w:t xml:space="preserve"> </w:t>
      </w:r>
      <w:r>
        <w:rPr>
          <w:sz w:val="20"/>
        </w:rPr>
        <w:t>Makamı</w:t>
      </w:r>
      <w:r>
        <w:rPr>
          <w:spacing w:val="-4"/>
          <w:sz w:val="20"/>
        </w:rPr>
        <w:t xml:space="preserve"> </w:t>
      </w:r>
      <w:r>
        <w:rPr>
          <w:sz w:val="20"/>
        </w:rPr>
        <w:t>söz</w:t>
      </w:r>
      <w:r>
        <w:rPr>
          <w:spacing w:val="-3"/>
          <w:sz w:val="20"/>
        </w:rPr>
        <w:t xml:space="preserve"> </w:t>
      </w:r>
      <w:r>
        <w:rPr>
          <w:sz w:val="20"/>
        </w:rPr>
        <w:t>konusu</w:t>
      </w:r>
      <w:r>
        <w:rPr>
          <w:spacing w:val="-2"/>
          <w:sz w:val="20"/>
        </w:rPr>
        <w:t xml:space="preserve"> </w:t>
      </w:r>
      <w:r>
        <w:rPr>
          <w:sz w:val="20"/>
        </w:rPr>
        <w:t>iddia,</w:t>
      </w:r>
      <w:r>
        <w:rPr>
          <w:spacing w:val="-5"/>
          <w:sz w:val="20"/>
        </w:rPr>
        <w:t xml:space="preserve"> </w:t>
      </w:r>
      <w:r>
        <w:rPr>
          <w:sz w:val="20"/>
        </w:rPr>
        <w:t>talep,</w:t>
      </w:r>
      <w:r>
        <w:rPr>
          <w:spacing w:val="-5"/>
          <w:sz w:val="20"/>
        </w:rPr>
        <w:t xml:space="preserve"> </w:t>
      </w:r>
      <w:r>
        <w:rPr>
          <w:sz w:val="20"/>
        </w:rPr>
        <w:t>dava,</w:t>
      </w:r>
      <w:r>
        <w:rPr>
          <w:spacing w:val="-2"/>
          <w:sz w:val="20"/>
        </w:rPr>
        <w:t xml:space="preserve"> </w:t>
      </w:r>
      <w:r>
        <w:rPr>
          <w:sz w:val="20"/>
        </w:rPr>
        <w:t>kayıp</w:t>
      </w:r>
      <w:r>
        <w:rPr>
          <w:spacing w:val="-2"/>
          <w:sz w:val="20"/>
        </w:rPr>
        <w:t xml:space="preserve"> </w:t>
      </w:r>
      <w:r>
        <w:rPr>
          <w:sz w:val="20"/>
        </w:rPr>
        <w:t>ve</w:t>
      </w:r>
      <w:r>
        <w:rPr>
          <w:spacing w:val="-3"/>
          <w:sz w:val="20"/>
        </w:rPr>
        <w:t xml:space="preserve"> </w:t>
      </w:r>
      <w:r>
        <w:rPr>
          <w:sz w:val="20"/>
        </w:rPr>
        <w:t>zararları</w:t>
      </w:r>
      <w:r>
        <w:rPr>
          <w:spacing w:val="-4"/>
          <w:sz w:val="20"/>
        </w:rPr>
        <w:t xml:space="preserve"> </w:t>
      </w:r>
      <w:r>
        <w:rPr>
          <w:sz w:val="20"/>
        </w:rPr>
        <w:t>öğrenmesinden</w:t>
      </w:r>
      <w:r>
        <w:rPr>
          <w:spacing w:val="-4"/>
          <w:sz w:val="20"/>
        </w:rPr>
        <w:t xml:space="preserve"> </w:t>
      </w:r>
      <w:r>
        <w:rPr>
          <w:sz w:val="20"/>
        </w:rPr>
        <w:t>itibaren</w:t>
      </w:r>
      <w:r>
        <w:rPr>
          <w:spacing w:val="-2"/>
          <w:sz w:val="20"/>
        </w:rPr>
        <w:t xml:space="preserve"> </w:t>
      </w:r>
      <w:r>
        <w:rPr>
          <w:sz w:val="20"/>
        </w:rPr>
        <w:t>en</w:t>
      </w:r>
      <w:r>
        <w:rPr>
          <w:spacing w:val="-4"/>
          <w:sz w:val="20"/>
        </w:rPr>
        <w:t xml:space="preserve"> </w:t>
      </w:r>
      <w:r>
        <w:rPr>
          <w:sz w:val="20"/>
        </w:rPr>
        <w:t>geç</w:t>
      </w:r>
      <w:r>
        <w:rPr>
          <w:spacing w:val="-3"/>
          <w:sz w:val="20"/>
        </w:rPr>
        <w:t xml:space="preserve"> </w:t>
      </w:r>
      <w:r>
        <w:rPr>
          <w:sz w:val="20"/>
        </w:rPr>
        <w:t>30 gün içinde bunları Yükleniciye</w:t>
      </w:r>
      <w:r>
        <w:rPr>
          <w:spacing w:val="-3"/>
          <w:sz w:val="20"/>
        </w:rPr>
        <w:t xml:space="preserve"> </w:t>
      </w:r>
      <w:r>
        <w:rPr>
          <w:sz w:val="20"/>
        </w:rPr>
        <w:t>bildirecektir;</w:t>
      </w:r>
    </w:p>
    <w:p w:rsidR="00420826" w:rsidRDefault="00A37A85" w:rsidP="00981DC5">
      <w:pPr>
        <w:pStyle w:val="ListeParagraf"/>
        <w:numPr>
          <w:ilvl w:val="1"/>
          <w:numId w:val="39"/>
        </w:numPr>
        <w:tabs>
          <w:tab w:val="left" w:pos="1990"/>
        </w:tabs>
        <w:spacing w:before="119"/>
        <w:ind w:right="1256"/>
        <w:jc w:val="both"/>
        <w:rPr>
          <w:sz w:val="20"/>
        </w:rPr>
      </w:pPr>
      <w:r>
        <w:rPr>
          <w:sz w:val="20"/>
        </w:rPr>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w:t>
      </w:r>
      <w:r>
        <w:rPr>
          <w:spacing w:val="-7"/>
          <w:sz w:val="20"/>
        </w:rPr>
        <w:t xml:space="preserve"> </w:t>
      </w:r>
      <w:r>
        <w:rPr>
          <w:sz w:val="20"/>
        </w:rPr>
        <w:t>olmayacaktır;</w:t>
      </w:r>
    </w:p>
    <w:p w:rsidR="00420826" w:rsidRDefault="00A37A85" w:rsidP="00981DC5">
      <w:pPr>
        <w:pStyle w:val="ListeParagraf"/>
        <w:numPr>
          <w:ilvl w:val="1"/>
          <w:numId w:val="39"/>
        </w:numPr>
        <w:tabs>
          <w:tab w:val="left" w:pos="1990"/>
        </w:tabs>
        <w:spacing w:before="121"/>
        <w:ind w:right="1258"/>
        <w:jc w:val="both"/>
        <w:rPr>
          <w:sz w:val="20"/>
        </w:rPr>
      </w:pPr>
      <w:r>
        <w:rPr>
          <w:sz w:val="20"/>
        </w:rPr>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420826" w:rsidRDefault="00A37A85" w:rsidP="00981DC5">
      <w:pPr>
        <w:pStyle w:val="ListeParagraf"/>
        <w:numPr>
          <w:ilvl w:val="0"/>
          <w:numId w:val="39"/>
        </w:numPr>
        <w:tabs>
          <w:tab w:val="left" w:pos="1346"/>
        </w:tabs>
        <w:ind w:right="1262" w:firstLine="0"/>
        <w:jc w:val="both"/>
        <w:rPr>
          <w:sz w:val="20"/>
        </w:rPr>
      </w:pPr>
      <w:r>
        <w:rPr>
          <w:sz w:val="20"/>
        </w:rPr>
        <w:t>Yüklenici, tüm masraf ve giderleri kendisine ait olmak üzere, Sözleşme Makamı’nın talebi halinde, Yüklenicinin sözleşme altındaki yükümlülüklerini yerine getirmemesi durumunda sözleşme konusu işlerin yürütülmesinde meydana gelen her türlü kusur ve hatayı</w:t>
      </w:r>
      <w:r>
        <w:rPr>
          <w:spacing w:val="8"/>
          <w:sz w:val="20"/>
        </w:rPr>
        <w:t xml:space="preserve"> </w:t>
      </w:r>
      <w:r>
        <w:rPr>
          <w:sz w:val="20"/>
        </w:rPr>
        <w:t>giderecektir.</w:t>
      </w:r>
    </w:p>
    <w:p w:rsidR="00420826" w:rsidRDefault="00A37A85" w:rsidP="00981DC5">
      <w:pPr>
        <w:pStyle w:val="ListeParagraf"/>
        <w:numPr>
          <w:ilvl w:val="0"/>
          <w:numId w:val="39"/>
        </w:numPr>
        <w:tabs>
          <w:tab w:val="left" w:pos="1320"/>
        </w:tabs>
        <w:spacing w:before="121"/>
        <w:ind w:right="1263" w:firstLine="0"/>
        <w:jc w:val="both"/>
        <w:rPr>
          <w:sz w:val="20"/>
        </w:rPr>
      </w:pPr>
      <w:r>
        <w:rPr>
          <w:sz w:val="20"/>
        </w:rPr>
        <w:t>Yüklenici aşağıdaki sebeplerden ötürü bulunulan iddia, talep, dava, kayıp ve zararlar için hiçbir şekilde sorumluluk</w:t>
      </w:r>
      <w:r>
        <w:rPr>
          <w:spacing w:val="-2"/>
          <w:sz w:val="20"/>
        </w:rPr>
        <w:t xml:space="preserve"> </w:t>
      </w:r>
      <w:r>
        <w:rPr>
          <w:sz w:val="20"/>
        </w:rPr>
        <w:t>taşımayacaktır:</w:t>
      </w:r>
    </w:p>
    <w:p w:rsidR="00420826" w:rsidRDefault="00A37A85" w:rsidP="00981DC5">
      <w:pPr>
        <w:pStyle w:val="ListeParagraf"/>
        <w:numPr>
          <w:ilvl w:val="1"/>
          <w:numId w:val="39"/>
        </w:numPr>
        <w:tabs>
          <w:tab w:val="left" w:pos="1990"/>
        </w:tabs>
        <w:spacing w:before="119"/>
        <w:ind w:right="1258"/>
        <w:jc w:val="both"/>
        <w:rPr>
          <w:sz w:val="20"/>
        </w:rPr>
      </w:pPr>
      <w:r>
        <w:rPr>
          <w:sz w:val="20"/>
        </w:rPr>
        <w:t>Sözleşme Makamı’nın Yüklenicinin herhangi bir tavsiyesi üzerine harekete geçmeyi ihmal etmesi veya</w:t>
      </w:r>
      <w:r>
        <w:rPr>
          <w:spacing w:val="-10"/>
          <w:sz w:val="20"/>
        </w:rPr>
        <w:t xml:space="preserve"> </w:t>
      </w:r>
      <w:r>
        <w:rPr>
          <w:sz w:val="20"/>
        </w:rPr>
        <w:t>Yüklenicinin</w:t>
      </w:r>
      <w:r>
        <w:rPr>
          <w:spacing w:val="-11"/>
          <w:sz w:val="20"/>
        </w:rPr>
        <w:t xml:space="preserve"> </w:t>
      </w:r>
      <w:r>
        <w:rPr>
          <w:sz w:val="20"/>
        </w:rPr>
        <w:t>herhangi</w:t>
      </w:r>
      <w:r>
        <w:rPr>
          <w:spacing w:val="-13"/>
          <w:sz w:val="20"/>
        </w:rPr>
        <w:t xml:space="preserve"> </w:t>
      </w:r>
      <w:r>
        <w:rPr>
          <w:sz w:val="20"/>
        </w:rPr>
        <w:t>bir</w:t>
      </w:r>
      <w:r>
        <w:rPr>
          <w:spacing w:val="-11"/>
          <w:sz w:val="20"/>
        </w:rPr>
        <w:t xml:space="preserve"> </w:t>
      </w:r>
      <w:r>
        <w:rPr>
          <w:sz w:val="20"/>
        </w:rPr>
        <w:t>fiilini,</w:t>
      </w:r>
      <w:r>
        <w:rPr>
          <w:spacing w:val="-10"/>
          <w:sz w:val="20"/>
        </w:rPr>
        <w:t xml:space="preserve"> </w:t>
      </w:r>
      <w:r>
        <w:rPr>
          <w:sz w:val="20"/>
        </w:rPr>
        <w:t>kararını</w:t>
      </w:r>
      <w:r>
        <w:rPr>
          <w:spacing w:val="-13"/>
          <w:sz w:val="20"/>
        </w:rPr>
        <w:t xml:space="preserve"> </w:t>
      </w:r>
      <w:r>
        <w:rPr>
          <w:sz w:val="20"/>
        </w:rPr>
        <w:t>veya</w:t>
      </w:r>
      <w:r>
        <w:rPr>
          <w:spacing w:val="-10"/>
          <w:sz w:val="20"/>
        </w:rPr>
        <w:t xml:space="preserve"> </w:t>
      </w:r>
      <w:r>
        <w:rPr>
          <w:sz w:val="20"/>
        </w:rPr>
        <w:t>tavsiyesini</w:t>
      </w:r>
      <w:r>
        <w:rPr>
          <w:spacing w:val="-12"/>
          <w:sz w:val="20"/>
        </w:rPr>
        <w:t xml:space="preserve"> </w:t>
      </w:r>
      <w:r>
        <w:rPr>
          <w:sz w:val="20"/>
        </w:rPr>
        <w:t>çiğnemesi</w:t>
      </w:r>
      <w:r>
        <w:rPr>
          <w:spacing w:val="-10"/>
          <w:sz w:val="20"/>
        </w:rPr>
        <w:t xml:space="preserve"> </w:t>
      </w:r>
      <w:r>
        <w:rPr>
          <w:sz w:val="20"/>
        </w:rPr>
        <w:t>ya</w:t>
      </w:r>
      <w:r>
        <w:rPr>
          <w:spacing w:val="-12"/>
          <w:sz w:val="20"/>
        </w:rPr>
        <w:t xml:space="preserve"> </w:t>
      </w:r>
      <w:r>
        <w:rPr>
          <w:sz w:val="20"/>
        </w:rPr>
        <w:t>da</w:t>
      </w:r>
      <w:r>
        <w:rPr>
          <w:spacing w:val="-12"/>
          <w:sz w:val="20"/>
        </w:rPr>
        <w:t xml:space="preserve"> </w:t>
      </w:r>
      <w:r>
        <w:rPr>
          <w:sz w:val="20"/>
        </w:rPr>
        <w:t>Yüklenicinin</w:t>
      </w:r>
      <w:r>
        <w:rPr>
          <w:spacing w:val="-10"/>
          <w:sz w:val="20"/>
        </w:rPr>
        <w:t xml:space="preserve"> </w:t>
      </w:r>
      <w:r>
        <w:rPr>
          <w:sz w:val="20"/>
        </w:rPr>
        <w:t>mutabık olmadığı veya ciddi ölçüde çekincesini belirttiği bir kararı veya tavsiyeyi Yükleniciyi uygulamaya zorlaması;</w:t>
      </w:r>
      <w:r>
        <w:rPr>
          <w:spacing w:val="1"/>
          <w:sz w:val="20"/>
        </w:rPr>
        <w:t xml:space="preserve"> </w:t>
      </w:r>
      <w:r>
        <w:rPr>
          <w:sz w:val="20"/>
        </w:rPr>
        <w:t>veya</w:t>
      </w:r>
    </w:p>
    <w:p w:rsidR="00420826" w:rsidRDefault="00A37A85" w:rsidP="00981DC5">
      <w:pPr>
        <w:pStyle w:val="ListeParagraf"/>
        <w:numPr>
          <w:ilvl w:val="1"/>
          <w:numId w:val="39"/>
        </w:numPr>
        <w:tabs>
          <w:tab w:val="left" w:pos="1990"/>
        </w:tabs>
        <w:spacing w:before="119"/>
        <w:ind w:right="1262"/>
        <w:jc w:val="both"/>
        <w:rPr>
          <w:sz w:val="20"/>
        </w:rPr>
      </w:pPr>
      <w:r>
        <w:rPr>
          <w:sz w:val="20"/>
        </w:rPr>
        <w:t>Yüklenicinin talimatlarının Sözleşme Makamı’nın vekilleri, çalışanları veya bağımsız Yüklenicileri tarafından yanlış ve uygunsuz şekilde</w:t>
      </w:r>
      <w:r>
        <w:rPr>
          <w:spacing w:val="7"/>
          <w:sz w:val="20"/>
        </w:rPr>
        <w:t xml:space="preserve"> </w:t>
      </w:r>
      <w:r>
        <w:rPr>
          <w:sz w:val="20"/>
        </w:rPr>
        <w:t>uygulanması.</w:t>
      </w:r>
    </w:p>
    <w:p w:rsidR="00420826" w:rsidRDefault="00A37A85" w:rsidP="00981DC5">
      <w:pPr>
        <w:pStyle w:val="ListeParagraf"/>
        <w:numPr>
          <w:ilvl w:val="0"/>
          <w:numId w:val="39"/>
        </w:numPr>
        <w:tabs>
          <w:tab w:val="left" w:pos="1279"/>
        </w:tabs>
        <w:spacing w:before="121"/>
        <w:ind w:right="1255" w:firstLine="0"/>
        <w:jc w:val="both"/>
        <w:rPr>
          <w:sz w:val="20"/>
        </w:rPr>
      </w:pPr>
      <w:r>
        <w:rPr>
          <w:sz w:val="20"/>
        </w:rPr>
        <w:t>Yüklenicinin sözleşme altındaki yükümlülüklerini ihlal etmesinden dolayı sorumlu kalması, sözleşme konusu işlerin yerine getirilmesinden sonra da sözleşmenin tabi olduğu yasada belirtilen süre boyunca devam</w:t>
      </w:r>
      <w:r>
        <w:rPr>
          <w:spacing w:val="-26"/>
          <w:sz w:val="20"/>
        </w:rPr>
        <w:t xml:space="preserve"> </w:t>
      </w:r>
      <w:r>
        <w:rPr>
          <w:sz w:val="20"/>
        </w:rPr>
        <w:t>edecektir.</w:t>
      </w:r>
    </w:p>
    <w:p w:rsidR="00420826" w:rsidRDefault="00A37A85">
      <w:pPr>
        <w:pStyle w:val="Balk2"/>
        <w:tabs>
          <w:tab w:val="left" w:pos="2131"/>
        </w:tabs>
      </w:pPr>
      <w:r>
        <w:t>Madde</w:t>
      </w:r>
      <w:r>
        <w:rPr>
          <w:spacing w:val="-1"/>
        </w:rPr>
        <w:t xml:space="preserve"> </w:t>
      </w:r>
      <w:r>
        <w:t>14)</w:t>
      </w:r>
      <w:r>
        <w:tab/>
        <w:t>Sağlık, sigorta ve iş güvenliği</w:t>
      </w:r>
      <w:r>
        <w:rPr>
          <w:spacing w:val="-2"/>
        </w:rPr>
        <w:t xml:space="preserve"> </w:t>
      </w:r>
      <w:r>
        <w:t>düzenlemeleri</w:t>
      </w:r>
    </w:p>
    <w:p w:rsidR="00420826" w:rsidRDefault="00A37A85" w:rsidP="00981DC5">
      <w:pPr>
        <w:pStyle w:val="ListeParagraf"/>
        <w:numPr>
          <w:ilvl w:val="0"/>
          <w:numId w:val="38"/>
        </w:numPr>
        <w:tabs>
          <w:tab w:val="left" w:pos="1311"/>
        </w:tabs>
        <w:ind w:right="1256" w:firstLine="0"/>
        <w:jc w:val="both"/>
        <w:rPr>
          <w:sz w:val="20"/>
        </w:rPr>
      </w:pPr>
      <w:r>
        <w:rPr>
          <w:sz w:val="20"/>
        </w:rPr>
        <w:t>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w:t>
      </w:r>
      <w:r>
        <w:rPr>
          <w:spacing w:val="-7"/>
          <w:sz w:val="20"/>
        </w:rPr>
        <w:t xml:space="preserve"> </w:t>
      </w:r>
      <w:r>
        <w:rPr>
          <w:sz w:val="20"/>
        </w:rPr>
        <w:t>edebilir.</w:t>
      </w:r>
    </w:p>
    <w:p w:rsidR="00420826" w:rsidRDefault="00A37A85" w:rsidP="00981DC5">
      <w:pPr>
        <w:pStyle w:val="ListeParagraf"/>
        <w:numPr>
          <w:ilvl w:val="0"/>
          <w:numId w:val="38"/>
        </w:numPr>
        <w:tabs>
          <w:tab w:val="left" w:pos="1294"/>
        </w:tabs>
        <w:spacing w:before="119"/>
        <w:ind w:right="1261" w:firstLine="0"/>
        <w:jc w:val="both"/>
        <w:rPr>
          <w:sz w:val="20"/>
        </w:rPr>
      </w:pPr>
      <w:r>
        <w:rPr>
          <w:sz w:val="20"/>
        </w:rPr>
        <w:t>Yüklenici, sözleşme süresince geçerli olmak üzere kendisi ve sözleşme altında çalıştırdığı veya iş yaptırdığı diğer kişiler için iş hukukunun ve sosyal güvenlik mevzuatının gerektirdiği yükümlülükleri yerine</w:t>
      </w:r>
      <w:r>
        <w:rPr>
          <w:spacing w:val="-25"/>
          <w:sz w:val="20"/>
        </w:rPr>
        <w:t xml:space="preserve"> </w:t>
      </w:r>
      <w:r>
        <w:rPr>
          <w:sz w:val="20"/>
        </w:rPr>
        <w:t>getirecektir.</w:t>
      </w:r>
    </w:p>
    <w:p w:rsidR="00420826" w:rsidRDefault="00A37A85" w:rsidP="00981DC5">
      <w:pPr>
        <w:pStyle w:val="ListeParagraf"/>
        <w:numPr>
          <w:ilvl w:val="0"/>
          <w:numId w:val="38"/>
        </w:numPr>
        <w:tabs>
          <w:tab w:val="left" w:pos="1291"/>
        </w:tabs>
        <w:spacing w:before="121"/>
        <w:ind w:right="1260" w:firstLine="0"/>
        <w:jc w:val="both"/>
        <w:rPr>
          <w:sz w:val="20"/>
        </w:rPr>
      </w:pPr>
      <w:r>
        <w:rPr>
          <w:sz w:val="20"/>
        </w:rPr>
        <w:t>Yüklenici, Sözleşme Makamının talep etmesi halinde, sözleşmenin imzalanmasından itibaren 20 gün içinde, mevzuatın</w:t>
      </w:r>
      <w:r>
        <w:rPr>
          <w:spacing w:val="-8"/>
          <w:sz w:val="20"/>
        </w:rPr>
        <w:t xml:space="preserve"> </w:t>
      </w:r>
      <w:r>
        <w:rPr>
          <w:sz w:val="20"/>
        </w:rPr>
        <w:t>öngördüğü</w:t>
      </w:r>
      <w:r>
        <w:rPr>
          <w:spacing w:val="-8"/>
          <w:sz w:val="20"/>
        </w:rPr>
        <w:t xml:space="preserve"> </w:t>
      </w:r>
      <w:r>
        <w:rPr>
          <w:sz w:val="20"/>
        </w:rPr>
        <w:t>azami</w:t>
      </w:r>
      <w:r>
        <w:rPr>
          <w:spacing w:val="-6"/>
          <w:sz w:val="20"/>
        </w:rPr>
        <w:t xml:space="preserve"> </w:t>
      </w:r>
      <w:r>
        <w:rPr>
          <w:sz w:val="20"/>
        </w:rPr>
        <w:t>tutara</w:t>
      </w:r>
      <w:r>
        <w:rPr>
          <w:spacing w:val="-6"/>
          <w:sz w:val="20"/>
        </w:rPr>
        <w:t xml:space="preserve"> </w:t>
      </w:r>
      <w:r>
        <w:rPr>
          <w:sz w:val="20"/>
        </w:rPr>
        <w:t>kadar</w:t>
      </w:r>
      <w:r>
        <w:rPr>
          <w:spacing w:val="-6"/>
          <w:sz w:val="20"/>
        </w:rPr>
        <w:t xml:space="preserve"> </w:t>
      </w:r>
      <w:r>
        <w:rPr>
          <w:sz w:val="20"/>
        </w:rPr>
        <w:t>olmak</w:t>
      </w:r>
      <w:r>
        <w:rPr>
          <w:spacing w:val="-6"/>
          <w:sz w:val="20"/>
        </w:rPr>
        <w:t xml:space="preserve"> </w:t>
      </w:r>
      <w:r>
        <w:rPr>
          <w:sz w:val="20"/>
        </w:rPr>
        <w:t>üzere</w:t>
      </w:r>
      <w:r>
        <w:rPr>
          <w:spacing w:val="-6"/>
          <w:sz w:val="20"/>
        </w:rPr>
        <w:t xml:space="preserve"> </w:t>
      </w:r>
      <w:r>
        <w:rPr>
          <w:sz w:val="20"/>
        </w:rPr>
        <w:t>tam</w:t>
      </w:r>
      <w:r>
        <w:rPr>
          <w:spacing w:val="-8"/>
          <w:sz w:val="20"/>
        </w:rPr>
        <w:t xml:space="preserve"> </w:t>
      </w:r>
      <w:r>
        <w:rPr>
          <w:sz w:val="20"/>
        </w:rPr>
        <w:t>bir</w:t>
      </w:r>
      <w:r>
        <w:rPr>
          <w:spacing w:val="-6"/>
          <w:sz w:val="20"/>
        </w:rPr>
        <w:t xml:space="preserve"> </w:t>
      </w:r>
      <w:r>
        <w:rPr>
          <w:sz w:val="20"/>
        </w:rPr>
        <w:t>tazminat</w:t>
      </w:r>
      <w:r>
        <w:rPr>
          <w:spacing w:val="-7"/>
          <w:sz w:val="20"/>
        </w:rPr>
        <w:t xml:space="preserve"> </w:t>
      </w:r>
      <w:r>
        <w:rPr>
          <w:sz w:val="20"/>
        </w:rPr>
        <w:t>sigortası</w:t>
      </w:r>
      <w:r>
        <w:rPr>
          <w:spacing w:val="-7"/>
          <w:sz w:val="20"/>
        </w:rPr>
        <w:t xml:space="preserve"> </w:t>
      </w:r>
      <w:r>
        <w:rPr>
          <w:sz w:val="20"/>
        </w:rPr>
        <w:t>poliçesi</w:t>
      </w:r>
      <w:r>
        <w:rPr>
          <w:spacing w:val="-5"/>
          <w:sz w:val="20"/>
        </w:rPr>
        <w:t xml:space="preserve"> </w:t>
      </w:r>
      <w:r>
        <w:rPr>
          <w:sz w:val="20"/>
        </w:rPr>
        <w:t>yaptıracak</w:t>
      </w:r>
      <w:r>
        <w:rPr>
          <w:spacing w:val="-8"/>
          <w:sz w:val="20"/>
        </w:rPr>
        <w:t xml:space="preserve"> </w:t>
      </w:r>
      <w:r>
        <w:rPr>
          <w:sz w:val="20"/>
        </w:rPr>
        <w:t>ve</w:t>
      </w:r>
      <w:r>
        <w:rPr>
          <w:spacing w:val="-6"/>
          <w:sz w:val="20"/>
        </w:rPr>
        <w:t xml:space="preserve"> </w:t>
      </w:r>
      <w:r>
        <w:rPr>
          <w:sz w:val="20"/>
        </w:rPr>
        <w:t>bu</w:t>
      </w:r>
      <w:r>
        <w:rPr>
          <w:spacing w:val="-8"/>
          <w:sz w:val="20"/>
        </w:rPr>
        <w:t xml:space="preserve"> </w:t>
      </w:r>
      <w:r>
        <w:rPr>
          <w:sz w:val="20"/>
        </w:rPr>
        <w:t>poliçeyi sözleşme süresince geçerli</w:t>
      </w:r>
      <w:r>
        <w:rPr>
          <w:spacing w:val="4"/>
          <w:sz w:val="20"/>
        </w:rPr>
        <w:t xml:space="preserve"> </w:t>
      </w:r>
      <w:r>
        <w:rPr>
          <w:sz w:val="20"/>
        </w:rPr>
        <w:t>tutacaktır.</w:t>
      </w:r>
    </w:p>
    <w:p w:rsidR="00420826" w:rsidRDefault="00A37A85">
      <w:pPr>
        <w:pStyle w:val="GvdeMetni"/>
        <w:spacing w:before="119"/>
        <w:ind w:left="996"/>
      </w:pPr>
      <w:r>
        <w:t>Söz konusu sigorta poliçesi sözleşme süresince aşağıdaki hususları sigorta teminatı kapsamında bulunduracaktır:</w:t>
      </w:r>
    </w:p>
    <w:p w:rsidR="00420826" w:rsidRDefault="00A37A85" w:rsidP="00981DC5">
      <w:pPr>
        <w:pStyle w:val="ListeParagraf"/>
        <w:numPr>
          <w:ilvl w:val="1"/>
          <w:numId w:val="38"/>
        </w:numPr>
        <w:tabs>
          <w:tab w:val="left" w:pos="1990"/>
        </w:tabs>
        <w:rPr>
          <w:sz w:val="20"/>
        </w:rPr>
      </w:pPr>
      <w:r>
        <w:rPr>
          <w:sz w:val="20"/>
        </w:rPr>
        <w:t>Yüklenicinin, çalıştırdığı personeli etkileyen hastalık ve iş kazaları bakımından</w:t>
      </w:r>
      <w:r>
        <w:rPr>
          <w:spacing w:val="-10"/>
          <w:sz w:val="20"/>
        </w:rPr>
        <w:t xml:space="preserve"> </w:t>
      </w:r>
      <w:r>
        <w:rPr>
          <w:sz w:val="20"/>
        </w:rPr>
        <w:t>sorumluluğu;</w:t>
      </w:r>
    </w:p>
    <w:p w:rsidR="00420826" w:rsidRDefault="00A37A85" w:rsidP="00981DC5">
      <w:pPr>
        <w:pStyle w:val="ListeParagraf"/>
        <w:numPr>
          <w:ilvl w:val="1"/>
          <w:numId w:val="38"/>
        </w:numPr>
        <w:tabs>
          <w:tab w:val="left" w:pos="1990"/>
        </w:tabs>
        <w:spacing w:before="121"/>
        <w:rPr>
          <w:sz w:val="20"/>
        </w:rPr>
      </w:pPr>
      <w:r>
        <w:rPr>
          <w:sz w:val="20"/>
        </w:rPr>
        <w:t>Sözleşmenin ifasında kullanılan Sözleşme Makamı ekipmanlarının kaybolması veya hasar</w:t>
      </w:r>
      <w:r>
        <w:rPr>
          <w:spacing w:val="-9"/>
          <w:sz w:val="20"/>
        </w:rPr>
        <w:t xml:space="preserve"> </w:t>
      </w:r>
      <w:r>
        <w:rPr>
          <w:sz w:val="20"/>
        </w:rPr>
        <w:t>görmesi;</w:t>
      </w:r>
    </w:p>
    <w:p w:rsidR="00420826" w:rsidRDefault="00A37A85" w:rsidP="00981DC5">
      <w:pPr>
        <w:pStyle w:val="ListeParagraf"/>
        <w:numPr>
          <w:ilvl w:val="1"/>
          <w:numId w:val="38"/>
        </w:numPr>
        <w:tabs>
          <w:tab w:val="left" w:pos="1990"/>
        </w:tabs>
        <w:ind w:right="1260"/>
        <w:jc w:val="both"/>
        <w:rPr>
          <w:sz w:val="20"/>
        </w:rPr>
      </w:pPr>
      <w:r>
        <w:rPr>
          <w:sz w:val="20"/>
        </w:rPr>
        <w:t>Sözleşmenin ifasından kaynaklanan sebeplerle üçüncü şahısların/tarafların veya Sözleşme Makamı’nın ve çalışanlarının kazaya maruz kalması halinde üstlenilecek hukuki sorumluluk</w:t>
      </w:r>
      <w:r>
        <w:rPr>
          <w:spacing w:val="-16"/>
          <w:sz w:val="20"/>
        </w:rPr>
        <w:t xml:space="preserve"> </w:t>
      </w:r>
      <w:r>
        <w:rPr>
          <w:sz w:val="20"/>
        </w:rPr>
        <w:t>ve</w:t>
      </w:r>
    </w:p>
    <w:p w:rsidR="00420826" w:rsidRDefault="00A37A85" w:rsidP="00981DC5">
      <w:pPr>
        <w:pStyle w:val="ListeParagraf"/>
        <w:numPr>
          <w:ilvl w:val="1"/>
          <w:numId w:val="38"/>
        </w:numPr>
        <w:tabs>
          <w:tab w:val="left" w:pos="1990"/>
        </w:tabs>
        <w:spacing w:before="119"/>
        <w:ind w:right="1255"/>
        <w:jc w:val="both"/>
        <w:rPr>
          <w:sz w:val="20"/>
        </w:rPr>
      </w:pPr>
      <w:r>
        <w:rPr>
          <w:sz w:val="20"/>
        </w:rPr>
        <w:t>Sözleşmenin ifasıyla ilgili olarak kaza sonucu meydana gelecek ölümler veya kaza neticesinde oluşabilecek bedensel yaralanmalar dolayısıyla ortaya çıkacak kalıcı sakatlık veya iş</w:t>
      </w:r>
      <w:r>
        <w:rPr>
          <w:spacing w:val="-19"/>
          <w:sz w:val="20"/>
        </w:rPr>
        <w:t xml:space="preserve"> </w:t>
      </w:r>
      <w:r>
        <w:rPr>
          <w:sz w:val="20"/>
        </w:rPr>
        <w:t>göremezlik.</w:t>
      </w:r>
    </w:p>
    <w:p w:rsidR="00420826" w:rsidRDefault="00A37A85" w:rsidP="00981DC5">
      <w:pPr>
        <w:pStyle w:val="ListeParagraf"/>
        <w:numPr>
          <w:ilvl w:val="0"/>
          <w:numId w:val="38"/>
        </w:numPr>
        <w:tabs>
          <w:tab w:val="left" w:pos="1303"/>
        </w:tabs>
        <w:spacing w:before="121"/>
        <w:ind w:right="1265" w:firstLine="0"/>
        <w:jc w:val="both"/>
        <w:rPr>
          <w:sz w:val="20"/>
        </w:rPr>
      </w:pPr>
      <w:r>
        <w:rPr>
          <w:sz w:val="20"/>
        </w:rPr>
        <w:t>Yüklenici, Sözleşme Makamı veya Proje Yöneticisi tarafından gerekli görülen zamanlarda sosyal güvenlik poliçelerine ve primlerin düzenli olarak ödendiğine dair kanıtları gecikmeksizin ibraz</w:t>
      </w:r>
      <w:r>
        <w:rPr>
          <w:spacing w:val="-11"/>
          <w:sz w:val="20"/>
        </w:rPr>
        <w:t xml:space="preserve"> </w:t>
      </w:r>
      <w:r>
        <w:rPr>
          <w:sz w:val="20"/>
        </w:rPr>
        <w:t>edecektir.</w:t>
      </w:r>
    </w:p>
    <w:p w:rsidR="00420826" w:rsidRDefault="00A37A85" w:rsidP="00981DC5">
      <w:pPr>
        <w:pStyle w:val="ListeParagraf"/>
        <w:numPr>
          <w:ilvl w:val="0"/>
          <w:numId w:val="38"/>
        </w:numPr>
        <w:tabs>
          <w:tab w:val="left" w:pos="1284"/>
        </w:tabs>
        <w:spacing w:before="121"/>
        <w:ind w:right="1266" w:firstLine="0"/>
        <w:jc w:val="both"/>
        <w:rPr>
          <w:sz w:val="20"/>
        </w:rPr>
      </w:pPr>
      <w:r>
        <w:rPr>
          <w:sz w:val="20"/>
        </w:rPr>
        <w:t>Yüklenici, çalışanları ve uzmanları için bu kişilerin maruz kalabilecekleri tehlikelere karşı gerekli emniyet ve iş güvenliği tedbirlerini</w:t>
      </w:r>
      <w:r>
        <w:rPr>
          <w:spacing w:val="-4"/>
          <w:sz w:val="20"/>
        </w:rPr>
        <w:t xml:space="preserve"> </w:t>
      </w:r>
      <w:r>
        <w:rPr>
          <w:sz w:val="20"/>
        </w:rPr>
        <w:t>alacaktır.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rsidP="00981DC5">
      <w:pPr>
        <w:pStyle w:val="ListeParagraf"/>
        <w:numPr>
          <w:ilvl w:val="0"/>
          <w:numId w:val="38"/>
        </w:numPr>
        <w:tabs>
          <w:tab w:val="left" w:pos="1308"/>
        </w:tabs>
        <w:spacing w:before="91"/>
        <w:ind w:right="1255" w:firstLine="0"/>
        <w:jc w:val="both"/>
        <w:rPr>
          <w:sz w:val="20"/>
        </w:rPr>
      </w:pPr>
      <w:r>
        <w:rPr>
          <w:sz w:val="20"/>
        </w:rPr>
        <w:t>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w:t>
      </w:r>
      <w:r>
        <w:rPr>
          <w:spacing w:val="-5"/>
          <w:sz w:val="20"/>
        </w:rPr>
        <w:t xml:space="preserve"> </w:t>
      </w:r>
      <w:r>
        <w:rPr>
          <w:sz w:val="20"/>
        </w:rPr>
        <w:t>olabilecektir.</w:t>
      </w:r>
    </w:p>
    <w:p w:rsidR="00420826" w:rsidRDefault="00A37A85">
      <w:pPr>
        <w:pStyle w:val="Balk2"/>
        <w:spacing w:before="120"/>
        <w:jc w:val="both"/>
      </w:pPr>
      <w:r>
        <w:t>Madde 15) Fikri ve sınaî mülkiyet hakları</w:t>
      </w:r>
    </w:p>
    <w:p w:rsidR="00420826" w:rsidRDefault="00A37A85" w:rsidP="00981DC5">
      <w:pPr>
        <w:pStyle w:val="ListeParagraf"/>
        <w:numPr>
          <w:ilvl w:val="0"/>
          <w:numId w:val="37"/>
        </w:numPr>
        <w:tabs>
          <w:tab w:val="left" w:pos="1284"/>
        </w:tabs>
        <w:spacing w:before="118"/>
        <w:ind w:right="1257" w:firstLine="0"/>
        <w:jc w:val="both"/>
        <w:rPr>
          <w:sz w:val="20"/>
        </w:rPr>
      </w:pPr>
      <w:r>
        <w:rPr>
          <w:sz w:val="20"/>
        </w:rPr>
        <w:t>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w:t>
      </w:r>
      <w:r>
        <w:rPr>
          <w:spacing w:val="-7"/>
          <w:sz w:val="20"/>
        </w:rPr>
        <w:t xml:space="preserve"> </w:t>
      </w:r>
      <w:r>
        <w:rPr>
          <w:sz w:val="20"/>
        </w:rPr>
        <w:t>kullanamaz.</w:t>
      </w:r>
    </w:p>
    <w:p w:rsidR="00420826" w:rsidRDefault="00A37A85" w:rsidP="00981DC5">
      <w:pPr>
        <w:pStyle w:val="ListeParagraf"/>
        <w:numPr>
          <w:ilvl w:val="0"/>
          <w:numId w:val="37"/>
        </w:numPr>
        <w:tabs>
          <w:tab w:val="left" w:pos="1272"/>
        </w:tabs>
        <w:ind w:right="1263" w:firstLine="0"/>
        <w:jc w:val="both"/>
        <w:rPr>
          <w:sz w:val="20"/>
        </w:rPr>
      </w:pPr>
      <w:r>
        <w:rPr>
          <w:sz w:val="20"/>
        </w:rPr>
        <w:t>Telif</w:t>
      </w:r>
      <w:r>
        <w:rPr>
          <w:spacing w:val="-13"/>
          <w:sz w:val="20"/>
        </w:rPr>
        <w:t xml:space="preserve"> </w:t>
      </w:r>
      <w:r>
        <w:rPr>
          <w:sz w:val="20"/>
        </w:rPr>
        <w:t>hakları</w:t>
      </w:r>
      <w:r>
        <w:rPr>
          <w:spacing w:val="-11"/>
          <w:sz w:val="20"/>
        </w:rPr>
        <w:t xml:space="preserve"> </w:t>
      </w:r>
      <w:r>
        <w:rPr>
          <w:sz w:val="20"/>
        </w:rPr>
        <w:t>ve</w:t>
      </w:r>
      <w:r>
        <w:rPr>
          <w:spacing w:val="-10"/>
          <w:sz w:val="20"/>
        </w:rPr>
        <w:t xml:space="preserve"> </w:t>
      </w:r>
      <w:r>
        <w:rPr>
          <w:sz w:val="20"/>
        </w:rPr>
        <w:t>diğer</w:t>
      </w:r>
      <w:r>
        <w:rPr>
          <w:spacing w:val="-10"/>
          <w:sz w:val="20"/>
        </w:rPr>
        <w:t xml:space="preserve"> </w:t>
      </w:r>
      <w:r>
        <w:rPr>
          <w:sz w:val="20"/>
        </w:rPr>
        <w:t>fikri</w:t>
      </w:r>
      <w:r>
        <w:rPr>
          <w:spacing w:val="-11"/>
          <w:sz w:val="20"/>
        </w:rPr>
        <w:t xml:space="preserve"> </w:t>
      </w:r>
      <w:r>
        <w:rPr>
          <w:sz w:val="20"/>
        </w:rPr>
        <w:t>veya</w:t>
      </w:r>
      <w:r>
        <w:rPr>
          <w:spacing w:val="-11"/>
          <w:sz w:val="20"/>
        </w:rPr>
        <w:t xml:space="preserve"> </w:t>
      </w:r>
      <w:r>
        <w:rPr>
          <w:sz w:val="20"/>
        </w:rPr>
        <w:t>sınai</w:t>
      </w:r>
      <w:r>
        <w:rPr>
          <w:spacing w:val="-8"/>
          <w:sz w:val="20"/>
        </w:rPr>
        <w:t xml:space="preserve"> </w:t>
      </w:r>
      <w:r>
        <w:rPr>
          <w:sz w:val="20"/>
        </w:rPr>
        <w:t>mülkiyet</w:t>
      </w:r>
      <w:r>
        <w:rPr>
          <w:spacing w:val="-11"/>
          <w:sz w:val="20"/>
        </w:rPr>
        <w:t xml:space="preserve"> </w:t>
      </w:r>
      <w:r>
        <w:rPr>
          <w:sz w:val="20"/>
        </w:rPr>
        <w:t>hakları</w:t>
      </w:r>
      <w:r>
        <w:rPr>
          <w:spacing w:val="-11"/>
          <w:sz w:val="20"/>
        </w:rPr>
        <w:t xml:space="preserve"> </w:t>
      </w:r>
      <w:r>
        <w:rPr>
          <w:sz w:val="20"/>
        </w:rPr>
        <w:t>da</w:t>
      </w:r>
      <w:r>
        <w:rPr>
          <w:spacing w:val="-12"/>
          <w:sz w:val="20"/>
        </w:rPr>
        <w:t xml:space="preserve"> </w:t>
      </w:r>
      <w:r>
        <w:rPr>
          <w:sz w:val="20"/>
        </w:rPr>
        <w:t>dahil</w:t>
      </w:r>
      <w:r>
        <w:rPr>
          <w:spacing w:val="-12"/>
          <w:sz w:val="20"/>
        </w:rPr>
        <w:t xml:space="preserve"> </w:t>
      </w:r>
      <w:r>
        <w:rPr>
          <w:sz w:val="20"/>
        </w:rPr>
        <w:t>olmak</w:t>
      </w:r>
      <w:r>
        <w:rPr>
          <w:spacing w:val="-11"/>
          <w:sz w:val="20"/>
        </w:rPr>
        <w:t xml:space="preserve"> </w:t>
      </w:r>
      <w:r>
        <w:rPr>
          <w:sz w:val="20"/>
        </w:rPr>
        <w:t>üzere,</w:t>
      </w:r>
      <w:r>
        <w:rPr>
          <w:spacing w:val="-10"/>
          <w:sz w:val="20"/>
        </w:rPr>
        <w:t xml:space="preserve"> </w:t>
      </w:r>
      <w:r>
        <w:rPr>
          <w:sz w:val="20"/>
        </w:rPr>
        <w:t>Sözleşmenin</w:t>
      </w:r>
      <w:r>
        <w:rPr>
          <w:spacing w:val="-10"/>
          <w:sz w:val="20"/>
        </w:rPr>
        <w:t xml:space="preserve"> </w:t>
      </w:r>
      <w:r>
        <w:rPr>
          <w:sz w:val="20"/>
        </w:rPr>
        <w:t>yürütülmesi</w:t>
      </w:r>
      <w:r>
        <w:rPr>
          <w:spacing w:val="-12"/>
          <w:sz w:val="20"/>
        </w:rPr>
        <w:t xml:space="preserve"> </w:t>
      </w:r>
      <w:r>
        <w:rPr>
          <w:sz w:val="20"/>
        </w:rPr>
        <w:t>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w:t>
      </w:r>
      <w:r>
        <w:rPr>
          <w:spacing w:val="-2"/>
          <w:sz w:val="20"/>
        </w:rPr>
        <w:t xml:space="preserve"> </w:t>
      </w:r>
      <w:r>
        <w:rPr>
          <w:sz w:val="20"/>
        </w:rPr>
        <w:t>edebilecektir.</w:t>
      </w:r>
    </w:p>
    <w:p w:rsidR="00420826" w:rsidRDefault="00A37A85">
      <w:pPr>
        <w:pStyle w:val="Balk2"/>
        <w:spacing w:before="123"/>
        <w:jc w:val="both"/>
      </w:pPr>
      <w:r>
        <w:t>Madde 16) Personel ve ekipman</w:t>
      </w:r>
    </w:p>
    <w:p w:rsidR="00420826" w:rsidRDefault="00A37A85" w:rsidP="00981DC5">
      <w:pPr>
        <w:pStyle w:val="ListeParagraf"/>
        <w:numPr>
          <w:ilvl w:val="0"/>
          <w:numId w:val="36"/>
        </w:numPr>
        <w:tabs>
          <w:tab w:val="left" w:pos="1275"/>
        </w:tabs>
        <w:spacing w:before="118"/>
        <w:ind w:right="1258" w:firstLine="0"/>
        <w:jc w:val="both"/>
        <w:rPr>
          <w:sz w:val="20"/>
        </w:rPr>
      </w:pPr>
      <w:r>
        <w:rPr>
          <w:sz w:val="20"/>
        </w:rPr>
        <w:t>Yüklenici,</w:t>
      </w:r>
      <w:r>
        <w:rPr>
          <w:spacing w:val="-11"/>
          <w:sz w:val="20"/>
        </w:rPr>
        <w:t xml:space="preserve"> </w:t>
      </w:r>
      <w:r>
        <w:rPr>
          <w:sz w:val="20"/>
        </w:rPr>
        <w:t>şartname</w:t>
      </w:r>
      <w:r>
        <w:rPr>
          <w:spacing w:val="-9"/>
          <w:sz w:val="20"/>
        </w:rPr>
        <w:t xml:space="preserve"> </w:t>
      </w:r>
      <w:r>
        <w:rPr>
          <w:sz w:val="20"/>
        </w:rPr>
        <w:t>gereği</w:t>
      </w:r>
      <w:r>
        <w:rPr>
          <w:spacing w:val="-9"/>
          <w:sz w:val="20"/>
        </w:rPr>
        <w:t xml:space="preserve"> </w:t>
      </w:r>
      <w:r>
        <w:rPr>
          <w:sz w:val="20"/>
        </w:rPr>
        <w:t>özgeçmişleri</w:t>
      </w:r>
      <w:r>
        <w:rPr>
          <w:spacing w:val="-11"/>
          <w:sz w:val="20"/>
        </w:rPr>
        <w:t xml:space="preserve"> </w:t>
      </w:r>
      <w:r>
        <w:rPr>
          <w:sz w:val="20"/>
        </w:rPr>
        <w:t>sunulan</w:t>
      </w:r>
      <w:r>
        <w:rPr>
          <w:spacing w:val="-10"/>
          <w:sz w:val="20"/>
        </w:rPr>
        <w:t xml:space="preserve"> </w:t>
      </w:r>
      <w:r>
        <w:rPr>
          <w:sz w:val="20"/>
        </w:rPr>
        <w:t>kilit</w:t>
      </w:r>
      <w:r>
        <w:rPr>
          <w:spacing w:val="-10"/>
          <w:sz w:val="20"/>
        </w:rPr>
        <w:t xml:space="preserve"> </w:t>
      </w:r>
      <w:r>
        <w:rPr>
          <w:sz w:val="20"/>
        </w:rPr>
        <w:t>uzmanlar</w:t>
      </w:r>
      <w:r>
        <w:rPr>
          <w:spacing w:val="-10"/>
          <w:sz w:val="20"/>
        </w:rPr>
        <w:t xml:space="preserve"> </w:t>
      </w:r>
      <w:r>
        <w:rPr>
          <w:sz w:val="20"/>
        </w:rPr>
        <w:t>dışında,</w:t>
      </w:r>
      <w:r>
        <w:rPr>
          <w:spacing w:val="-10"/>
          <w:sz w:val="20"/>
        </w:rPr>
        <w:t xml:space="preserve"> </w:t>
      </w:r>
      <w:r>
        <w:rPr>
          <w:sz w:val="20"/>
        </w:rPr>
        <w:t>sözleşmenin</w:t>
      </w:r>
      <w:r>
        <w:rPr>
          <w:spacing w:val="-10"/>
          <w:sz w:val="20"/>
        </w:rPr>
        <w:t xml:space="preserve"> </w:t>
      </w:r>
      <w:r>
        <w:rPr>
          <w:sz w:val="20"/>
        </w:rPr>
        <w:t>uygulanması</w:t>
      </w:r>
      <w:r>
        <w:rPr>
          <w:spacing w:val="-10"/>
          <w:sz w:val="20"/>
        </w:rPr>
        <w:t xml:space="preserve"> </w:t>
      </w:r>
      <w:r>
        <w:rPr>
          <w:sz w:val="20"/>
        </w:rPr>
        <w:t>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w:t>
      </w:r>
      <w:r>
        <w:rPr>
          <w:spacing w:val="-6"/>
          <w:sz w:val="20"/>
        </w:rPr>
        <w:t xml:space="preserve"> </w:t>
      </w:r>
      <w:r>
        <w:rPr>
          <w:sz w:val="20"/>
        </w:rPr>
        <w:t>sahiptir.</w:t>
      </w:r>
    </w:p>
    <w:p w:rsidR="00420826" w:rsidRDefault="00A37A85" w:rsidP="00981DC5">
      <w:pPr>
        <w:pStyle w:val="ListeParagraf"/>
        <w:numPr>
          <w:ilvl w:val="0"/>
          <w:numId w:val="36"/>
        </w:numPr>
        <w:tabs>
          <w:tab w:val="left" w:pos="1320"/>
        </w:tabs>
        <w:spacing w:before="122"/>
        <w:ind w:right="1257" w:firstLine="0"/>
        <w:jc w:val="both"/>
        <w:rPr>
          <w:sz w:val="20"/>
        </w:rPr>
      </w:pPr>
      <w:r>
        <w:rPr>
          <w:sz w:val="20"/>
        </w:rPr>
        <w:t>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w:t>
      </w:r>
      <w:r>
        <w:rPr>
          <w:spacing w:val="-4"/>
          <w:sz w:val="20"/>
        </w:rPr>
        <w:t xml:space="preserve"> </w:t>
      </w:r>
      <w:r>
        <w:rPr>
          <w:sz w:val="20"/>
        </w:rPr>
        <w:t>yapacaklardır.</w:t>
      </w:r>
    </w:p>
    <w:p w:rsidR="00420826" w:rsidRDefault="00A37A85" w:rsidP="00981DC5">
      <w:pPr>
        <w:pStyle w:val="ListeParagraf"/>
        <w:numPr>
          <w:ilvl w:val="0"/>
          <w:numId w:val="36"/>
        </w:numPr>
        <w:tabs>
          <w:tab w:val="left" w:pos="1286"/>
        </w:tabs>
        <w:spacing w:before="119"/>
        <w:ind w:right="1261" w:firstLine="0"/>
        <w:jc w:val="both"/>
        <w:rPr>
          <w:sz w:val="20"/>
        </w:rPr>
      </w:pPr>
      <w:r>
        <w:rPr>
          <w:sz w:val="20"/>
        </w:rPr>
        <w:t xml:space="preserve">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w:t>
      </w:r>
      <w:r>
        <w:rPr>
          <w:spacing w:val="2"/>
          <w:sz w:val="20"/>
        </w:rPr>
        <w:t xml:space="preserve">Proje </w:t>
      </w:r>
      <w:r>
        <w:rPr>
          <w:sz w:val="20"/>
        </w:rPr>
        <w:t>Yöneticisi’ne</w:t>
      </w:r>
      <w:r>
        <w:rPr>
          <w:spacing w:val="-9"/>
          <w:sz w:val="20"/>
        </w:rPr>
        <w:t xml:space="preserve"> </w:t>
      </w:r>
      <w:r>
        <w:rPr>
          <w:sz w:val="20"/>
        </w:rPr>
        <w:t>bildirecektir.</w:t>
      </w:r>
    </w:p>
    <w:p w:rsidR="00420826" w:rsidRDefault="00A37A85" w:rsidP="00981DC5">
      <w:pPr>
        <w:pStyle w:val="ListeParagraf"/>
        <w:numPr>
          <w:ilvl w:val="0"/>
          <w:numId w:val="36"/>
        </w:numPr>
        <w:tabs>
          <w:tab w:val="left" w:pos="1282"/>
        </w:tabs>
        <w:spacing w:before="121"/>
        <w:ind w:left="1281" w:hanging="285"/>
        <w:jc w:val="both"/>
        <w:rPr>
          <w:sz w:val="20"/>
        </w:rPr>
      </w:pPr>
      <w:r>
        <w:rPr>
          <w:sz w:val="20"/>
        </w:rPr>
        <w:t>Yüklenici:</w:t>
      </w:r>
    </w:p>
    <w:p w:rsidR="00420826" w:rsidRDefault="00A37A85" w:rsidP="00981DC5">
      <w:pPr>
        <w:pStyle w:val="ListeParagraf"/>
        <w:numPr>
          <w:ilvl w:val="1"/>
          <w:numId w:val="36"/>
        </w:numPr>
        <w:tabs>
          <w:tab w:val="left" w:pos="1990"/>
        </w:tabs>
        <w:spacing w:before="118"/>
        <w:ind w:right="1261"/>
        <w:rPr>
          <w:sz w:val="20"/>
        </w:rPr>
      </w:pPr>
      <w:r>
        <w:rPr>
          <w:sz w:val="20"/>
        </w:rPr>
        <w:t>Personele işbaşı yaptırılması için önerilen zaman çizelgesini sözleşmenin her iki tarafça imzalanmasını takip eden 7 gün içinde Proje Yöneticisi’ne</w:t>
      </w:r>
      <w:r>
        <w:rPr>
          <w:spacing w:val="-5"/>
          <w:sz w:val="20"/>
        </w:rPr>
        <w:t xml:space="preserve"> </w:t>
      </w:r>
      <w:r>
        <w:rPr>
          <w:sz w:val="20"/>
        </w:rPr>
        <w:t>iletecektir;</w:t>
      </w:r>
    </w:p>
    <w:p w:rsidR="00420826" w:rsidRDefault="00A37A85" w:rsidP="00981DC5">
      <w:pPr>
        <w:pStyle w:val="ListeParagraf"/>
        <w:numPr>
          <w:ilvl w:val="1"/>
          <w:numId w:val="36"/>
        </w:numPr>
        <w:tabs>
          <w:tab w:val="left" w:pos="1990"/>
        </w:tabs>
        <w:spacing w:before="121"/>
        <w:rPr>
          <w:sz w:val="20"/>
        </w:rPr>
      </w:pPr>
      <w:r>
        <w:rPr>
          <w:sz w:val="20"/>
        </w:rPr>
        <w:t>Her bir personelin geliş ve gidiş tarihlerini Proje Yöneticisi’ne</w:t>
      </w:r>
      <w:r>
        <w:rPr>
          <w:spacing w:val="-26"/>
          <w:sz w:val="20"/>
        </w:rPr>
        <w:t xml:space="preserve"> </w:t>
      </w:r>
      <w:r>
        <w:rPr>
          <w:sz w:val="20"/>
        </w:rPr>
        <w:t>bildirecektir;</w:t>
      </w:r>
    </w:p>
    <w:p w:rsidR="00420826" w:rsidRDefault="00A37A85" w:rsidP="00981DC5">
      <w:pPr>
        <w:pStyle w:val="ListeParagraf"/>
        <w:numPr>
          <w:ilvl w:val="1"/>
          <w:numId w:val="36"/>
        </w:numPr>
        <w:tabs>
          <w:tab w:val="left" w:pos="1990"/>
        </w:tabs>
        <w:spacing w:before="121"/>
        <w:ind w:right="1262"/>
        <w:rPr>
          <w:sz w:val="20"/>
        </w:rPr>
      </w:pPr>
      <w:r>
        <w:rPr>
          <w:sz w:val="20"/>
        </w:rPr>
        <w:t>Kilit uzman statüsünde olmayan personelin atanması için gerekli yazılı onayın verilmesine ilişkin talebini Proje Yöneticisi’ne</w:t>
      </w:r>
      <w:r>
        <w:rPr>
          <w:spacing w:val="-2"/>
          <w:sz w:val="20"/>
        </w:rPr>
        <w:t xml:space="preserve"> </w:t>
      </w:r>
      <w:r>
        <w:rPr>
          <w:sz w:val="20"/>
        </w:rPr>
        <w:t>sunacaktır.</w:t>
      </w:r>
    </w:p>
    <w:p w:rsidR="00420826" w:rsidRDefault="00A37A85" w:rsidP="00981DC5">
      <w:pPr>
        <w:pStyle w:val="ListeParagraf"/>
        <w:numPr>
          <w:ilvl w:val="0"/>
          <w:numId w:val="36"/>
        </w:numPr>
        <w:tabs>
          <w:tab w:val="left" w:pos="1282"/>
        </w:tabs>
        <w:ind w:right="1258" w:firstLine="0"/>
        <w:jc w:val="both"/>
        <w:rPr>
          <w:sz w:val="20"/>
        </w:rPr>
      </w:pPr>
      <w:r>
        <w:rPr>
          <w:sz w:val="20"/>
        </w:rPr>
        <w:t>Yüklenici,</w:t>
      </w:r>
      <w:r>
        <w:rPr>
          <w:spacing w:val="-4"/>
          <w:sz w:val="20"/>
        </w:rPr>
        <w:t xml:space="preserve"> </w:t>
      </w:r>
      <w:r>
        <w:rPr>
          <w:sz w:val="20"/>
        </w:rPr>
        <w:t>personelinin</w:t>
      </w:r>
      <w:r>
        <w:rPr>
          <w:spacing w:val="-6"/>
          <w:sz w:val="20"/>
        </w:rPr>
        <w:t xml:space="preserve"> </w:t>
      </w:r>
      <w:r>
        <w:rPr>
          <w:sz w:val="20"/>
        </w:rPr>
        <w:t>belirlenmiş</w:t>
      </w:r>
      <w:r>
        <w:rPr>
          <w:spacing w:val="-4"/>
          <w:sz w:val="20"/>
        </w:rPr>
        <w:t xml:space="preserve"> </w:t>
      </w:r>
      <w:r>
        <w:rPr>
          <w:sz w:val="20"/>
        </w:rPr>
        <w:t>görevlerini</w:t>
      </w:r>
      <w:r>
        <w:rPr>
          <w:spacing w:val="-5"/>
          <w:sz w:val="20"/>
        </w:rPr>
        <w:t xml:space="preserve"> </w:t>
      </w:r>
      <w:r>
        <w:rPr>
          <w:sz w:val="20"/>
        </w:rPr>
        <w:t>etkin</w:t>
      </w:r>
      <w:r>
        <w:rPr>
          <w:spacing w:val="-4"/>
          <w:sz w:val="20"/>
        </w:rPr>
        <w:t xml:space="preserve"> </w:t>
      </w:r>
      <w:r>
        <w:rPr>
          <w:sz w:val="20"/>
        </w:rPr>
        <w:t>ve</w:t>
      </w:r>
      <w:r>
        <w:rPr>
          <w:spacing w:val="-4"/>
          <w:sz w:val="20"/>
        </w:rPr>
        <w:t xml:space="preserve"> </w:t>
      </w:r>
      <w:r>
        <w:rPr>
          <w:sz w:val="20"/>
        </w:rPr>
        <w:t>verimli</w:t>
      </w:r>
      <w:r>
        <w:rPr>
          <w:spacing w:val="-5"/>
          <w:sz w:val="20"/>
        </w:rPr>
        <w:t xml:space="preserve"> </w:t>
      </w:r>
      <w:r>
        <w:rPr>
          <w:spacing w:val="2"/>
          <w:sz w:val="20"/>
        </w:rPr>
        <w:t>bir</w:t>
      </w:r>
      <w:r>
        <w:rPr>
          <w:spacing w:val="-3"/>
          <w:sz w:val="20"/>
        </w:rPr>
        <w:t xml:space="preserve"> </w:t>
      </w:r>
      <w:r>
        <w:rPr>
          <w:sz w:val="20"/>
        </w:rPr>
        <w:t>şekilde</w:t>
      </w:r>
      <w:r>
        <w:rPr>
          <w:spacing w:val="-4"/>
          <w:sz w:val="20"/>
        </w:rPr>
        <w:t xml:space="preserve"> </w:t>
      </w:r>
      <w:r>
        <w:rPr>
          <w:sz w:val="20"/>
        </w:rPr>
        <w:t>yapabilmeleri</w:t>
      </w:r>
      <w:r>
        <w:rPr>
          <w:spacing w:val="-4"/>
          <w:sz w:val="20"/>
        </w:rPr>
        <w:t xml:space="preserve"> </w:t>
      </w:r>
      <w:r>
        <w:rPr>
          <w:sz w:val="20"/>
        </w:rPr>
        <w:t>için</w:t>
      </w:r>
      <w:r>
        <w:rPr>
          <w:spacing w:val="-6"/>
          <w:sz w:val="20"/>
        </w:rPr>
        <w:t xml:space="preserve"> </w:t>
      </w:r>
      <w:r>
        <w:rPr>
          <w:sz w:val="20"/>
        </w:rPr>
        <w:t>gerekli</w:t>
      </w:r>
      <w:r>
        <w:rPr>
          <w:spacing w:val="-5"/>
          <w:sz w:val="20"/>
        </w:rPr>
        <w:t xml:space="preserve"> </w:t>
      </w:r>
      <w:r>
        <w:rPr>
          <w:sz w:val="20"/>
        </w:rPr>
        <w:t>ekipman ve destek malzemelerinin temini ve idamesi amacıyla lüzumlu her türlü tedbiri</w:t>
      </w:r>
      <w:r>
        <w:rPr>
          <w:spacing w:val="-11"/>
          <w:sz w:val="20"/>
        </w:rPr>
        <w:t xml:space="preserve"> </w:t>
      </w:r>
      <w:r>
        <w:rPr>
          <w:sz w:val="20"/>
        </w:rPr>
        <w:t>alacaktır.</w:t>
      </w:r>
    </w:p>
    <w:p w:rsidR="00420826" w:rsidRDefault="00A37A85">
      <w:pPr>
        <w:pStyle w:val="Balk2"/>
        <w:spacing w:before="119"/>
        <w:jc w:val="both"/>
      </w:pPr>
      <w:r>
        <w:t>Madde 17) Personelin değiştirilmesi</w:t>
      </w:r>
    </w:p>
    <w:p w:rsidR="00420826" w:rsidRDefault="00A37A85" w:rsidP="00981DC5">
      <w:pPr>
        <w:pStyle w:val="ListeParagraf"/>
        <w:numPr>
          <w:ilvl w:val="0"/>
          <w:numId w:val="35"/>
        </w:numPr>
        <w:tabs>
          <w:tab w:val="left" w:pos="1301"/>
        </w:tabs>
        <w:ind w:right="1251" w:firstLine="0"/>
        <w:jc w:val="both"/>
        <w:rPr>
          <w:sz w:val="20"/>
        </w:rPr>
      </w:pPr>
      <w:r>
        <w:rPr>
          <w:sz w:val="20"/>
        </w:rPr>
        <w:t>Yüklenici, Sözleşme Makamı’nın önceden yazılı onayı olmaksızın, mutabık kalınmış personelde değişiklik yapmayacaktır. Yüklenici aşağıdaki durumlarda kendi inisiyatifiyle personel değişikliği teklif</w:t>
      </w:r>
      <w:r>
        <w:rPr>
          <w:spacing w:val="-16"/>
          <w:sz w:val="20"/>
        </w:rPr>
        <w:t xml:space="preserve"> </w:t>
      </w:r>
      <w:r>
        <w:rPr>
          <w:sz w:val="20"/>
        </w:rPr>
        <w:t>etmelidir:</w:t>
      </w:r>
    </w:p>
    <w:p w:rsidR="00420826" w:rsidRDefault="00A37A85" w:rsidP="00981DC5">
      <w:pPr>
        <w:pStyle w:val="ListeParagraf"/>
        <w:numPr>
          <w:ilvl w:val="1"/>
          <w:numId w:val="35"/>
        </w:numPr>
        <w:tabs>
          <w:tab w:val="left" w:pos="1990"/>
        </w:tabs>
        <w:spacing w:before="121"/>
        <w:rPr>
          <w:sz w:val="20"/>
        </w:rPr>
      </w:pPr>
      <w:r>
        <w:rPr>
          <w:sz w:val="20"/>
        </w:rPr>
        <w:t>Personelin ölümü, hastalanması veya kaza</w:t>
      </w:r>
      <w:r>
        <w:rPr>
          <w:spacing w:val="1"/>
          <w:sz w:val="20"/>
        </w:rPr>
        <w:t xml:space="preserve"> </w:t>
      </w:r>
      <w:r>
        <w:rPr>
          <w:sz w:val="20"/>
        </w:rPr>
        <w:t>geçirmesi.</w:t>
      </w:r>
    </w:p>
    <w:p w:rsidR="00420826" w:rsidRDefault="00A37A85" w:rsidP="00981DC5">
      <w:pPr>
        <w:pStyle w:val="ListeParagraf"/>
        <w:numPr>
          <w:ilvl w:val="1"/>
          <w:numId w:val="35"/>
        </w:numPr>
        <w:tabs>
          <w:tab w:val="left" w:pos="1990"/>
        </w:tabs>
        <w:spacing w:before="118"/>
        <w:rPr>
          <w:sz w:val="20"/>
        </w:rPr>
      </w:pPr>
      <w:r>
        <w:rPr>
          <w:sz w:val="20"/>
        </w:rPr>
        <w:t>Yüklenicinin</w:t>
      </w:r>
      <w:r>
        <w:rPr>
          <w:spacing w:val="-7"/>
          <w:sz w:val="20"/>
        </w:rPr>
        <w:t xml:space="preserve"> </w:t>
      </w:r>
      <w:r>
        <w:rPr>
          <w:sz w:val="20"/>
        </w:rPr>
        <w:t>kontrolü</w:t>
      </w:r>
      <w:r>
        <w:rPr>
          <w:spacing w:val="-10"/>
          <w:sz w:val="20"/>
        </w:rPr>
        <w:t xml:space="preserve"> </w:t>
      </w:r>
      <w:r>
        <w:rPr>
          <w:sz w:val="20"/>
        </w:rPr>
        <w:t>dışındaki</w:t>
      </w:r>
      <w:r>
        <w:rPr>
          <w:spacing w:val="-7"/>
          <w:sz w:val="20"/>
        </w:rPr>
        <w:t xml:space="preserve"> </w:t>
      </w:r>
      <w:r>
        <w:rPr>
          <w:sz w:val="20"/>
        </w:rPr>
        <w:t>nedenlerle</w:t>
      </w:r>
      <w:r>
        <w:rPr>
          <w:spacing w:val="-8"/>
          <w:sz w:val="20"/>
        </w:rPr>
        <w:t xml:space="preserve"> </w:t>
      </w:r>
      <w:r>
        <w:rPr>
          <w:sz w:val="20"/>
        </w:rPr>
        <w:t>(örneğin</w:t>
      </w:r>
      <w:r>
        <w:rPr>
          <w:spacing w:val="-9"/>
          <w:sz w:val="20"/>
        </w:rPr>
        <w:t xml:space="preserve"> </w:t>
      </w:r>
      <w:r>
        <w:rPr>
          <w:sz w:val="20"/>
        </w:rPr>
        <w:t>istifa,</w:t>
      </w:r>
      <w:r>
        <w:rPr>
          <w:spacing w:val="-6"/>
          <w:sz w:val="20"/>
        </w:rPr>
        <w:t xml:space="preserve"> </w:t>
      </w:r>
      <w:r>
        <w:rPr>
          <w:sz w:val="20"/>
        </w:rPr>
        <w:t>vb.)</w:t>
      </w:r>
      <w:r>
        <w:rPr>
          <w:spacing w:val="-8"/>
          <w:sz w:val="20"/>
        </w:rPr>
        <w:t xml:space="preserve"> </w:t>
      </w:r>
      <w:r>
        <w:rPr>
          <w:sz w:val="20"/>
        </w:rPr>
        <w:t>personel</w:t>
      </w:r>
      <w:r>
        <w:rPr>
          <w:spacing w:val="-6"/>
          <w:sz w:val="20"/>
        </w:rPr>
        <w:t xml:space="preserve"> </w:t>
      </w:r>
      <w:r>
        <w:rPr>
          <w:sz w:val="20"/>
        </w:rPr>
        <w:t>değişikliğinin</w:t>
      </w:r>
      <w:r>
        <w:rPr>
          <w:spacing w:val="-8"/>
          <w:sz w:val="20"/>
        </w:rPr>
        <w:t xml:space="preserve"> </w:t>
      </w:r>
      <w:r>
        <w:rPr>
          <w:sz w:val="20"/>
        </w:rPr>
        <w:t>gerekli</w:t>
      </w:r>
      <w:r>
        <w:rPr>
          <w:spacing w:val="-9"/>
          <w:sz w:val="20"/>
        </w:rPr>
        <w:t xml:space="preserve"> </w:t>
      </w:r>
      <w:r>
        <w:rPr>
          <w:sz w:val="20"/>
        </w:rPr>
        <w:t>olması.</w:t>
      </w:r>
    </w:p>
    <w:p w:rsidR="00420826" w:rsidRDefault="00A37A85" w:rsidP="00981DC5">
      <w:pPr>
        <w:pStyle w:val="ListeParagraf"/>
        <w:numPr>
          <w:ilvl w:val="0"/>
          <w:numId w:val="35"/>
        </w:numPr>
        <w:tabs>
          <w:tab w:val="left" w:pos="1291"/>
        </w:tabs>
        <w:spacing w:before="121"/>
        <w:ind w:right="1262" w:firstLine="0"/>
        <w:jc w:val="both"/>
        <w:rPr>
          <w:sz w:val="20"/>
        </w:rPr>
      </w:pPr>
      <w:r>
        <w:rPr>
          <w:sz w:val="20"/>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w:t>
      </w:r>
      <w:r>
        <w:rPr>
          <w:spacing w:val="-3"/>
          <w:sz w:val="20"/>
        </w:rPr>
        <w:t xml:space="preserve"> </w:t>
      </w:r>
      <w:r>
        <w:rPr>
          <w:sz w:val="20"/>
        </w:rPr>
        <w:t>isteyebilir.</w:t>
      </w:r>
    </w:p>
    <w:p w:rsidR="00420826" w:rsidRDefault="00A37A85" w:rsidP="00981DC5">
      <w:pPr>
        <w:pStyle w:val="ListeParagraf"/>
        <w:numPr>
          <w:ilvl w:val="0"/>
          <w:numId w:val="35"/>
        </w:numPr>
        <w:tabs>
          <w:tab w:val="left" w:pos="1282"/>
        </w:tabs>
        <w:spacing w:before="121"/>
        <w:ind w:right="1256" w:firstLine="0"/>
        <w:jc w:val="both"/>
        <w:rPr>
          <w:sz w:val="20"/>
        </w:rPr>
      </w:pPr>
      <w:r>
        <w:rPr>
          <w:sz w:val="20"/>
        </w:rPr>
        <w:t>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w:t>
      </w:r>
      <w:r>
        <w:rPr>
          <w:spacing w:val="-5"/>
          <w:sz w:val="20"/>
        </w:rPr>
        <w:t xml:space="preserve"> </w:t>
      </w:r>
      <w:r>
        <w:rPr>
          <w:sz w:val="20"/>
        </w:rPr>
        <w:t>bir</w:t>
      </w:r>
      <w:r>
        <w:rPr>
          <w:spacing w:val="-5"/>
          <w:sz w:val="20"/>
        </w:rPr>
        <w:t xml:space="preserve"> </w:t>
      </w:r>
      <w:r>
        <w:rPr>
          <w:sz w:val="20"/>
        </w:rPr>
        <w:t>tehlikenin</w:t>
      </w:r>
      <w:r>
        <w:rPr>
          <w:spacing w:val="-5"/>
          <w:sz w:val="20"/>
        </w:rPr>
        <w:t xml:space="preserve"> </w:t>
      </w:r>
      <w:r>
        <w:rPr>
          <w:sz w:val="20"/>
        </w:rPr>
        <w:t>olmadığı</w:t>
      </w:r>
      <w:r>
        <w:rPr>
          <w:spacing w:val="-3"/>
          <w:sz w:val="20"/>
        </w:rPr>
        <w:t xml:space="preserve"> </w:t>
      </w:r>
      <w:r>
        <w:rPr>
          <w:sz w:val="20"/>
        </w:rPr>
        <w:t>düşüncesindeyse</w:t>
      </w:r>
      <w:r>
        <w:rPr>
          <w:spacing w:val="-5"/>
          <w:sz w:val="20"/>
        </w:rPr>
        <w:t xml:space="preserve"> </w:t>
      </w:r>
      <w:r>
        <w:rPr>
          <w:sz w:val="20"/>
        </w:rPr>
        <w:t>önerilen</w:t>
      </w:r>
      <w:r>
        <w:rPr>
          <w:spacing w:val="-2"/>
          <w:sz w:val="20"/>
        </w:rPr>
        <w:t xml:space="preserve"> </w:t>
      </w:r>
      <w:r>
        <w:rPr>
          <w:sz w:val="20"/>
        </w:rPr>
        <w:t>yeni</w:t>
      </w:r>
      <w:r>
        <w:rPr>
          <w:spacing w:val="-3"/>
          <w:sz w:val="20"/>
        </w:rPr>
        <w:t xml:space="preserve"> </w:t>
      </w:r>
      <w:r>
        <w:rPr>
          <w:sz w:val="20"/>
        </w:rPr>
        <w:t>personeli</w:t>
      </w:r>
      <w:r>
        <w:rPr>
          <w:spacing w:val="-2"/>
          <w:sz w:val="20"/>
        </w:rPr>
        <w:t xml:space="preserve"> </w:t>
      </w:r>
      <w:r>
        <w:rPr>
          <w:sz w:val="20"/>
        </w:rPr>
        <w:t>kabul</w:t>
      </w:r>
      <w:r>
        <w:rPr>
          <w:spacing w:val="-6"/>
          <w:sz w:val="20"/>
        </w:rPr>
        <w:t xml:space="preserve"> </w:t>
      </w:r>
      <w:r>
        <w:rPr>
          <w:sz w:val="20"/>
        </w:rPr>
        <w:t>edebilir.</w:t>
      </w:r>
      <w:r>
        <w:rPr>
          <w:spacing w:val="-2"/>
          <w:sz w:val="20"/>
        </w:rPr>
        <w:t xml:space="preserve"> </w:t>
      </w:r>
      <w:r>
        <w:rPr>
          <w:sz w:val="20"/>
        </w:rPr>
        <w:t>Ancak</w:t>
      </w:r>
      <w:r>
        <w:rPr>
          <w:spacing w:val="-7"/>
          <w:sz w:val="20"/>
        </w:rPr>
        <w:t xml:space="preserve"> </w:t>
      </w:r>
      <w:r>
        <w:rPr>
          <w:sz w:val="20"/>
        </w:rPr>
        <w:t>bu</w:t>
      </w:r>
      <w:r>
        <w:rPr>
          <w:spacing w:val="-3"/>
          <w:sz w:val="20"/>
        </w:rPr>
        <w:t xml:space="preserve"> </w:t>
      </w:r>
      <w:r>
        <w:rPr>
          <w:sz w:val="20"/>
        </w:rPr>
        <w:t>takdirde,</w:t>
      </w:r>
      <w:r>
        <w:rPr>
          <w:spacing w:val="-5"/>
          <w:sz w:val="20"/>
        </w:rPr>
        <w:t xml:space="preserve"> </w:t>
      </w:r>
      <w:r>
        <w:rPr>
          <w:sz w:val="20"/>
        </w:rPr>
        <w:t>önerilen yeni elemanın ücreti, sahip olduğu niteliklere uygun düzeyi yansıtacak şekilde tekrar müzakere</w:t>
      </w:r>
      <w:r>
        <w:rPr>
          <w:spacing w:val="-20"/>
          <w:sz w:val="20"/>
        </w:rPr>
        <w:t xml:space="preserve"> </w:t>
      </w:r>
      <w:r>
        <w:rPr>
          <w:sz w:val="20"/>
        </w:rPr>
        <w:t>edilecektir.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rsidP="00981DC5">
      <w:pPr>
        <w:pStyle w:val="ListeParagraf"/>
        <w:numPr>
          <w:ilvl w:val="0"/>
          <w:numId w:val="35"/>
        </w:numPr>
        <w:tabs>
          <w:tab w:val="left" w:pos="1277"/>
        </w:tabs>
        <w:spacing w:before="91"/>
        <w:ind w:right="1260" w:firstLine="0"/>
        <w:jc w:val="both"/>
        <w:rPr>
          <w:sz w:val="20"/>
        </w:rPr>
      </w:pPr>
      <w:r>
        <w:rPr>
          <w:sz w:val="20"/>
        </w:rPr>
        <w:t>Personelin</w:t>
      </w:r>
      <w:r>
        <w:rPr>
          <w:spacing w:val="-10"/>
          <w:sz w:val="20"/>
        </w:rPr>
        <w:t xml:space="preserve"> </w:t>
      </w:r>
      <w:r>
        <w:rPr>
          <w:sz w:val="20"/>
        </w:rPr>
        <w:t>değiştirilmesinden</w:t>
      </w:r>
      <w:r>
        <w:rPr>
          <w:spacing w:val="-9"/>
          <w:sz w:val="20"/>
        </w:rPr>
        <w:t xml:space="preserve"> </w:t>
      </w:r>
      <w:r>
        <w:rPr>
          <w:sz w:val="20"/>
        </w:rPr>
        <w:t>kaynaklanan</w:t>
      </w:r>
      <w:r>
        <w:rPr>
          <w:spacing w:val="-9"/>
          <w:sz w:val="20"/>
        </w:rPr>
        <w:t xml:space="preserve"> </w:t>
      </w:r>
      <w:r>
        <w:rPr>
          <w:sz w:val="20"/>
        </w:rPr>
        <w:t>ek</w:t>
      </w:r>
      <w:r>
        <w:rPr>
          <w:spacing w:val="-7"/>
          <w:sz w:val="20"/>
        </w:rPr>
        <w:t xml:space="preserve"> </w:t>
      </w:r>
      <w:r>
        <w:rPr>
          <w:sz w:val="20"/>
        </w:rPr>
        <w:t>maliyetler</w:t>
      </w:r>
      <w:r>
        <w:rPr>
          <w:spacing w:val="-7"/>
          <w:sz w:val="20"/>
        </w:rPr>
        <w:t xml:space="preserve"> </w:t>
      </w:r>
      <w:r>
        <w:rPr>
          <w:sz w:val="20"/>
        </w:rPr>
        <w:t>Yüklenici</w:t>
      </w:r>
      <w:r>
        <w:rPr>
          <w:spacing w:val="-8"/>
          <w:sz w:val="20"/>
        </w:rPr>
        <w:t xml:space="preserve"> </w:t>
      </w:r>
      <w:r>
        <w:rPr>
          <w:sz w:val="20"/>
        </w:rPr>
        <w:t>tarafından</w:t>
      </w:r>
      <w:r>
        <w:rPr>
          <w:spacing w:val="-9"/>
          <w:sz w:val="20"/>
        </w:rPr>
        <w:t xml:space="preserve"> </w:t>
      </w:r>
      <w:r>
        <w:rPr>
          <w:sz w:val="20"/>
        </w:rPr>
        <w:t>üstlenilecektir.</w:t>
      </w:r>
      <w:r>
        <w:rPr>
          <w:spacing w:val="-8"/>
          <w:sz w:val="20"/>
        </w:rPr>
        <w:t xml:space="preserve"> </w:t>
      </w:r>
      <w:r>
        <w:rPr>
          <w:sz w:val="20"/>
        </w:rPr>
        <w:t>Uzmanın</w:t>
      </w:r>
      <w:r>
        <w:rPr>
          <w:spacing w:val="-7"/>
          <w:sz w:val="20"/>
        </w:rPr>
        <w:t xml:space="preserve"> </w:t>
      </w:r>
      <w:r>
        <w:rPr>
          <w:sz w:val="20"/>
        </w:rPr>
        <w:t>hemen değiştirilemediği veya yeni uzmanın göreve başlamasına kadar belirli bir zamanın geçtiği durumlarda, Sözleşme Makamı, Yükleniciden yeni uzmanın gelişine kadar projeye geçici bir uzman atamasını veya uzmanın geçici yokluğunu</w:t>
      </w:r>
      <w:r>
        <w:rPr>
          <w:spacing w:val="-11"/>
          <w:sz w:val="20"/>
        </w:rPr>
        <w:t xml:space="preserve"> </w:t>
      </w:r>
      <w:r>
        <w:rPr>
          <w:sz w:val="20"/>
        </w:rPr>
        <w:t>telafi</w:t>
      </w:r>
      <w:r>
        <w:rPr>
          <w:spacing w:val="-10"/>
          <w:sz w:val="20"/>
        </w:rPr>
        <w:t xml:space="preserve"> </w:t>
      </w:r>
      <w:r>
        <w:rPr>
          <w:sz w:val="20"/>
        </w:rPr>
        <w:t>edecek</w:t>
      </w:r>
      <w:r>
        <w:rPr>
          <w:spacing w:val="-10"/>
          <w:sz w:val="20"/>
        </w:rPr>
        <w:t xml:space="preserve"> </w:t>
      </w:r>
      <w:r>
        <w:rPr>
          <w:sz w:val="20"/>
        </w:rPr>
        <w:t>başka</w:t>
      </w:r>
      <w:r>
        <w:rPr>
          <w:spacing w:val="-7"/>
          <w:sz w:val="20"/>
        </w:rPr>
        <w:t xml:space="preserve"> </w:t>
      </w:r>
      <w:r>
        <w:rPr>
          <w:sz w:val="20"/>
        </w:rPr>
        <w:t>tedbirler</w:t>
      </w:r>
      <w:r>
        <w:rPr>
          <w:spacing w:val="-9"/>
          <w:sz w:val="20"/>
        </w:rPr>
        <w:t xml:space="preserve"> </w:t>
      </w:r>
      <w:r>
        <w:rPr>
          <w:sz w:val="20"/>
        </w:rPr>
        <w:t>almasını</w:t>
      </w:r>
      <w:r>
        <w:rPr>
          <w:spacing w:val="-9"/>
          <w:sz w:val="20"/>
        </w:rPr>
        <w:t xml:space="preserve"> </w:t>
      </w:r>
      <w:r>
        <w:rPr>
          <w:sz w:val="20"/>
        </w:rPr>
        <w:t>talep</w:t>
      </w:r>
      <w:r>
        <w:rPr>
          <w:spacing w:val="-9"/>
          <w:sz w:val="20"/>
        </w:rPr>
        <w:t xml:space="preserve"> </w:t>
      </w:r>
      <w:r>
        <w:rPr>
          <w:sz w:val="20"/>
        </w:rPr>
        <w:t>edebilir.</w:t>
      </w:r>
      <w:r>
        <w:rPr>
          <w:spacing w:val="-9"/>
          <w:sz w:val="20"/>
        </w:rPr>
        <w:t xml:space="preserve"> </w:t>
      </w:r>
      <w:r>
        <w:rPr>
          <w:sz w:val="20"/>
        </w:rPr>
        <w:t>Her</w:t>
      </w:r>
      <w:r>
        <w:rPr>
          <w:spacing w:val="-8"/>
          <w:sz w:val="20"/>
        </w:rPr>
        <w:t xml:space="preserve"> </w:t>
      </w:r>
      <w:r>
        <w:rPr>
          <w:sz w:val="20"/>
        </w:rPr>
        <w:t>iki</w:t>
      </w:r>
      <w:r>
        <w:rPr>
          <w:spacing w:val="-8"/>
          <w:sz w:val="20"/>
        </w:rPr>
        <w:t xml:space="preserve"> </w:t>
      </w:r>
      <w:r>
        <w:rPr>
          <w:sz w:val="20"/>
        </w:rPr>
        <w:t>halde</w:t>
      </w:r>
      <w:r>
        <w:rPr>
          <w:spacing w:val="-10"/>
          <w:sz w:val="20"/>
        </w:rPr>
        <w:t xml:space="preserve"> </w:t>
      </w:r>
      <w:r>
        <w:rPr>
          <w:sz w:val="20"/>
        </w:rPr>
        <w:t>de,</w:t>
      </w:r>
      <w:r>
        <w:rPr>
          <w:spacing w:val="-8"/>
          <w:sz w:val="20"/>
        </w:rPr>
        <w:t xml:space="preserve"> </w:t>
      </w:r>
      <w:r>
        <w:rPr>
          <w:sz w:val="20"/>
        </w:rPr>
        <w:t>Sözleşme</w:t>
      </w:r>
      <w:r>
        <w:rPr>
          <w:spacing w:val="-5"/>
          <w:sz w:val="20"/>
        </w:rPr>
        <w:t xml:space="preserve"> </w:t>
      </w:r>
      <w:r>
        <w:rPr>
          <w:sz w:val="20"/>
        </w:rPr>
        <w:t>Makamı,</w:t>
      </w:r>
      <w:r>
        <w:rPr>
          <w:spacing w:val="-7"/>
          <w:sz w:val="20"/>
        </w:rPr>
        <w:t xml:space="preserve"> </w:t>
      </w:r>
      <w:r>
        <w:rPr>
          <w:sz w:val="20"/>
        </w:rPr>
        <w:t>uzmanın</w:t>
      </w:r>
      <w:r>
        <w:rPr>
          <w:spacing w:val="-9"/>
          <w:sz w:val="20"/>
        </w:rPr>
        <w:t xml:space="preserve"> </w:t>
      </w:r>
      <w:r>
        <w:rPr>
          <w:sz w:val="20"/>
        </w:rPr>
        <w:t>veya yerini alacak kişinin mevcut bulunmadığı dönem için hiçbir ödeme</w:t>
      </w:r>
      <w:r>
        <w:rPr>
          <w:spacing w:val="-6"/>
          <w:sz w:val="20"/>
        </w:rPr>
        <w:t xml:space="preserve"> </w:t>
      </w:r>
      <w:r>
        <w:rPr>
          <w:sz w:val="20"/>
        </w:rPr>
        <w:t>yapmayacaktır.</w:t>
      </w:r>
    </w:p>
    <w:p w:rsidR="00420826" w:rsidRDefault="00A37A85">
      <w:pPr>
        <w:pStyle w:val="Balk2"/>
        <w:spacing w:before="120"/>
        <w:ind w:left="4436"/>
      </w:pPr>
      <w:r>
        <w:t>SÖZLEŞMENİN İFA EDİLMESİ</w:t>
      </w:r>
    </w:p>
    <w:p w:rsidR="00420826" w:rsidRDefault="00A37A85">
      <w:pPr>
        <w:spacing w:before="120"/>
        <w:ind w:left="996"/>
        <w:jc w:val="both"/>
        <w:rPr>
          <w:b/>
          <w:sz w:val="20"/>
        </w:rPr>
      </w:pPr>
      <w:r>
        <w:rPr>
          <w:b/>
          <w:sz w:val="20"/>
        </w:rPr>
        <w:t>Madde 18) Sözleşmenin ifasında gecikmeler</w:t>
      </w:r>
    </w:p>
    <w:p w:rsidR="00420826" w:rsidRDefault="00A37A85" w:rsidP="00981DC5">
      <w:pPr>
        <w:pStyle w:val="ListeParagraf"/>
        <w:numPr>
          <w:ilvl w:val="0"/>
          <w:numId w:val="34"/>
        </w:numPr>
        <w:tabs>
          <w:tab w:val="left" w:pos="1275"/>
        </w:tabs>
        <w:spacing w:before="118"/>
        <w:ind w:right="1256" w:firstLine="0"/>
        <w:jc w:val="both"/>
        <w:rPr>
          <w:sz w:val="20"/>
        </w:rPr>
      </w:pPr>
      <w:r>
        <w:rPr>
          <w:sz w:val="20"/>
        </w:rPr>
        <w:t>Sözleşmenin</w:t>
      </w:r>
      <w:r>
        <w:rPr>
          <w:spacing w:val="-12"/>
          <w:sz w:val="20"/>
        </w:rPr>
        <w:t xml:space="preserve"> </w:t>
      </w:r>
      <w:r>
        <w:rPr>
          <w:sz w:val="20"/>
        </w:rPr>
        <w:t>süresi</w:t>
      </w:r>
      <w:r>
        <w:rPr>
          <w:spacing w:val="-12"/>
          <w:sz w:val="20"/>
        </w:rPr>
        <w:t xml:space="preserve"> </w:t>
      </w:r>
      <w:r>
        <w:rPr>
          <w:sz w:val="20"/>
        </w:rPr>
        <w:t>içerisinde</w:t>
      </w:r>
      <w:r>
        <w:rPr>
          <w:spacing w:val="-11"/>
          <w:sz w:val="20"/>
        </w:rPr>
        <w:t xml:space="preserve"> </w:t>
      </w:r>
      <w:r>
        <w:rPr>
          <w:sz w:val="20"/>
        </w:rPr>
        <w:t>tamamlanması</w:t>
      </w:r>
      <w:r>
        <w:rPr>
          <w:spacing w:val="-12"/>
          <w:sz w:val="20"/>
        </w:rPr>
        <w:t xml:space="preserve"> </w:t>
      </w:r>
      <w:r>
        <w:rPr>
          <w:sz w:val="20"/>
        </w:rPr>
        <w:t>esastır.</w:t>
      </w:r>
      <w:r>
        <w:rPr>
          <w:spacing w:val="-9"/>
          <w:sz w:val="20"/>
        </w:rPr>
        <w:t xml:space="preserve"> </w:t>
      </w:r>
      <w:r>
        <w:rPr>
          <w:sz w:val="20"/>
        </w:rPr>
        <w:t>Eğer</w:t>
      </w:r>
      <w:r>
        <w:rPr>
          <w:spacing w:val="-10"/>
          <w:sz w:val="20"/>
        </w:rPr>
        <w:t xml:space="preserve"> </w:t>
      </w:r>
      <w:r>
        <w:rPr>
          <w:sz w:val="20"/>
        </w:rPr>
        <w:t>Yüklenici</w:t>
      </w:r>
      <w:r>
        <w:rPr>
          <w:spacing w:val="-11"/>
          <w:sz w:val="20"/>
        </w:rPr>
        <w:t xml:space="preserve"> </w:t>
      </w:r>
      <w:r>
        <w:rPr>
          <w:sz w:val="20"/>
        </w:rPr>
        <w:t>Sözleşme</w:t>
      </w:r>
      <w:r>
        <w:rPr>
          <w:spacing w:val="-11"/>
          <w:sz w:val="20"/>
        </w:rPr>
        <w:t xml:space="preserve"> </w:t>
      </w:r>
      <w:r>
        <w:rPr>
          <w:sz w:val="20"/>
        </w:rPr>
        <w:t>konusu</w:t>
      </w:r>
      <w:r>
        <w:rPr>
          <w:spacing w:val="-12"/>
          <w:sz w:val="20"/>
        </w:rPr>
        <w:t xml:space="preserve"> </w:t>
      </w:r>
      <w:r>
        <w:rPr>
          <w:sz w:val="20"/>
        </w:rPr>
        <w:t>işi</w:t>
      </w:r>
      <w:r>
        <w:rPr>
          <w:spacing w:val="-11"/>
          <w:sz w:val="20"/>
        </w:rPr>
        <w:t xml:space="preserve"> </w:t>
      </w:r>
      <w:r>
        <w:rPr>
          <w:sz w:val="20"/>
        </w:rPr>
        <w:t>sözleşmede</w:t>
      </w:r>
      <w:r>
        <w:rPr>
          <w:spacing w:val="-10"/>
          <w:sz w:val="20"/>
        </w:rPr>
        <w:t xml:space="preserve"> </w:t>
      </w:r>
      <w:r>
        <w:rPr>
          <w:sz w:val="20"/>
        </w:rPr>
        <w:t>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w:t>
      </w:r>
      <w:r>
        <w:rPr>
          <w:spacing w:val="-5"/>
          <w:sz w:val="20"/>
        </w:rPr>
        <w:t xml:space="preserve"> </w:t>
      </w:r>
      <w:r>
        <w:rPr>
          <w:sz w:val="20"/>
        </w:rPr>
        <w:t>kazanacaktır.</w:t>
      </w:r>
    </w:p>
    <w:p w:rsidR="00420826" w:rsidRDefault="00A37A85" w:rsidP="00981DC5">
      <w:pPr>
        <w:pStyle w:val="ListeParagraf"/>
        <w:numPr>
          <w:ilvl w:val="0"/>
          <w:numId w:val="34"/>
        </w:numPr>
        <w:tabs>
          <w:tab w:val="left" w:pos="1303"/>
        </w:tabs>
        <w:spacing w:before="122"/>
        <w:ind w:right="1264" w:firstLine="0"/>
        <w:jc w:val="both"/>
        <w:rPr>
          <w:sz w:val="20"/>
        </w:rPr>
      </w:pPr>
      <w:r>
        <w:rPr>
          <w:sz w:val="20"/>
        </w:rPr>
        <w:t>Maktu zarar-ziyan bedeline ilişkin günlük oran sözleşme bedelinin ifa süresine ait gün sayısına bölünmesi suretiyle</w:t>
      </w:r>
      <w:r>
        <w:rPr>
          <w:spacing w:val="-1"/>
          <w:sz w:val="20"/>
        </w:rPr>
        <w:t xml:space="preserve"> </w:t>
      </w:r>
      <w:r>
        <w:rPr>
          <w:sz w:val="20"/>
        </w:rPr>
        <w:t>hesaplanır.</w:t>
      </w:r>
    </w:p>
    <w:p w:rsidR="00420826" w:rsidRDefault="00A37A85" w:rsidP="00981DC5">
      <w:pPr>
        <w:pStyle w:val="ListeParagraf"/>
        <w:numPr>
          <w:ilvl w:val="0"/>
          <w:numId w:val="34"/>
        </w:numPr>
        <w:tabs>
          <w:tab w:val="left" w:pos="1296"/>
        </w:tabs>
        <w:spacing w:before="118"/>
        <w:ind w:right="1262" w:firstLine="0"/>
        <w:jc w:val="both"/>
        <w:rPr>
          <w:sz w:val="20"/>
        </w:rPr>
      </w:pPr>
      <w:r>
        <w:rPr>
          <w:sz w:val="20"/>
        </w:rPr>
        <w:t>Eğer bu maktu zarar-ziyan bedeli tutarı sözleşme bedelinin %15’ini aşarsa, Sözleşme Makamı, Yükleniciye bildirimde bulunduktan sonra sözleşmeyi feshedebilir ve işleri Yüklenicinin namı hesabına</w:t>
      </w:r>
      <w:r>
        <w:rPr>
          <w:spacing w:val="-14"/>
          <w:sz w:val="20"/>
        </w:rPr>
        <w:t xml:space="preserve"> </w:t>
      </w:r>
      <w:r>
        <w:rPr>
          <w:sz w:val="20"/>
        </w:rPr>
        <w:t>tamamlayabilir.</w:t>
      </w:r>
    </w:p>
    <w:p w:rsidR="00420826" w:rsidRDefault="00A37A85">
      <w:pPr>
        <w:pStyle w:val="Balk2"/>
        <w:spacing w:before="122"/>
        <w:jc w:val="both"/>
      </w:pPr>
      <w:r>
        <w:t>Madde 19) Sözleşmede değişiklikler</w:t>
      </w:r>
    </w:p>
    <w:p w:rsidR="00420826" w:rsidRDefault="00A37A85" w:rsidP="00981DC5">
      <w:pPr>
        <w:pStyle w:val="ListeParagraf"/>
        <w:numPr>
          <w:ilvl w:val="0"/>
          <w:numId w:val="33"/>
        </w:numPr>
        <w:tabs>
          <w:tab w:val="left" w:pos="1337"/>
        </w:tabs>
        <w:ind w:right="1261" w:firstLine="0"/>
        <w:jc w:val="both"/>
        <w:rPr>
          <w:sz w:val="20"/>
        </w:rPr>
      </w:pPr>
      <w:r>
        <w:rPr>
          <w:sz w:val="20"/>
        </w:rPr>
        <w:t>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w:t>
      </w:r>
      <w:r>
        <w:rPr>
          <w:spacing w:val="-5"/>
          <w:sz w:val="20"/>
        </w:rPr>
        <w:t xml:space="preserve"> </w:t>
      </w:r>
      <w:r>
        <w:rPr>
          <w:sz w:val="20"/>
        </w:rPr>
        <w:t>değildir.</w:t>
      </w:r>
    </w:p>
    <w:p w:rsidR="00420826" w:rsidRDefault="00A37A85" w:rsidP="00981DC5">
      <w:pPr>
        <w:pStyle w:val="ListeParagraf"/>
        <w:numPr>
          <w:ilvl w:val="0"/>
          <w:numId w:val="33"/>
        </w:numPr>
        <w:tabs>
          <w:tab w:val="left" w:pos="1315"/>
        </w:tabs>
        <w:ind w:right="1253" w:firstLine="0"/>
        <w:jc w:val="both"/>
        <w:rPr>
          <w:sz w:val="20"/>
        </w:rPr>
      </w:pPr>
      <w:r>
        <w:rPr>
          <w:sz w:val="20"/>
        </w:rPr>
        <w:t>Değişiklik için bir idari talimat verilmeden önce, Proje Yöneticisi söz konusu değişikliğin mahiyetini ve biçimini</w:t>
      </w:r>
      <w:r>
        <w:rPr>
          <w:spacing w:val="-13"/>
          <w:sz w:val="20"/>
        </w:rPr>
        <w:t xml:space="preserve"> </w:t>
      </w:r>
      <w:r>
        <w:rPr>
          <w:sz w:val="20"/>
        </w:rPr>
        <w:t>Yükleniciye</w:t>
      </w:r>
      <w:r>
        <w:rPr>
          <w:spacing w:val="-11"/>
          <w:sz w:val="20"/>
        </w:rPr>
        <w:t xml:space="preserve"> </w:t>
      </w:r>
      <w:r>
        <w:rPr>
          <w:sz w:val="20"/>
        </w:rPr>
        <w:t>bildirecektir.</w:t>
      </w:r>
      <w:r>
        <w:rPr>
          <w:spacing w:val="-12"/>
          <w:sz w:val="20"/>
        </w:rPr>
        <w:t xml:space="preserve"> </w:t>
      </w:r>
      <w:r>
        <w:rPr>
          <w:sz w:val="20"/>
        </w:rPr>
        <w:t>Yüklenici</w:t>
      </w:r>
      <w:r>
        <w:rPr>
          <w:spacing w:val="-12"/>
          <w:sz w:val="20"/>
        </w:rPr>
        <w:t xml:space="preserve"> </w:t>
      </w:r>
      <w:r>
        <w:rPr>
          <w:sz w:val="20"/>
        </w:rPr>
        <w:t>bu</w:t>
      </w:r>
      <w:r>
        <w:rPr>
          <w:spacing w:val="-14"/>
          <w:sz w:val="20"/>
        </w:rPr>
        <w:t xml:space="preserve"> </w:t>
      </w:r>
      <w:r>
        <w:rPr>
          <w:sz w:val="20"/>
        </w:rPr>
        <w:t>bildirimi</w:t>
      </w:r>
      <w:r>
        <w:rPr>
          <w:spacing w:val="-12"/>
          <w:sz w:val="20"/>
        </w:rPr>
        <w:t xml:space="preserve"> </w:t>
      </w:r>
      <w:r>
        <w:rPr>
          <w:sz w:val="20"/>
        </w:rPr>
        <w:t>almasından</w:t>
      </w:r>
      <w:r>
        <w:rPr>
          <w:spacing w:val="-12"/>
          <w:sz w:val="20"/>
        </w:rPr>
        <w:t xml:space="preserve"> </w:t>
      </w:r>
      <w:r>
        <w:rPr>
          <w:sz w:val="20"/>
        </w:rPr>
        <w:t>sonra</w:t>
      </w:r>
      <w:r>
        <w:rPr>
          <w:spacing w:val="-10"/>
          <w:sz w:val="20"/>
        </w:rPr>
        <w:t xml:space="preserve"> </w:t>
      </w:r>
      <w:r>
        <w:rPr>
          <w:sz w:val="20"/>
        </w:rPr>
        <w:t>mümkün</w:t>
      </w:r>
      <w:r>
        <w:rPr>
          <w:spacing w:val="-13"/>
          <w:sz w:val="20"/>
        </w:rPr>
        <w:t xml:space="preserve"> </w:t>
      </w:r>
      <w:r>
        <w:rPr>
          <w:sz w:val="20"/>
        </w:rPr>
        <w:t>olan</w:t>
      </w:r>
      <w:r>
        <w:rPr>
          <w:spacing w:val="-14"/>
          <w:sz w:val="20"/>
        </w:rPr>
        <w:t xml:space="preserve"> </w:t>
      </w:r>
      <w:r>
        <w:rPr>
          <w:sz w:val="20"/>
        </w:rPr>
        <w:t>en</w:t>
      </w:r>
      <w:r>
        <w:rPr>
          <w:spacing w:val="-12"/>
          <w:sz w:val="20"/>
        </w:rPr>
        <w:t xml:space="preserve"> </w:t>
      </w:r>
      <w:r>
        <w:rPr>
          <w:sz w:val="20"/>
        </w:rPr>
        <w:t>kısa</w:t>
      </w:r>
      <w:r>
        <w:rPr>
          <w:spacing w:val="-11"/>
          <w:sz w:val="20"/>
        </w:rPr>
        <w:t xml:space="preserve"> </w:t>
      </w:r>
      <w:r>
        <w:rPr>
          <w:sz w:val="20"/>
        </w:rPr>
        <w:t>süre</w:t>
      </w:r>
      <w:r>
        <w:rPr>
          <w:spacing w:val="-12"/>
          <w:sz w:val="20"/>
        </w:rPr>
        <w:t xml:space="preserve"> </w:t>
      </w:r>
      <w:r>
        <w:rPr>
          <w:sz w:val="20"/>
        </w:rPr>
        <w:t>içinde</w:t>
      </w:r>
      <w:r>
        <w:rPr>
          <w:spacing w:val="-11"/>
          <w:sz w:val="20"/>
        </w:rPr>
        <w:t xml:space="preserve"> </w:t>
      </w:r>
      <w:r>
        <w:rPr>
          <w:sz w:val="20"/>
        </w:rPr>
        <w:t>Proje Yöneticisi’ne aşağıdaki hususları içeren yazılı bir teklif</w:t>
      </w:r>
      <w:r>
        <w:rPr>
          <w:spacing w:val="-5"/>
          <w:sz w:val="20"/>
        </w:rPr>
        <w:t xml:space="preserve"> </w:t>
      </w:r>
      <w:r>
        <w:rPr>
          <w:sz w:val="20"/>
        </w:rPr>
        <w:t>sunacaktır:</w:t>
      </w:r>
    </w:p>
    <w:p w:rsidR="00420826" w:rsidRDefault="00A37A85" w:rsidP="00981DC5">
      <w:pPr>
        <w:pStyle w:val="ListeParagraf"/>
        <w:numPr>
          <w:ilvl w:val="1"/>
          <w:numId w:val="33"/>
        </w:numPr>
        <w:tabs>
          <w:tab w:val="left" w:pos="2076"/>
          <w:tab w:val="left" w:pos="2077"/>
        </w:tabs>
        <w:spacing w:before="119"/>
        <w:rPr>
          <w:sz w:val="20"/>
        </w:rPr>
      </w:pPr>
      <w:r>
        <w:rPr>
          <w:sz w:val="20"/>
        </w:rPr>
        <w:t>İfa edilecek hizmete veya alınacak tedbirlere ilişkin bir açıklama ve bir uygulama programı</w:t>
      </w:r>
      <w:r>
        <w:rPr>
          <w:spacing w:val="-13"/>
          <w:sz w:val="20"/>
        </w:rPr>
        <w:t xml:space="preserve"> </w:t>
      </w:r>
      <w:r>
        <w:rPr>
          <w:sz w:val="20"/>
        </w:rPr>
        <w:t>ve</w:t>
      </w:r>
    </w:p>
    <w:p w:rsidR="00420826" w:rsidRDefault="00A37A85" w:rsidP="00981DC5">
      <w:pPr>
        <w:pStyle w:val="ListeParagraf"/>
        <w:numPr>
          <w:ilvl w:val="1"/>
          <w:numId w:val="33"/>
        </w:numPr>
        <w:tabs>
          <w:tab w:val="left" w:pos="2077"/>
        </w:tabs>
        <w:ind w:right="1257"/>
        <w:rPr>
          <w:sz w:val="20"/>
        </w:rPr>
      </w:pPr>
      <w:r>
        <w:rPr>
          <w:sz w:val="20"/>
        </w:rPr>
        <w:t>Sözleşme ifa programında veya Yüklenicinin sözleşme altındaki yükümlülüklerinde gerekli değişiklikler</w:t>
      </w:r>
    </w:p>
    <w:p w:rsidR="00420826" w:rsidRDefault="00A37A85" w:rsidP="00981DC5">
      <w:pPr>
        <w:pStyle w:val="ListeParagraf"/>
        <w:numPr>
          <w:ilvl w:val="0"/>
          <w:numId w:val="33"/>
        </w:numPr>
        <w:tabs>
          <w:tab w:val="left" w:pos="1277"/>
        </w:tabs>
        <w:spacing w:before="121"/>
        <w:ind w:right="1261" w:firstLine="0"/>
        <w:jc w:val="both"/>
        <w:rPr>
          <w:sz w:val="20"/>
        </w:rPr>
      </w:pPr>
      <w:r>
        <w:rPr>
          <w:sz w:val="20"/>
        </w:rPr>
        <w:t>Proje</w:t>
      </w:r>
      <w:r>
        <w:rPr>
          <w:spacing w:val="-7"/>
          <w:sz w:val="20"/>
        </w:rPr>
        <w:t xml:space="preserve"> </w:t>
      </w:r>
      <w:r>
        <w:rPr>
          <w:sz w:val="20"/>
        </w:rPr>
        <w:t>Yöneticisi,</w:t>
      </w:r>
      <w:r>
        <w:rPr>
          <w:spacing w:val="-5"/>
          <w:sz w:val="20"/>
        </w:rPr>
        <w:t xml:space="preserve"> </w:t>
      </w:r>
      <w:r>
        <w:rPr>
          <w:sz w:val="20"/>
        </w:rPr>
        <w:t>Yüklenicinin</w:t>
      </w:r>
      <w:r>
        <w:rPr>
          <w:spacing w:val="-7"/>
          <w:sz w:val="20"/>
        </w:rPr>
        <w:t xml:space="preserve"> </w:t>
      </w:r>
      <w:r>
        <w:rPr>
          <w:sz w:val="20"/>
        </w:rPr>
        <w:t>teklifini</w:t>
      </w:r>
      <w:r>
        <w:rPr>
          <w:spacing w:val="-6"/>
          <w:sz w:val="20"/>
        </w:rPr>
        <w:t xml:space="preserve"> </w:t>
      </w:r>
      <w:r>
        <w:rPr>
          <w:sz w:val="20"/>
        </w:rPr>
        <w:t>aldıktan</w:t>
      </w:r>
      <w:r>
        <w:rPr>
          <w:spacing w:val="-7"/>
          <w:sz w:val="20"/>
        </w:rPr>
        <w:t xml:space="preserve"> </w:t>
      </w:r>
      <w:r>
        <w:rPr>
          <w:sz w:val="20"/>
        </w:rPr>
        <w:t>sonra</w:t>
      </w:r>
      <w:r>
        <w:rPr>
          <w:spacing w:val="-3"/>
          <w:sz w:val="20"/>
        </w:rPr>
        <w:t xml:space="preserve"> </w:t>
      </w:r>
      <w:r>
        <w:rPr>
          <w:sz w:val="20"/>
        </w:rPr>
        <w:t>mümkün</w:t>
      </w:r>
      <w:r>
        <w:rPr>
          <w:spacing w:val="-7"/>
          <w:sz w:val="20"/>
        </w:rPr>
        <w:t xml:space="preserve"> </w:t>
      </w:r>
      <w:r>
        <w:rPr>
          <w:sz w:val="20"/>
        </w:rPr>
        <w:t>olan</w:t>
      </w:r>
      <w:r>
        <w:rPr>
          <w:spacing w:val="-6"/>
          <w:sz w:val="20"/>
        </w:rPr>
        <w:t xml:space="preserve"> </w:t>
      </w:r>
      <w:r>
        <w:rPr>
          <w:sz w:val="20"/>
        </w:rPr>
        <w:t>en</w:t>
      </w:r>
      <w:r>
        <w:rPr>
          <w:spacing w:val="-6"/>
          <w:sz w:val="20"/>
        </w:rPr>
        <w:t xml:space="preserve"> </w:t>
      </w:r>
      <w:r>
        <w:rPr>
          <w:sz w:val="20"/>
        </w:rPr>
        <w:t>kısa</w:t>
      </w:r>
      <w:r>
        <w:rPr>
          <w:spacing w:val="-5"/>
          <w:sz w:val="20"/>
        </w:rPr>
        <w:t xml:space="preserve"> </w:t>
      </w:r>
      <w:r>
        <w:rPr>
          <w:sz w:val="20"/>
        </w:rPr>
        <w:t>süre</w:t>
      </w:r>
      <w:r>
        <w:rPr>
          <w:spacing w:val="-5"/>
          <w:sz w:val="20"/>
        </w:rPr>
        <w:t xml:space="preserve"> </w:t>
      </w:r>
      <w:r>
        <w:rPr>
          <w:sz w:val="20"/>
        </w:rPr>
        <w:t>içinde</w:t>
      </w:r>
      <w:r>
        <w:rPr>
          <w:spacing w:val="-5"/>
          <w:sz w:val="20"/>
        </w:rPr>
        <w:t xml:space="preserve"> </w:t>
      </w:r>
      <w:r>
        <w:rPr>
          <w:sz w:val="20"/>
        </w:rPr>
        <w:t>değişikliğin</w:t>
      </w:r>
      <w:r>
        <w:rPr>
          <w:spacing w:val="-7"/>
          <w:sz w:val="20"/>
        </w:rPr>
        <w:t xml:space="preserve"> </w:t>
      </w:r>
      <w:r>
        <w:rPr>
          <w:sz w:val="20"/>
        </w:rPr>
        <w:t>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w:t>
      </w:r>
      <w:r>
        <w:rPr>
          <w:spacing w:val="3"/>
          <w:sz w:val="20"/>
        </w:rPr>
        <w:t xml:space="preserve"> </w:t>
      </w:r>
      <w:r>
        <w:rPr>
          <w:sz w:val="20"/>
        </w:rPr>
        <w:t>belirtecektir.</w:t>
      </w:r>
    </w:p>
    <w:p w:rsidR="00420826" w:rsidRDefault="00A37A85" w:rsidP="00981DC5">
      <w:pPr>
        <w:pStyle w:val="ListeParagraf"/>
        <w:numPr>
          <w:ilvl w:val="0"/>
          <w:numId w:val="33"/>
        </w:numPr>
        <w:tabs>
          <w:tab w:val="left" w:pos="1284"/>
        </w:tabs>
        <w:ind w:right="1258" w:firstLine="0"/>
        <w:jc w:val="both"/>
        <w:rPr>
          <w:sz w:val="20"/>
        </w:rPr>
      </w:pPr>
      <w:r>
        <w:rPr>
          <w:sz w:val="20"/>
        </w:rPr>
        <w:t>Değişikliğin talep edildiği idari talimatı alması üzerine, Yüklenici, söz konusu değişikliği hemen uygulamaya başlayacak ve bunu yaparken sanki değişiklik sözleşmede belirtilmiş gibi buradaki Genel Koşullar kendisi için bağlayıcı</w:t>
      </w:r>
      <w:r>
        <w:rPr>
          <w:spacing w:val="-1"/>
          <w:sz w:val="20"/>
        </w:rPr>
        <w:t xml:space="preserve"> </w:t>
      </w:r>
      <w:r>
        <w:rPr>
          <w:sz w:val="20"/>
        </w:rPr>
        <w:t>olacaktır.</w:t>
      </w:r>
    </w:p>
    <w:p w:rsidR="00420826" w:rsidRDefault="00A37A85" w:rsidP="00981DC5">
      <w:pPr>
        <w:pStyle w:val="ListeParagraf"/>
        <w:numPr>
          <w:ilvl w:val="0"/>
          <w:numId w:val="33"/>
        </w:numPr>
        <w:tabs>
          <w:tab w:val="left" w:pos="1277"/>
        </w:tabs>
        <w:spacing w:before="121"/>
        <w:ind w:right="1252" w:firstLine="0"/>
        <w:jc w:val="both"/>
        <w:rPr>
          <w:sz w:val="20"/>
        </w:rPr>
      </w:pPr>
      <w:r>
        <w:rPr>
          <w:sz w:val="20"/>
        </w:rPr>
        <w:t>Sözleşme</w:t>
      </w:r>
      <w:r>
        <w:rPr>
          <w:spacing w:val="-7"/>
          <w:sz w:val="20"/>
        </w:rPr>
        <w:t xml:space="preserve"> </w:t>
      </w:r>
      <w:r>
        <w:rPr>
          <w:sz w:val="20"/>
        </w:rPr>
        <w:t>Makamı,</w:t>
      </w:r>
      <w:r>
        <w:rPr>
          <w:spacing w:val="-7"/>
          <w:sz w:val="20"/>
        </w:rPr>
        <w:t xml:space="preserve"> </w:t>
      </w:r>
      <w:r>
        <w:rPr>
          <w:sz w:val="20"/>
        </w:rPr>
        <w:t>Proje</w:t>
      </w:r>
      <w:r>
        <w:rPr>
          <w:spacing w:val="-10"/>
          <w:sz w:val="20"/>
        </w:rPr>
        <w:t xml:space="preserve"> </w:t>
      </w:r>
      <w:r>
        <w:rPr>
          <w:sz w:val="20"/>
        </w:rPr>
        <w:t>Yöneticisi’nin</w:t>
      </w:r>
      <w:r>
        <w:rPr>
          <w:spacing w:val="-9"/>
          <w:sz w:val="20"/>
        </w:rPr>
        <w:t xml:space="preserve"> </w:t>
      </w:r>
      <w:r>
        <w:rPr>
          <w:sz w:val="20"/>
        </w:rPr>
        <w:t>adını</w:t>
      </w:r>
      <w:r>
        <w:rPr>
          <w:spacing w:val="-6"/>
          <w:sz w:val="20"/>
        </w:rPr>
        <w:t xml:space="preserve"> </w:t>
      </w:r>
      <w:r>
        <w:rPr>
          <w:sz w:val="20"/>
        </w:rPr>
        <w:t>ve</w:t>
      </w:r>
      <w:r>
        <w:rPr>
          <w:spacing w:val="-7"/>
          <w:sz w:val="20"/>
        </w:rPr>
        <w:t xml:space="preserve"> </w:t>
      </w:r>
      <w:r>
        <w:rPr>
          <w:sz w:val="20"/>
        </w:rPr>
        <w:t>adresini</w:t>
      </w:r>
      <w:r>
        <w:rPr>
          <w:spacing w:val="-8"/>
          <w:sz w:val="20"/>
        </w:rPr>
        <w:t xml:space="preserve"> </w:t>
      </w:r>
      <w:r>
        <w:rPr>
          <w:sz w:val="20"/>
        </w:rPr>
        <w:t>Yükleniciye</w:t>
      </w:r>
      <w:r>
        <w:rPr>
          <w:spacing w:val="-5"/>
          <w:sz w:val="20"/>
        </w:rPr>
        <w:t xml:space="preserve"> </w:t>
      </w:r>
      <w:r>
        <w:rPr>
          <w:sz w:val="20"/>
        </w:rPr>
        <w:t>yazılı</w:t>
      </w:r>
      <w:r>
        <w:rPr>
          <w:spacing w:val="-8"/>
          <w:sz w:val="20"/>
        </w:rPr>
        <w:t xml:space="preserve"> </w:t>
      </w:r>
      <w:r>
        <w:rPr>
          <w:sz w:val="20"/>
        </w:rPr>
        <w:t>olarak</w:t>
      </w:r>
      <w:r>
        <w:rPr>
          <w:spacing w:val="-8"/>
          <w:sz w:val="20"/>
        </w:rPr>
        <w:t xml:space="preserve"> </w:t>
      </w:r>
      <w:r>
        <w:rPr>
          <w:sz w:val="20"/>
        </w:rPr>
        <w:t>bildirecektir.</w:t>
      </w:r>
      <w:r>
        <w:rPr>
          <w:spacing w:val="-7"/>
          <w:sz w:val="20"/>
        </w:rPr>
        <w:t xml:space="preserve"> </w:t>
      </w:r>
      <w:r>
        <w:rPr>
          <w:sz w:val="20"/>
        </w:rPr>
        <w:t>Yüklenici</w:t>
      </w:r>
      <w:r>
        <w:rPr>
          <w:spacing w:val="-8"/>
          <w:sz w:val="20"/>
        </w:rPr>
        <w:t xml:space="preserve"> </w:t>
      </w:r>
      <w:r>
        <w:rPr>
          <w:spacing w:val="3"/>
          <w:sz w:val="20"/>
        </w:rPr>
        <w:t xml:space="preserve">de, </w:t>
      </w:r>
      <w:r>
        <w:rPr>
          <w:sz w:val="20"/>
        </w:rPr>
        <w:t>Sözleşme ile ilgili olarak tayin ettiği irtibat personelinin adını ve adresini, denetçisini (denetçilerini) ve banka hesabını</w:t>
      </w:r>
      <w:r>
        <w:rPr>
          <w:spacing w:val="-8"/>
          <w:sz w:val="20"/>
        </w:rPr>
        <w:t xml:space="preserve"> </w:t>
      </w:r>
      <w:r>
        <w:rPr>
          <w:sz w:val="20"/>
        </w:rPr>
        <w:t>Sözleşme</w:t>
      </w:r>
      <w:r>
        <w:rPr>
          <w:spacing w:val="-6"/>
          <w:sz w:val="20"/>
        </w:rPr>
        <w:t xml:space="preserve"> </w:t>
      </w:r>
      <w:r>
        <w:rPr>
          <w:sz w:val="20"/>
        </w:rPr>
        <w:t>Makamı’na</w:t>
      </w:r>
      <w:r>
        <w:rPr>
          <w:spacing w:val="-4"/>
          <w:sz w:val="20"/>
        </w:rPr>
        <w:t xml:space="preserve"> </w:t>
      </w:r>
      <w:r>
        <w:rPr>
          <w:sz w:val="20"/>
        </w:rPr>
        <w:t>yazılı</w:t>
      </w:r>
      <w:r>
        <w:rPr>
          <w:spacing w:val="-7"/>
          <w:sz w:val="20"/>
        </w:rPr>
        <w:t xml:space="preserve"> </w:t>
      </w:r>
      <w:r>
        <w:rPr>
          <w:sz w:val="20"/>
        </w:rPr>
        <w:t>olarak</w:t>
      </w:r>
      <w:r>
        <w:rPr>
          <w:spacing w:val="-8"/>
          <w:sz w:val="20"/>
        </w:rPr>
        <w:t xml:space="preserve"> </w:t>
      </w:r>
      <w:r>
        <w:rPr>
          <w:sz w:val="20"/>
        </w:rPr>
        <w:t>bildirecektir.</w:t>
      </w:r>
      <w:r>
        <w:rPr>
          <w:spacing w:val="-5"/>
          <w:sz w:val="20"/>
        </w:rPr>
        <w:t xml:space="preserve"> </w:t>
      </w:r>
      <w:r>
        <w:rPr>
          <w:sz w:val="20"/>
        </w:rPr>
        <w:t>Sözleşme</w:t>
      </w:r>
      <w:r>
        <w:rPr>
          <w:spacing w:val="-6"/>
          <w:sz w:val="20"/>
        </w:rPr>
        <w:t xml:space="preserve"> </w:t>
      </w:r>
      <w:r>
        <w:rPr>
          <w:sz w:val="20"/>
        </w:rPr>
        <w:t>Makamı,</w:t>
      </w:r>
      <w:r>
        <w:rPr>
          <w:spacing w:val="-6"/>
          <w:sz w:val="20"/>
        </w:rPr>
        <w:t xml:space="preserve"> </w:t>
      </w:r>
      <w:r>
        <w:rPr>
          <w:sz w:val="20"/>
        </w:rPr>
        <w:t>Yüklenicinin</w:t>
      </w:r>
      <w:r>
        <w:rPr>
          <w:spacing w:val="-7"/>
          <w:sz w:val="20"/>
        </w:rPr>
        <w:t xml:space="preserve"> </w:t>
      </w:r>
      <w:r>
        <w:rPr>
          <w:sz w:val="20"/>
        </w:rPr>
        <w:t>seçtiği</w:t>
      </w:r>
      <w:r>
        <w:rPr>
          <w:spacing w:val="-7"/>
          <w:sz w:val="20"/>
        </w:rPr>
        <w:t xml:space="preserve"> </w:t>
      </w:r>
      <w:r>
        <w:rPr>
          <w:sz w:val="20"/>
        </w:rPr>
        <w:t>banka</w:t>
      </w:r>
      <w:r>
        <w:rPr>
          <w:spacing w:val="-6"/>
          <w:sz w:val="20"/>
        </w:rPr>
        <w:t xml:space="preserve"> </w:t>
      </w:r>
      <w:r>
        <w:rPr>
          <w:sz w:val="20"/>
        </w:rPr>
        <w:t>hesabına veya denetçiye itiraz etme hakkına</w:t>
      </w:r>
      <w:r>
        <w:rPr>
          <w:spacing w:val="7"/>
          <w:sz w:val="20"/>
        </w:rPr>
        <w:t xml:space="preserve"> </w:t>
      </w:r>
      <w:r>
        <w:rPr>
          <w:sz w:val="20"/>
        </w:rPr>
        <w:t>sahiptir.</w:t>
      </w:r>
    </w:p>
    <w:p w:rsidR="00420826" w:rsidRDefault="00A37A85" w:rsidP="00981DC5">
      <w:pPr>
        <w:pStyle w:val="ListeParagraf"/>
        <w:numPr>
          <w:ilvl w:val="0"/>
          <w:numId w:val="33"/>
        </w:numPr>
        <w:tabs>
          <w:tab w:val="left" w:pos="1378"/>
        </w:tabs>
        <w:spacing w:before="119"/>
        <w:ind w:right="1264" w:firstLine="0"/>
        <w:jc w:val="both"/>
        <w:rPr>
          <w:sz w:val="20"/>
        </w:rPr>
      </w:pPr>
      <w:r>
        <w:rPr>
          <w:sz w:val="20"/>
        </w:rPr>
        <w:t>Sözleşme Makamı’nın sözleşmede belirtilen banka hesabına yaptığı ödemeler onun bu konudaki sorumluluğunu ortadan kaldırmış olarak</w:t>
      </w:r>
      <w:r>
        <w:rPr>
          <w:spacing w:val="-5"/>
          <w:sz w:val="20"/>
        </w:rPr>
        <w:t xml:space="preserve"> </w:t>
      </w:r>
      <w:r>
        <w:rPr>
          <w:sz w:val="20"/>
        </w:rPr>
        <w:t>addedilecektir.</w:t>
      </w:r>
    </w:p>
    <w:p w:rsidR="00420826" w:rsidRDefault="00A37A85" w:rsidP="00981DC5">
      <w:pPr>
        <w:pStyle w:val="ListeParagraf"/>
        <w:numPr>
          <w:ilvl w:val="0"/>
          <w:numId w:val="33"/>
        </w:numPr>
        <w:tabs>
          <w:tab w:val="left" w:pos="1298"/>
        </w:tabs>
        <w:spacing w:before="121"/>
        <w:ind w:right="1254" w:firstLine="0"/>
        <w:jc w:val="both"/>
        <w:rPr>
          <w:sz w:val="20"/>
        </w:rPr>
      </w:pPr>
      <w:r>
        <w:rPr>
          <w:sz w:val="20"/>
        </w:rPr>
        <w:t>Hiçbir değişiklik geçmişe dönük olarak yapılamaz. İdari emir veya zeyilname şeklinde olmayan veya iş bu Madde kapsamında düzenlenen hükümlere uygun olarak yapılmayan sözleşme değişiklikleri geçersiz ve hükümsüz</w:t>
      </w:r>
      <w:r>
        <w:rPr>
          <w:spacing w:val="-1"/>
          <w:sz w:val="20"/>
        </w:rPr>
        <w:t xml:space="preserve"> </w:t>
      </w:r>
      <w:r>
        <w:rPr>
          <w:sz w:val="20"/>
        </w:rPr>
        <w:t>sayılacaktır.</w:t>
      </w:r>
    </w:p>
    <w:p w:rsidR="00420826" w:rsidRDefault="00A37A85">
      <w:pPr>
        <w:pStyle w:val="Balk2"/>
        <w:spacing w:before="120"/>
        <w:jc w:val="both"/>
      </w:pPr>
      <w:r>
        <w:t>Madde 20) Çalışma saatleri</w:t>
      </w:r>
    </w:p>
    <w:p w:rsidR="00420826" w:rsidRDefault="00A37A85" w:rsidP="00981DC5">
      <w:pPr>
        <w:pStyle w:val="ListeParagraf"/>
        <w:numPr>
          <w:ilvl w:val="0"/>
          <w:numId w:val="32"/>
        </w:numPr>
        <w:tabs>
          <w:tab w:val="left" w:pos="1332"/>
        </w:tabs>
        <w:ind w:right="1258" w:firstLine="0"/>
        <w:jc w:val="both"/>
        <w:rPr>
          <w:sz w:val="20"/>
        </w:rPr>
      </w:pPr>
      <w:r>
        <w:rPr>
          <w:sz w:val="20"/>
        </w:rPr>
        <w:t>Yüklenicinin veya Yüklenici personelinin çalışma günleri ve saatleri işin gerektirdiği şartlara ve yasa, yönetmelik ve teamüllerine göre</w:t>
      </w:r>
      <w:r>
        <w:rPr>
          <w:spacing w:val="-2"/>
          <w:sz w:val="20"/>
        </w:rPr>
        <w:t xml:space="preserve"> </w:t>
      </w:r>
      <w:r>
        <w:rPr>
          <w:sz w:val="20"/>
        </w:rPr>
        <w:t>belirlenecektir.</w:t>
      </w:r>
    </w:p>
    <w:p w:rsidR="00420826" w:rsidRDefault="00A37A85" w:rsidP="00981DC5">
      <w:pPr>
        <w:pStyle w:val="ListeParagraf"/>
        <w:numPr>
          <w:ilvl w:val="0"/>
          <w:numId w:val="32"/>
        </w:numPr>
        <w:tabs>
          <w:tab w:val="left" w:pos="1327"/>
        </w:tabs>
        <w:spacing w:before="121"/>
        <w:ind w:right="1264" w:firstLine="0"/>
        <w:jc w:val="both"/>
        <w:rPr>
          <w:sz w:val="20"/>
        </w:rPr>
      </w:pPr>
      <w:r>
        <w:rPr>
          <w:sz w:val="20"/>
        </w:rPr>
        <w:t>Yüklenici çalışma saatlerini kendi inisiyatifiyle değiştiremez. Çalışma saatlerinin, Sözleşme Makamının çalışma saatleriyle uyumlu olması ve olası değişikliklerde Sözleşme Makamının onayının alınması</w:t>
      </w:r>
      <w:r>
        <w:rPr>
          <w:spacing w:val="-26"/>
          <w:sz w:val="20"/>
        </w:rPr>
        <w:t xml:space="preserve"> </w:t>
      </w:r>
      <w:r>
        <w:rPr>
          <w:sz w:val="20"/>
        </w:rPr>
        <w:t>zorunludur.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pPr>
        <w:pStyle w:val="Balk2"/>
        <w:spacing w:before="91"/>
        <w:jc w:val="both"/>
      </w:pPr>
      <w:r>
        <w:t>Madde 21) İzinler</w:t>
      </w:r>
    </w:p>
    <w:p w:rsidR="00420826" w:rsidRDefault="00A37A85">
      <w:pPr>
        <w:pStyle w:val="GvdeMetni"/>
        <w:spacing w:before="118"/>
        <w:ind w:left="996" w:right="1262"/>
        <w:jc w:val="both"/>
      </w:pPr>
      <w:r>
        <w:t>(1)</w:t>
      </w:r>
      <w:r>
        <w:rPr>
          <w:spacing w:val="-7"/>
        </w:rPr>
        <w:t xml:space="preserve"> </w:t>
      </w:r>
      <w:r>
        <w:t>Sözleşmenin</w:t>
      </w:r>
      <w:r>
        <w:rPr>
          <w:spacing w:val="-9"/>
        </w:rPr>
        <w:t xml:space="preserve"> </w:t>
      </w:r>
      <w:r>
        <w:t>uygulama</w:t>
      </w:r>
      <w:r>
        <w:rPr>
          <w:spacing w:val="-7"/>
        </w:rPr>
        <w:t xml:space="preserve"> </w:t>
      </w:r>
      <w:r>
        <w:t>süresi</w:t>
      </w:r>
      <w:r>
        <w:rPr>
          <w:spacing w:val="-8"/>
        </w:rPr>
        <w:t xml:space="preserve"> </w:t>
      </w:r>
      <w:r>
        <w:t>sırasında</w:t>
      </w:r>
      <w:r>
        <w:rPr>
          <w:spacing w:val="-7"/>
        </w:rPr>
        <w:t xml:space="preserve"> </w:t>
      </w:r>
      <w:r>
        <w:t>Yüklenici</w:t>
      </w:r>
      <w:r>
        <w:rPr>
          <w:spacing w:val="-8"/>
        </w:rPr>
        <w:t xml:space="preserve"> </w:t>
      </w:r>
      <w:r>
        <w:t>tarafından</w:t>
      </w:r>
      <w:r>
        <w:rPr>
          <w:spacing w:val="-9"/>
        </w:rPr>
        <w:t xml:space="preserve"> </w:t>
      </w:r>
      <w:r>
        <w:t>uzmanları</w:t>
      </w:r>
      <w:r>
        <w:rPr>
          <w:spacing w:val="-6"/>
        </w:rPr>
        <w:t xml:space="preserve"> </w:t>
      </w:r>
      <w:r>
        <w:t>ya</w:t>
      </w:r>
      <w:r>
        <w:rPr>
          <w:spacing w:val="-6"/>
        </w:rPr>
        <w:t xml:space="preserve"> </w:t>
      </w:r>
      <w:r>
        <w:t>da</w:t>
      </w:r>
      <w:r>
        <w:rPr>
          <w:spacing w:val="-7"/>
        </w:rPr>
        <w:t xml:space="preserve"> </w:t>
      </w:r>
      <w:r>
        <w:t>kilit</w:t>
      </w:r>
      <w:r>
        <w:rPr>
          <w:spacing w:val="-9"/>
        </w:rPr>
        <w:t xml:space="preserve"> </w:t>
      </w:r>
      <w:r>
        <w:t>personeli</w:t>
      </w:r>
      <w:r>
        <w:rPr>
          <w:spacing w:val="-8"/>
        </w:rPr>
        <w:t xml:space="preserve"> </w:t>
      </w:r>
      <w:r>
        <w:t>için</w:t>
      </w:r>
      <w:r>
        <w:rPr>
          <w:spacing w:val="-9"/>
        </w:rPr>
        <w:t xml:space="preserve"> </w:t>
      </w:r>
      <w:r>
        <w:t>alınacak</w:t>
      </w:r>
      <w:r>
        <w:rPr>
          <w:spacing w:val="-7"/>
        </w:rPr>
        <w:t xml:space="preserve"> </w:t>
      </w:r>
      <w:r>
        <w:t>yıllık izinler Proje Yöneticisi’nin onaylayacağı bir zamanda kullanılmak</w:t>
      </w:r>
      <w:r>
        <w:rPr>
          <w:spacing w:val="-8"/>
        </w:rPr>
        <w:t xml:space="preserve"> </w:t>
      </w:r>
      <w:r>
        <w:t>zorundadır.</w:t>
      </w:r>
    </w:p>
    <w:p w:rsidR="00420826" w:rsidRDefault="00A37A85">
      <w:pPr>
        <w:pStyle w:val="Balk2"/>
        <w:jc w:val="both"/>
      </w:pPr>
      <w:r>
        <w:t>Madde 22) Kayıtlar</w:t>
      </w:r>
    </w:p>
    <w:p w:rsidR="00420826" w:rsidRDefault="00A37A85" w:rsidP="00981DC5">
      <w:pPr>
        <w:pStyle w:val="ListeParagraf"/>
        <w:numPr>
          <w:ilvl w:val="0"/>
          <w:numId w:val="31"/>
        </w:numPr>
        <w:tabs>
          <w:tab w:val="left" w:pos="1301"/>
        </w:tabs>
        <w:ind w:right="1261" w:firstLine="0"/>
        <w:jc w:val="both"/>
        <w:rPr>
          <w:sz w:val="20"/>
        </w:rPr>
      </w:pPr>
      <w:r>
        <w:rPr>
          <w:sz w:val="20"/>
        </w:rPr>
        <w:t>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w:t>
      </w:r>
      <w:r>
        <w:rPr>
          <w:spacing w:val="-24"/>
          <w:sz w:val="20"/>
        </w:rPr>
        <w:t xml:space="preserve"> </w:t>
      </w:r>
      <w:r>
        <w:rPr>
          <w:sz w:val="20"/>
        </w:rPr>
        <w:t>olmalıdır.</w:t>
      </w:r>
    </w:p>
    <w:p w:rsidR="00420826" w:rsidRDefault="00A37A85" w:rsidP="00981DC5">
      <w:pPr>
        <w:pStyle w:val="ListeParagraf"/>
        <w:numPr>
          <w:ilvl w:val="0"/>
          <w:numId w:val="31"/>
        </w:numPr>
        <w:tabs>
          <w:tab w:val="left" w:pos="1346"/>
        </w:tabs>
        <w:spacing w:before="119"/>
        <w:ind w:right="1256" w:firstLine="0"/>
        <w:jc w:val="both"/>
        <w:rPr>
          <w:sz w:val="20"/>
        </w:rPr>
      </w:pPr>
      <w:r>
        <w:rPr>
          <w:sz w:val="20"/>
        </w:rPr>
        <w:t>Yüklenici personelinin çalıştığı günlerin kaydedildiği çalışma zamanı çizelgeleri Yüklenici tarafından muhafaza edilmelidir. Çalışma zamanı çizelgeleri ayda bir kez Proje Yöneticisi veya Sözleşme Makamı’nın yetkilendirdiği</w:t>
      </w:r>
      <w:r>
        <w:rPr>
          <w:spacing w:val="-15"/>
          <w:sz w:val="20"/>
        </w:rPr>
        <w:t xml:space="preserve"> </w:t>
      </w:r>
      <w:r>
        <w:rPr>
          <w:sz w:val="20"/>
        </w:rPr>
        <w:t>bir</w:t>
      </w:r>
      <w:r>
        <w:rPr>
          <w:spacing w:val="-12"/>
          <w:sz w:val="20"/>
        </w:rPr>
        <w:t xml:space="preserve"> </w:t>
      </w:r>
      <w:r>
        <w:rPr>
          <w:sz w:val="20"/>
        </w:rPr>
        <w:t>kişi</w:t>
      </w:r>
      <w:r>
        <w:rPr>
          <w:spacing w:val="-13"/>
          <w:sz w:val="20"/>
        </w:rPr>
        <w:t xml:space="preserve"> </w:t>
      </w:r>
      <w:r>
        <w:rPr>
          <w:sz w:val="20"/>
        </w:rPr>
        <w:t>veya</w:t>
      </w:r>
      <w:r>
        <w:rPr>
          <w:spacing w:val="-15"/>
          <w:sz w:val="20"/>
        </w:rPr>
        <w:t xml:space="preserve"> </w:t>
      </w:r>
      <w:r>
        <w:rPr>
          <w:sz w:val="20"/>
        </w:rPr>
        <w:t>bizzat</w:t>
      </w:r>
      <w:r>
        <w:rPr>
          <w:spacing w:val="-15"/>
          <w:sz w:val="20"/>
        </w:rPr>
        <w:t xml:space="preserve"> </w:t>
      </w:r>
      <w:r>
        <w:rPr>
          <w:sz w:val="20"/>
        </w:rPr>
        <w:t>Sözleşme</w:t>
      </w:r>
      <w:r>
        <w:rPr>
          <w:spacing w:val="-15"/>
          <w:sz w:val="20"/>
        </w:rPr>
        <w:t xml:space="preserve"> </w:t>
      </w:r>
      <w:r>
        <w:rPr>
          <w:sz w:val="20"/>
        </w:rPr>
        <w:t>Makamı</w:t>
      </w:r>
      <w:r>
        <w:rPr>
          <w:spacing w:val="-15"/>
          <w:sz w:val="20"/>
        </w:rPr>
        <w:t xml:space="preserve"> </w:t>
      </w:r>
      <w:r>
        <w:rPr>
          <w:sz w:val="20"/>
        </w:rPr>
        <w:t>tarafından</w:t>
      </w:r>
      <w:r>
        <w:rPr>
          <w:spacing w:val="-16"/>
          <w:sz w:val="20"/>
        </w:rPr>
        <w:t xml:space="preserve"> </w:t>
      </w:r>
      <w:r>
        <w:rPr>
          <w:sz w:val="20"/>
        </w:rPr>
        <w:t>onaylanmalıdır.</w:t>
      </w:r>
      <w:r>
        <w:rPr>
          <w:spacing w:val="-14"/>
          <w:sz w:val="20"/>
        </w:rPr>
        <w:t xml:space="preserve"> </w:t>
      </w:r>
      <w:r>
        <w:rPr>
          <w:sz w:val="20"/>
        </w:rPr>
        <w:t>Yüklenici</w:t>
      </w:r>
      <w:r>
        <w:rPr>
          <w:spacing w:val="-13"/>
          <w:sz w:val="20"/>
        </w:rPr>
        <w:t xml:space="preserve"> </w:t>
      </w:r>
      <w:r>
        <w:rPr>
          <w:sz w:val="20"/>
        </w:rPr>
        <w:t>tarafından</w:t>
      </w:r>
      <w:r>
        <w:rPr>
          <w:spacing w:val="-14"/>
          <w:sz w:val="20"/>
        </w:rPr>
        <w:t xml:space="preserve"> </w:t>
      </w:r>
      <w:r>
        <w:rPr>
          <w:sz w:val="20"/>
        </w:rPr>
        <w:t>fatura</w:t>
      </w:r>
      <w:r>
        <w:rPr>
          <w:spacing w:val="-15"/>
          <w:sz w:val="20"/>
        </w:rPr>
        <w:t xml:space="preserve"> </w:t>
      </w:r>
      <w:r>
        <w:rPr>
          <w:sz w:val="20"/>
        </w:rPr>
        <w:t>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420826" w:rsidRDefault="00A37A85" w:rsidP="00981DC5">
      <w:pPr>
        <w:pStyle w:val="ListeParagraf"/>
        <w:numPr>
          <w:ilvl w:val="0"/>
          <w:numId w:val="31"/>
        </w:numPr>
        <w:tabs>
          <w:tab w:val="left" w:pos="1279"/>
        </w:tabs>
        <w:spacing w:before="122"/>
        <w:ind w:right="1255" w:firstLine="0"/>
        <w:jc w:val="both"/>
        <w:rPr>
          <w:sz w:val="20"/>
        </w:rPr>
      </w:pPr>
      <w:r>
        <w:rPr>
          <w:sz w:val="20"/>
        </w:rPr>
        <w:t>Bu</w:t>
      </w:r>
      <w:r>
        <w:rPr>
          <w:spacing w:val="-7"/>
          <w:sz w:val="20"/>
        </w:rPr>
        <w:t xml:space="preserve"> </w:t>
      </w:r>
      <w:r>
        <w:rPr>
          <w:sz w:val="20"/>
        </w:rPr>
        <w:t>kayıtlar</w:t>
      </w:r>
      <w:r>
        <w:rPr>
          <w:spacing w:val="-4"/>
          <w:sz w:val="20"/>
        </w:rPr>
        <w:t xml:space="preserve"> </w:t>
      </w:r>
      <w:r>
        <w:rPr>
          <w:sz w:val="20"/>
        </w:rPr>
        <w:t>sözleşme</w:t>
      </w:r>
      <w:r>
        <w:rPr>
          <w:spacing w:val="-5"/>
          <w:sz w:val="20"/>
        </w:rPr>
        <w:t xml:space="preserve"> </w:t>
      </w:r>
      <w:r>
        <w:rPr>
          <w:sz w:val="20"/>
        </w:rPr>
        <w:t>altında</w:t>
      </w:r>
      <w:r>
        <w:rPr>
          <w:spacing w:val="-4"/>
          <w:sz w:val="20"/>
        </w:rPr>
        <w:t xml:space="preserve"> </w:t>
      </w:r>
      <w:r>
        <w:rPr>
          <w:sz w:val="20"/>
        </w:rPr>
        <w:t>yapılan</w:t>
      </w:r>
      <w:r>
        <w:rPr>
          <w:spacing w:val="-7"/>
          <w:sz w:val="20"/>
        </w:rPr>
        <w:t xml:space="preserve"> </w:t>
      </w:r>
      <w:r>
        <w:rPr>
          <w:sz w:val="20"/>
        </w:rPr>
        <w:t>son</w:t>
      </w:r>
      <w:r>
        <w:rPr>
          <w:spacing w:val="-6"/>
          <w:sz w:val="20"/>
        </w:rPr>
        <w:t xml:space="preserve"> </w:t>
      </w:r>
      <w:r>
        <w:rPr>
          <w:sz w:val="20"/>
        </w:rPr>
        <w:t>ödemeden</w:t>
      </w:r>
      <w:r>
        <w:rPr>
          <w:spacing w:val="-3"/>
          <w:sz w:val="20"/>
        </w:rPr>
        <w:t xml:space="preserve"> </w:t>
      </w:r>
      <w:r>
        <w:rPr>
          <w:sz w:val="20"/>
        </w:rPr>
        <w:t>sonra</w:t>
      </w:r>
      <w:r>
        <w:rPr>
          <w:spacing w:val="-5"/>
          <w:sz w:val="20"/>
        </w:rPr>
        <w:t xml:space="preserve"> </w:t>
      </w:r>
      <w:r>
        <w:rPr>
          <w:sz w:val="20"/>
        </w:rPr>
        <w:t>5</w:t>
      </w:r>
      <w:r>
        <w:rPr>
          <w:spacing w:val="-3"/>
          <w:sz w:val="20"/>
        </w:rPr>
        <w:t xml:space="preserve"> </w:t>
      </w:r>
      <w:r>
        <w:rPr>
          <w:sz w:val="20"/>
        </w:rPr>
        <w:t>yıl</w:t>
      </w:r>
      <w:r>
        <w:rPr>
          <w:spacing w:val="-6"/>
          <w:sz w:val="20"/>
        </w:rPr>
        <w:t xml:space="preserve"> </w:t>
      </w:r>
      <w:r>
        <w:rPr>
          <w:sz w:val="20"/>
        </w:rPr>
        <w:t>süreyle</w:t>
      </w:r>
      <w:r>
        <w:rPr>
          <w:spacing w:val="-2"/>
          <w:sz w:val="20"/>
        </w:rPr>
        <w:t xml:space="preserve"> </w:t>
      </w:r>
      <w:r>
        <w:rPr>
          <w:sz w:val="20"/>
        </w:rPr>
        <w:t>saklanmalıdır.</w:t>
      </w:r>
      <w:r>
        <w:rPr>
          <w:spacing w:val="-3"/>
          <w:sz w:val="20"/>
        </w:rPr>
        <w:t xml:space="preserve"> </w:t>
      </w:r>
      <w:r>
        <w:rPr>
          <w:sz w:val="20"/>
        </w:rPr>
        <w:t>Bu</w:t>
      </w:r>
      <w:r>
        <w:rPr>
          <w:spacing w:val="-6"/>
          <w:sz w:val="20"/>
        </w:rPr>
        <w:t xml:space="preserve"> </w:t>
      </w:r>
      <w:r>
        <w:rPr>
          <w:sz w:val="20"/>
        </w:rPr>
        <w:t>dokümanlar,</w:t>
      </w:r>
      <w:r>
        <w:rPr>
          <w:spacing w:val="-5"/>
          <w:sz w:val="20"/>
        </w:rPr>
        <w:t xml:space="preserve"> </w:t>
      </w:r>
      <w:r>
        <w:rPr>
          <w:sz w:val="20"/>
        </w:rPr>
        <w:t>çalışma zamanı çizelgeleri, uçak ve diğer ulaşım aracı biletleri, uzmanlara ödenen ücretlere ait ödeme fişleri ve arızi giderlere ilişkin fatura veya makbuzlar da dahil olmak üzere, gelir ve harcamalarla ilgili bütün belgeleri ve kanıtlayıcı</w:t>
      </w:r>
      <w:r>
        <w:rPr>
          <w:spacing w:val="-13"/>
          <w:sz w:val="20"/>
        </w:rPr>
        <w:t xml:space="preserve"> </w:t>
      </w:r>
      <w:r>
        <w:rPr>
          <w:sz w:val="20"/>
        </w:rPr>
        <w:t>dokümanların</w:t>
      </w:r>
      <w:r>
        <w:rPr>
          <w:spacing w:val="-13"/>
          <w:sz w:val="20"/>
        </w:rPr>
        <w:t xml:space="preserve"> </w:t>
      </w:r>
      <w:r>
        <w:rPr>
          <w:sz w:val="20"/>
        </w:rPr>
        <w:t>kontrolü</w:t>
      </w:r>
      <w:r>
        <w:rPr>
          <w:spacing w:val="-14"/>
          <w:sz w:val="20"/>
        </w:rPr>
        <w:t xml:space="preserve"> </w:t>
      </w:r>
      <w:r>
        <w:rPr>
          <w:sz w:val="20"/>
        </w:rPr>
        <w:t>için</w:t>
      </w:r>
      <w:r>
        <w:rPr>
          <w:spacing w:val="-10"/>
          <w:sz w:val="20"/>
        </w:rPr>
        <w:t xml:space="preserve"> </w:t>
      </w:r>
      <w:r>
        <w:rPr>
          <w:sz w:val="20"/>
        </w:rPr>
        <w:t>gerekli</w:t>
      </w:r>
      <w:r>
        <w:rPr>
          <w:spacing w:val="-13"/>
          <w:sz w:val="20"/>
        </w:rPr>
        <w:t xml:space="preserve"> </w:t>
      </w:r>
      <w:r>
        <w:rPr>
          <w:sz w:val="20"/>
        </w:rPr>
        <w:t>her</w:t>
      </w:r>
      <w:r>
        <w:rPr>
          <w:spacing w:val="-11"/>
          <w:sz w:val="20"/>
        </w:rPr>
        <w:t xml:space="preserve"> </w:t>
      </w:r>
      <w:r>
        <w:rPr>
          <w:sz w:val="20"/>
        </w:rPr>
        <w:t>türlü</w:t>
      </w:r>
      <w:r>
        <w:rPr>
          <w:spacing w:val="-14"/>
          <w:sz w:val="20"/>
        </w:rPr>
        <w:t xml:space="preserve"> </w:t>
      </w:r>
      <w:r>
        <w:rPr>
          <w:sz w:val="20"/>
        </w:rPr>
        <w:t>kaydı</w:t>
      </w:r>
      <w:r>
        <w:rPr>
          <w:spacing w:val="-12"/>
          <w:sz w:val="20"/>
        </w:rPr>
        <w:t xml:space="preserve"> </w:t>
      </w:r>
      <w:r>
        <w:rPr>
          <w:sz w:val="20"/>
        </w:rPr>
        <w:t>içerecektir.</w:t>
      </w:r>
      <w:r>
        <w:rPr>
          <w:spacing w:val="-7"/>
          <w:sz w:val="20"/>
        </w:rPr>
        <w:t xml:space="preserve"> </w:t>
      </w:r>
      <w:r>
        <w:rPr>
          <w:sz w:val="20"/>
        </w:rPr>
        <w:t>Bu</w:t>
      </w:r>
      <w:r>
        <w:rPr>
          <w:spacing w:val="-10"/>
          <w:sz w:val="20"/>
        </w:rPr>
        <w:t xml:space="preserve"> </w:t>
      </w:r>
      <w:r>
        <w:rPr>
          <w:sz w:val="20"/>
        </w:rPr>
        <w:t>kayıtların</w:t>
      </w:r>
      <w:r>
        <w:rPr>
          <w:spacing w:val="-12"/>
          <w:sz w:val="20"/>
        </w:rPr>
        <w:t xml:space="preserve"> </w:t>
      </w:r>
      <w:r>
        <w:rPr>
          <w:sz w:val="20"/>
        </w:rPr>
        <w:t>saklanmaması</w:t>
      </w:r>
      <w:r>
        <w:rPr>
          <w:spacing w:val="-12"/>
          <w:sz w:val="20"/>
        </w:rPr>
        <w:t xml:space="preserve"> </w:t>
      </w:r>
      <w:r>
        <w:rPr>
          <w:sz w:val="20"/>
        </w:rPr>
        <w:t>sözleşmenin ihlali anlamına gelecek ve sözleşmenin feshedilmesi sonucunu</w:t>
      </w:r>
      <w:r>
        <w:rPr>
          <w:spacing w:val="-5"/>
          <w:sz w:val="20"/>
        </w:rPr>
        <w:t xml:space="preserve"> </w:t>
      </w:r>
      <w:r>
        <w:rPr>
          <w:sz w:val="20"/>
        </w:rPr>
        <w:t>doğuracaktır.</w:t>
      </w:r>
    </w:p>
    <w:p w:rsidR="00420826" w:rsidRDefault="00A37A85" w:rsidP="00981DC5">
      <w:pPr>
        <w:pStyle w:val="ListeParagraf"/>
        <w:numPr>
          <w:ilvl w:val="0"/>
          <w:numId w:val="31"/>
        </w:numPr>
        <w:tabs>
          <w:tab w:val="left" w:pos="1286"/>
        </w:tabs>
        <w:ind w:right="1260" w:firstLine="0"/>
        <w:jc w:val="both"/>
        <w:rPr>
          <w:sz w:val="20"/>
        </w:rPr>
      </w:pPr>
      <w:r>
        <w:rPr>
          <w:sz w:val="20"/>
        </w:rPr>
        <w:t>Yüklenici, Proje Yöneticisi’ne veya Sözleşme Makamı’nın yetkilendirdiği herhangi bir kişiye veya Sözleşme Makamı’nın</w:t>
      </w:r>
      <w:r>
        <w:rPr>
          <w:spacing w:val="-8"/>
          <w:sz w:val="20"/>
        </w:rPr>
        <w:t xml:space="preserve"> </w:t>
      </w:r>
      <w:r>
        <w:rPr>
          <w:sz w:val="20"/>
        </w:rPr>
        <w:t>kendisine</w:t>
      </w:r>
      <w:r>
        <w:rPr>
          <w:spacing w:val="-5"/>
          <w:sz w:val="20"/>
        </w:rPr>
        <w:t xml:space="preserve"> </w:t>
      </w:r>
      <w:r>
        <w:rPr>
          <w:sz w:val="20"/>
        </w:rPr>
        <w:t>ve</w:t>
      </w:r>
      <w:r>
        <w:rPr>
          <w:spacing w:val="-6"/>
          <w:sz w:val="20"/>
        </w:rPr>
        <w:t xml:space="preserve"> </w:t>
      </w:r>
      <w:r>
        <w:rPr>
          <w:sz w:val="20"/>
        </w:rPr>
        <w:t>Kalkınma</w:t>
      </w:r>
      <w:r>
        <w:rPr>
          <w:spacing w:val="-3"/>
          <w:sz w:val="20"/>
        </w:rPr>
        <w:t xml:space="preserve"> </w:t>
      </w:r>
      <w:r>
        <w:rPr>
          <w:sz w:val="20"/>
        </w:rPr>
        <w:t>Ajansı’na</w:t>
      </w:r>
      <w:r>
        <w:rPr>
          <w:spacing w:val="-6"/>
          <w:sz w:val="20"/>
        </w:rPr>
        <w:t xml:space="preserve"> </w:t>
      </w:r>
      <w:r>
        <w:rPr>
          <w:sz w:val="20"/>
        </w:rPr>
        <w:t>gerek</w:t>
      </w:r>
      <w:r>
        <w:rPr>
          <w:spacing w:val="-7"/>
          <w:sz w:val="20"/>
        </w:rPr>
        <w:t xml:space="preserve"> </w:t>
      </w:r>
      <w:r>
        <w:rPr>
          <w:sz w:val="20"/>
        </w:rPr>
        <w:t>işin</w:t>
      </w:r>
      <w:r>
        <w:rPr>
          <w:spacing w:val="-8"/>
          <w:sz w:val="20"/>
        </w:rPr>
        <w:t xml:space="preserve"> </w:t>
      </w:r>
      <w:r>
        <w:rPr>
          <w:sz w:val="20"/>
        </w:rPr>
        <w:t>temini</w:t>
      </w:r>
      <w:r>
        <w:rPr>
          <w:spacing w:val="-6"/>
          <w:sz w:val="20"/>
        </w:rPr>
        <w:t xml:space="preserve"> </w:t>
      </w:r>
      <w:r>
        <w:rPr>
          <w:sz w:val="20"/>
        </w:rPr>
        <w:t>sırasında</w:t>
      </w:r>
      <w:r>
        <w:rPr>
          <w:spacing w:val="-5"/>
          <w:sz w:val="20"/>
        </w:rPr>
        <w:t xml:space="preserve"> </w:t>
      </w:r>
      <w:r>
        <w:rPr>
          <w:sz w:val="20"/>
        </w:rPr>
        <w:t>ve</w:t>
      </w:r>
      <w:r>
        <w:rPr>
          <w:spacing w:val="-6"/>
          <w:sz w:val="20"/>
        </w:rPr>
        <w:t xml:space="preserve"> </w:t>
      </w:r>
      <w:r>
        <w:rPr>
          <w:sz w:val="20"/>
        </w:rPr>
        <w:t>gerekse</w:t>
      </w:r>
      <w:r>
        <w:rPr>
          <w:spacing w:val="-5"/>
          <w:sz w:val="20"/>
        </w:rPr>
        <w:t xml:space="preserve"> </w:t>
      </w:r>
      <w:r>
        <w:rPr>
          <w:sz w:val="20"/>
        </w:rPr>
        <w:t>sonrasında</w:t>
      </w:r>
      <w:r>
        <w:rPr>
          <w:spacing w:val="-6"/>
          <w:sz w:val="20"/>
        </w:rPr>
        <w:t xml:space="preserve"> </w:t>
      </w:r>
      <w:r>
        <w:rPr>
          <w:sz w:val="20"/>
        </w:rPr>
        <w:t>işle</w:t>
      </w:r>
      <w:r>
        <w:rPr>
          <w:spacing w:val="-5"/>
          <w:sz w:val="20"/>
        </w:rPr>
        <w:t xml:space="preserve"> </w:t>
      </w:r>
      <w:r>
        <w:rPr>
          <w:sz w:val="20"/>
        </w:rPr>
        <w:t>ilgili</w:t>
      </w:r>
      <w:r>
        <w:rPr>
          <w:spacing w:val="-5"/>
          <w:sz w:val="20"/>
        </w:rPr>
        <w:t xml:space="preserve"> </w:t>
      </w:r>
      <w:r>
        <w:rPr>
          <w:sz w:val="20"/>
        </w:rPr>
        <w:t>kayıt</w:t>
      </w:r>
      <w:r>
        <w:rPr>
          <w:spacing w:val="-6"/>
          <w:sz w:val="20"/>
        </w:rPr>
        <w:t xml:space="preserve"> </w:t>
      </w:r>
      <w:r>
        <w:rPr>
          <w:sz w:val="20"/>
        </w:rPr>
        <w:t>ve hesapları inceleme veya denetleme ve bunların kopyalarını alma imkânını</w:t>
      </w:r>
      <w:r>
        <w:rPr>
          <w:spacing w:val="-5"/>
          <w:sz w:val="20"/>
        </w:rPr>
        <w:t xml:space="preserve"> </w:t>
      </w:r>
      <w:r>
        <w:rPr>
          <w:sz w:val="20"/>
        </w:rPr>
        <w:t>tanıyacaktır.</w:t>
      </w:r>
    </w:p>
    <w:p w:rsidR="00420826" w:rsidRDefault="00A37A85">
      <w:pPr>
        <w:pStyle w:val="Balk2"/>
        <w:jc w:val="both"/>
      </w:pPr>
      <w:r>
        <w:t>Madde 23) Adli ve idari mercilerce yapılacak incelemeler</w:t>
      </w:r>
    </w:p>
    <w:p w:rsidR="00420826" w:rsidRDefault="00A37A85" w:rsidP="00981DC5">
      <w:pPr>
        <w:pStyle w:val="ListeParagraf"/>
        <w:numPr>
          <w:ilvl w:val="0"/>
          <w:numId w:val="30"/>
        </w:numPr>
        <w:tabs>
          <w:tab w:val="left" w:pos="1301"/>
        </w:tabs>
        <w:spacing w:before="118"/>
        <w:ind w:right="1263" w:firstLine="0"/>
        <w:jc w:val="both"/>
        <w:rPr>
          <w:sz w:val="20"/>
        </w:rPr>
      </w:pPr>
      <w:r>
        <w:rPr>
          <w:sz w:val="20"/>
        </w:rPr>
        <w:t>Yüklenici, adli ve idari mercilerin kolaylıkla inceleme yapabilmeleri için dokümanları çabuk erişilebilir ve dosyalanmış şekilde</w:t>
      </w:r>
      <w:r>
        <w:rPr>
          <w:spacing w:val="-2"/>
          <w:sz w:val="20"/>
        </w:rPr>
        <w:t xml:space="preserve"> </w:t>
      </w:r>
      <w:r>
        <w:rPr>
          <w:sz w:val="20"/>
        </w:rPr>
        <w:t>tutacaktır.</w:t>
      </w:r>
    </w:p>
    <w:p w:rsidR="00420826" w:rsidRDefault="00A37A85" w:rsidP="00981DC5">
      <w:pPr>
        <w:pStyle w:val="ListeParagraf"/>
        <w:numPr>
          <w:ilvl w:val="0"/>
          <w:numId w:val="30"/>
        </w:numPr>
        <w:tabs>
          <w:tab w:val="left" w:pos="1318"/>
        </w:tabs>
        <w:spacing w:before="121"/>
        <w:ind w:right="1265" w:firstLine="0"/>
        <w:jc w:val="both"/>
        <w:rPr>
          <w:sz w:val="20"/>
        </w:rPr>
      </w:pPr>
      <w:r>
        <w:rPr>
          <w:sz w:val="20"/>
        </w:rPr>
        <w:t>Yüklenici, adli ve idari merciler tarafından gerçekleştirilecek incelemelerde, görevlilere gerekli kolaylığı sağlayacak, talep edilen bilgi ve belgeleri zamanında temin</w:t>
      </w:r>
      <w:r>
        <w:rPr>
          <w:spacing w:val="-1"/>
          <w:sz w:val="20"/>
        </w:rPr>
        <w:t xml:space="preserve"> </w:t>
      </w:r>
      <w:r>
        <w:rPr>
          <w:sz w:val="20"/>
        </w:rPr>
        <w:t>edecektir.</w:t>
      </w:r>
    </w:p>
    <w:p w:rsidR="00420826" w:rsidRDefault="00A37A85">
      <w:pPr>
        <w:pStyle w:val="Balk2"/>
        <w:jc w:val="both"/>
      </w:pPr>
      <w:r>
        <w:t>Madde 24) Ara ve nihai raporlar</w:t>
      </w:r>
    </w:p>
    <w:p w:rsidR="00420826" w:rsidRDefault="00A37A85" w:rsidP="00981DC5">
      <w:pPr>
        <w:pStyle w:val="ListeParagraf"/>
        <w:numPr>
          <w:ilvl w:val="0"/>
          <w:numId w:val="29"/>
        </w:numPr>
        <w:tabs>
          <w:tab w:val="left" w:pos="1294"/>
        </w:tabs>
        <w:ind w:right="1259" w:firstLine="0"/>
        <w:jc w:val="both"/>
        <w:rPr>
          <w:sz w:val="20"/>
        </w:rPr>
      </w:pPr>
      <w:r>
        <w:rPr>
          <w:sz w:val="20"/>
        </w:rPr>
        <w:t>Yüklenici sözleşme süresince, sözleşme kapsamında talep edilecek, ara raporları ve nihai raporu hazırlamak mecburiyetindedir. Bu raporlar bir teknik bölümden ve harcamaların gösterildiği bir mali bölümden oluşacaktır. Bu</w:t>
      </w:r>
      <w:r>
        <w:rPr>
          <w:spacing w:val="-12"/>
          <w:sz w:val="20"/>
        </w:rPr>
        <w:t xml:space="preserve"> </w:t>
      </w:r>
      <w:r>
        <w:rPr>
          <w:sz w:val="20"/>
        </w:rPr>
        <w:t>raporların</w:t>
      </w:r>
      <w:r>
        <w:rPr>
          <w:spacing w:val="-12"/>
          <w:sz w:val="20"/>
        </w:rPr>
        <w:t xml:space="preserve"> </w:t>
      </w:r>
      <w:r>
        <w:rPr>
          <w:sz w:val="20"/>
        </w:rPr>
        <w:t>formatı</w:t>
      </w:r>
      <w:r>
        <w:rPr>
          <w:spacing w:val="-10"/>
          <w:sz w:val="20"/>
        </w:rPr>
        <w:t xml:space="preserve"> </w:t>
      </w:r>
      <w:r>
        <w:rPr>
          <w:sz w:val="20"/>
        </w:rPr>
        <w:t>sözleşmenin</w:t>
      </w:r>
      <w:r>
        <w:rPr>
          <w:spacing w:val="-9"/>
          <w:sz w:val="20"/>
        </w:rPr>
        <w:t xml:space="preserve"> </w:t>
      </w:r>
      <w:r>
        <w:rPr>
          <w:sz w:val="20"/>
        </w:rPr>
        <w:t>yürütülmesi</w:t>
      </w:r>
      <w:r>
        <w:rPr>
          <w:spacing w:val="-10"/>
          <w:sz w:val="20"/>
        </w:rPr>
        <w:t xml:space="preserve"> </w:t>
      </w:r>
      <w:r>
        <w:rPr>
          <w:sz w:val="20"/>
        </w:rPr>
        <w:t>sırasında</w:t>
      </w:r>
      <w:r>
        <w:rPr>
          <w:spacing w:val="-10"/>
          <w:sz w:val="20"/>
        </w:rPr>
        <w:t xml:space="preserve"> </w:t>
      </w:r>
      <w:r>
        <w:rPr>
          <w:sz w:val="20"/>
        </w:rPr>
        <w:t>Proje</w:t>
      </w:r>
      <w:r>
        <w:rPr>
          <w:spacing w:val="-10"/>
          <w:sz w:val="20"/>
        </w:rPr>
        <w:t xml:space="preserve"> </w:t>
      </w:r>
      <w:r>
        <w:rPr>
          <w:sz w:val="20"/>
        </w:rPr>
        <w:t>Yöneticisi</w:t>
      </w:r>
      <w:r>
        <w:rPr>
          <w:spacing w:val="-11"/>
          <w:sz w:val="20"/>
        </w:rPr>
        <w:t xml:space="preserve"> </w:t>
      </w:r>
      <w:r>
        <w:rPr>
          <w:sz w:val="20"/>
        </w:rPr>
        <w:t>tarafından</w:t>
      </w:r>
      <w:r>
        <w:rPr>
          <w:spacing w:val="-9"/>
          <w:sz w:val="20"/>
        </w:rPr>
        <w:t xml:space="preserve"> </w:t>
      </w:r>
      <w:r>
        <w:rPr>
          <w:sz w:val="20"/>
        </w:rPr>
        <w:t>Yükleniciye</w:t>
      </w:r>
      <w:r>
        <w:rPr>
          <w:spacing w:val="-11"/>
          <w:sz w:val="20"/>
        </w:rPr>
        <w:t xml:space="preserve"> </w:t>
      </w:r>
      <w:r>
        <w:rPr>
          <w:sz w:val="20"/>
        </w:rPr>
        <w:t>bildirilen</w:t>
      </w:r>
      <w:r>
        <w:rPr>
          <w:spacing w:val="-9"/>
          <w:sz w:val="20"/>
        </w:rPr>
        <w:t xml:space="preserve"> </w:t>
      </w:r>
      <w:r>
        <w:rPr>
          <w:sz w:val="20"/>
        </w:rPr>
        <w:t>şekilde olacaktır.</w:t>
      </w:r>
    </w:p>
    <w:p w:rsidR="00420826" w:rsidRDefault="00A37A85" w:rsidP="00981DC5">
      <w:pPr>
        <w:pStyle w:val="ListeParagraf"/>
        <w:numPr>
          <w:ilvl w:val="0"/>
          <w:numId w:val="29"/>
        </w:numPr>
        <w:tabs>
          <w:tab w:val="left" w:pos="1282"/>
        </w:tabs>
        <w:ind w:left="1281" w:hanging="285"/>
        <w:jc w:val="both"/>
        <w:rPr>
          <w:sz w:val="20"/>
        </w:rPr>
      </w:pPr>
      <w:r>
        <w:rPr>
          <w:sz w:val="20"/>
        </w:rPr>
        <w:t>Sözleşme süresinin sona ermesinden hemen önce, Yüklenici bir nihai rapor taslağı hazırlayacak ve bu</w:t>
      </w:r>
      <w:r>
        <w:rPr>
          <w:spacing w:val="-20"/>
          <w:sz w:val="20"/>
        </w:rPr>
        <w:t xml:space="preserve"> </w:t>
      </w:r>
      <w:r>
        <w:rPr>
          <w:sz w:val="20"/>
        </w:rPr>
        <w:t>raporda</w:t>
      </w:r>
    </w:p>
    <w:p w:rsidR="00420826" w:rsidRDefault="00A37A85">
      <w:pPr>
        <w:pStyle w:val="GvdeMetni"/>
        <w:ind w:left="996"/>
        <w:jc w:val="both"/>
      </w:pPr>
      <w:r>
        <w:t>-eğer varsa- sözleşmenin yürütülmesi sırasında ortaya çıkmış olan başlıca problemlerin kritiği de yer alacaktır.</w:t>
      </w:r>
    </w:p>
    <w:p w:rsidR="00420826" w:rsidRDefault="00A37A85" w:rsidP="00981DC5">
      <w:pPr>
        <w:pStyle w:val="ListeParagraf"/>
        <w:numPr>
          <w:ilvl w:val="0"/>
          <w:numId w:val="29"/>
        </w:numPr>
        <w:tabs>
          <w:tab w:val="left" w:pos="1306"/>
        </w:tabs>
        <w:ind w:right="1267" w:firstLine="0"/>
        <w:jc w:val="both"/>
        <w:rPr>
          <w:sz w:val="20"/>
        </w:rPr>
      </w:pPr>
      <w:r>
        <w:rPr>
          <w:sz w:val="20"/>
        </w:rPr>
        <w:t>Bu nihai rapor, sözleşme ifa süresinin sona ermesinden itibaren en geç 30 gün içinde Proje Yöneticisi’ne iletilecektir. Sözleşme Makamını</w:t>
      </w:r>
      <w:r>
        <w:rPr>
          <w:spacing w:val="-1"/>
          <w:sz w:val="20"/>
        </w:rPr>
        <w:t xml:space="preserve"> </w:t>
      </w:r>
      <w:r>
        <w:rPr>
          <w:sz w:val="20"/>
        </w:rPr>
        <w:t>bağlamayacaktır.</w:t>
      </w:r>
    </w:p>
    <w:p w:rsidR="00420826" w:rsidRDefault="00A37A85" w:rsidP="00981DC5">
      <w:pPr>
        <w:pStyle w:val="ListeParagraf"/>
        <w:numPr>
          <w:ilvl w:val="0"/>
          <w:numId w:val="29"/>
        </w:numPr>
        <w:tabs>
          <w:tab w:val="left" w:pos="1282"/>
        </w:tabs>
        <w:spacing w:before="119"/>
        <w:ind w:right="1265" w:firstLine="0"/>
        <w:jc w:val="both"/>
        <w:rPr>
          <w:sz w:val="20"/>
        </w:rPr>
      </w:pPr>
      <w:r>
        <w:rPr>
          <w:sz w:val="20"/>
        </w:rPr>
        <w:t>Sözleşmenin</w:t>
      </w:r>
      <w:r>
        <w:rPr>
          <w:spacing w:val="-5"/>
          <w:sz w:val="20"/>
        </w:rPr>
        <w:t xml:space="preserve"> </w:t>
      </w:r>
      <w:r>
        <w:rPr>
          <w:sz w:val="20"/>
        </w:rPr>
        <w:t>safhalar</w:t>
      </w:r>
      <w:r>
        <w:rPr>
          <w:spacing w:val="-3"/>
          <w:sz w:val="20"/>
        </w:rPr>
        <w:t xml:space="preserve"> </w:t>
      </w:r>
      <w:r>
        <w:rPr>
          <w:sz w:val="20"/>
        </w:rPr>
        <w:t>halinde</w:t>
      </w:r>
      <w:r>
        <w:rPr>
          <w:spacing w:val="-3"/>
          <w:sz w:val="20"/>
        </w:rPr>
        <w:t xml:space="preserve"> </w:t>
      </w:r>
      <w:r>
        <w:rPr>
          <w:sz w:val="20"/>
        </w:rPr>
        <w:t>ifa</w:t>
      </w:r>
      <w:r>
        <w:rPr>
          <w:spacing w:val="-4"/>
          <w:sz w:val="20"/>
        </w:rPr>
        <w:t xml:space="preserve"> </w:t>
      </w:r>
      <w:r>
        <w:rPr>
          <w:sz w:val="20"/>
        </w:rPr>
        <w:t>edildiği</w:t>
      </w:r>
      <w:r>
        <w:rPr>
          <w:spacing w:val="-4"/>
          <w:sz w:val="20"/>
        </w:rPr>
        <w:t xml:space="preserve"> </w:t>
      </w:r>
      <w:r>
        <w:rPr>
          <w:sz w:val="20"/>
        </w:rPr>
        <w:t>durumlarda,</w:t>
      </w:r>
      <w:r>
        <w:rPr>
          <w:spacing w:val="-3"/>
          <w:sz w:val="20"/>
        </w:rPr>
        <w:t xml:space="preserve"> </w:t>
      </w:r>
      <w:r>
        <w:rPr>
          <w:sz w:val="20"/>
        </w:rPr>
        <w:t>her</w:t>
      </w:r>
      <w:r>
        <w:rPr>
          <w:spacing w:val="-2"/>
          <w:sz w:val="20"/>
        </w:rPr>
        <w:t xml:space="preserve"> </w:t>
      </w:r>
      <w:r>
        <w:rPr>
          <w:sz w:val="20"/>
        </w:rPr>
        <w:t>bir</w:t>
      </w:r>
      <w:r>
        <w:rPr>
          <w:spacing w:val="-5"/>
          <w:sz w:val="20"/>
        </w:rPr>
        <w:t xml:space="preserve"> </w:t>
      </w:r>
      <w:r>
        <w:rPr>
          <w:sz w:val="20"/>
        </w:rPr>
        <w:t>safhanın</w:t>
      </w:r>
      <w:r>
        <w:rPr>
          <w:spacing w:val="-5"/>
          <w:sz w:val="20"/>
        </w:rPr>
        <w:t xml:space="preserve"> </w:t>
      </w:r>
      <w:r>
        <w:rPr>
          <w:sz w:val="20"/>
        </w:rPr>
        <w:t>ifa</w:t>
      </w:r>
      <w:r>
        <w:rPr>
          <w:spacing w:val="-3"/>
          <w:sz w:val="20"/>
        </w:rPr>
        <w:t xml:space="preserve"> </w:t>
      </w:r>
      <w:r>
        <w:rPr>
          <w:sz w:val="20"/>
        </w:rPr>
        <w:t>edilmesi</w:t>
      </w:r>
      <w:r>
        <w:rPr>
          <w:spacing w:val="-5"/>
          <w:sz w:val="20"/>
        </w:rPr>
        <w:t xml:space="preserve"> </w:t>
      </w:r>
      <w:r>
        <w:rPr>
          <w:sz w:val="20"/>
        </w:rPr>
        <w:t>üzerine</w:t>
      </w:r>
      <w:r>
        <w:rPr>
          <w:spacing w:val="-3"/>
          <w:sz w:val="20"/>
        </w:rPr>
        <w:t xml:space="preserve"> </w:t>
      </w:r>
      <w:r>
        <w:rPr>
          <w:sz w:val="20"/>
        </w:rPr>
        <w:t>Yüklenici</w:t>
      </w:r>
      <w:r>
        <w:rPr>
          <w:spacing w:val="-4"/>
          <w:sz w:val="20"/>
        </w:rPr>
        <w:t xml:space="preserve"> </w:t>
      </w:r>
      <w:r>
        <w:rPr>
          <w:sz w:val="20"/>
        </w:rPr>
        <w:t>bir</w:t>
      </w:r>
      <w:r>
        <w:rPr>
          <w:spacing w:val="-3"/>
          <w:sz w:val="20"/>
        </w:rPr>
        <w:t xml:space="preserve"> </w:t>
      </w:r>
      <w:r>
        <w:rPr>
          <w:sz w:val="20"/>
        </w:rPr>
        <w:t>kesin hak ediş raporu</w:t>
      </w:r>
      <w:r>
        <w:rPr>
          <w:spacing w:val="-4"/>
          <w:sz w:val="20"/>
        </w:rPr>
        <w:t xml:space="preserve"> </w:t>
      </w:r>
      <w:r>
        <w:rPr>
          <w:sz w:val="20"/>
        </w:rPr>
        <w:t>düzenleyecektir.</w:t>
      </w:r>
    </w:p>
    <w:p w:rsidR="00420826" w:rsidRDefault="00A37A85">
      <w:pPr>
        <w:pStyle w:val="Balk2"/>
        <w:jc w:val="both"/>
      </w:pPr>
      <w:r>
        <w:t>Madde 25) Raporların ve dokümanların onaylanması</w:t>
      </w:r>
    </w:p>
    <w:p w:rsidR="00420826" w:rsidRDefault="00A37A85" w:rsidP="00981DC5">
      <w:pPr>
        <w:pStyle w:val="ListeParagraf"/>
        <w:numPr>
          <w:ilvl w:val="0"/>
          <w:numId w:val="28"/>
        </w:numPr>
        <w:tabs>
          <w:tab w:val="left" w:pos="1282"/>
        </w:tabs>
        <w:ind w:right="1262" w:firstLine="0"/>
        <w:jc w:val="both"/>
        <w:rPr>
          <w:sz w:val="20"/>
        </w:rPr>
      </w:pPr>
      <w:r>
        <w:rPr>
          <w:sz w:val="20"/>
        </w:rPr>
        <w:t>Yüklenici</w:t>
      </w:r>
      <w:r>
        <w:rPr>
          <w:spacing w:val="-5"/>
          <w:sz w:val="20"/>
        </w:rPr>
        <w:t xml:space="preserve"> </w:t>
      </w:r>
      <w:r>
        <w:rPr>
          <w:sz w:val="20"/>
        </w:rPr>
        <w:t>tarafından</w:t>
      </w:r>
      <w:r>
        <w:rPr>
          <w:spacing w:val="-5"/>
          <w:sz w:val="20"/>
        </w:rPr>
        <w:t xml:space="preserve"> </w:t>
      </w:r>
      <w:r>
        <w:rPr>
          <w:sz w:val="20"/>
        </w:rPr>
        <w:t>hazırlanıp</w:t>
      </w:r>
      <w:r>
        <w:rPr>
          <w:spacing w:val="-3"/>
          <w:sz w:val="20"/>
        </w:rPr>
        <w:t xml:space="preserve"> </w:t>
      </w:r>
      <w:r>
        <w:rPr>
          <w:sz w:val="20"/>
        </w:rPr>
        <w:t>iletilen</w:t>
      </w:r>
      <w:r>
        <w:rPr>
          <w:spacing w:val="-2"/>
          <w:sz w:val="20"/>
        </w:rPr>
        <w:t xml:space="preserve"> </w:t>
      </w:r>
      <w:r>
        <w:rPr>
          <w:sz w:val="20"/>
        </w:rPr>
        <w:t>raporların</w:t>
      </w:r>
      <w:r>
        <w:rPr>
          <w:spacing w:val="-6"/>
          <w:sz w:val="20"/>
        </w:rPr>
        <w:t xml:space="preserve"> </w:t>
      </w:r>
      <w:r>
        <w:rPr>
          <w:sz w:val="20"/>
        </w:rPr>
        <w:t>ve</w:t>
      </w:r>
      <w:r>
        <w:rPr>
          <w:spacing w:val="-4"/>
          <w:sz w:val="20"/>
        </w:rPr>
        <w:t xml:space="preserve"> </w:t>
      </w:r>
      <w:r>
        <w:rPr>
          <w:sz w:val="20"/>
        </w:rPr>
        <w:t>dokümanların</w:t>
      </w:r>
      <w:r>
        <w:rPr>
          <w:spacing w:val="-5"/>
          <w:sz w:val="20"/>
        </w:rPr>
        <w:t xml:space="preserve"> </w:t>
      </w:r>
      <w:r>
        <w:rPr>
          <w:sz w:val="20"/>
        </w:rPr>
        <w:t>Sözleşme</w:t>
      </w:r>
      <w:r>
        <w:rPr>
          <w:spacing w:val="-4"/>
          <w:sz w:val="20"/>
        </w:rPr>
        <w:t xml:space="preserve"> </w:t>
      </w:r>
      <w:r>
        <w:rPr>
          <w:sz w:val="20"/>
        </w:rPr>
        <w:t>Makamı</w:t>
      </w:r>
      <w:r>
        <w:rPr>
          <w:spacing w:val="-6"/>
          <w:sz w:val="20"/>
        </w:rPr>
        <w:t xml:space="preserve"> </w:t>
      </w:r>
      <w:r>
        <w:rPr>
          <w:sz w:val="20"/>
        </w:rPr>
        <w:t>tarafından</w:t>
      </w:r>
      <w:r>
        <w:rPr>
          <w:spacing w:val="-5"/>
          <w:sz w:val="20"/>
        </w:rPr>
        <w:t xml:space="preserve"> </w:t>
      </w:r>
      <w:r>
        <w:rPr>
          <w:sz w:val="20"/>
        </w:rPr>
        <w:t>onaylanması bunların sözleşme şartlarına uygun olduğunun tasdik edildiği anlamına</w:t>
      </w:r>
      <w:r>
        <w:rPr>
          <w:spacing w:val="-6"/>
          <w:sz w:val="20"/>
        </w:rPr>
        <w:t xml:space="preserve"> </w:t>
      </w:r>
      <w:r>
        <w:rPr>
          <w:sz w:val="20"/>
        </w:rPr>
        <w:t>gelecektir.</w:t>
      </w:r>
    </w:p>
    <w:p w:rsidR="00420826" w:rsidRDefault="00A37A85" w:rsidP="00981DC5">
      <w:pPr>
        <w:pStyle w:val="ListeParagraf"/>
        <w:numPr>
          <w:ilvl w:val="0"/>
          <w:numId w:val="28"/>
        </w:numPr>
        <w:tabs>
          <w:tab w:val="left" w:pos="1327"/>
        </w:tabs>
        <w:spacing w:before="119"/>
        <w:ind w:right="1259" w:firstLine="0"/>
        <w:jc w:val="both"/>
        <w:rPr>
          <w:sz w:val="20"/>
        </w:rPr>
      </w:pPr>
      <w:r>
        <w:rPr>
          <w:sz w:val="20"/>
        </w:rPr>
        <w:t>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w:t>
      </w:r>
      <w:r>
        <w:rPr>
          <w:spacing w:val="-1"/>
          <w:sz w:val="20"/>
        </w:rPr>
        <w:t xml:space="preserve"> </w:t>
      </w:r>
      <w:r>
        <w:rPr>
          <w:sz w:val="20"/>
        </w:rPr>
        <w:t>addedilecektir.</w:t>
      </w:r>
    </w:p>
    <w:p w:rsidR="00420826" w:rsidRDefault="00A37A85" w:rsidP="00981DC5">
      <w:pPr>
        <w:pStyle w:val="ListeParagraf"/>
        <w:numPr>
          <w:ilvl w:val="0"/>
          <w:numId w:val="28"/>
        </w:numPr>
        <w:tabs>
          <w:tab w:val="left" w:pos="1282"/>
        </w:tabs>
        <w:ind w:right="1259" w:firstLine="0"/>
        <w:jc w:val="both"/>
        <w:rPr>
          <w:sz w:val="20"/>
        </w:rPr>
      </w:pPr>
      <w:r>
        <w:rPr>
          <w:sz w:val="20"/>
        </w:rPr>
        <w:t>Bir rapor veya dokümanın Yüklenici tarafından değişiklikler yapılmak kaydıyla Sözleşme Makamı tarafından onaylandığı</w:t>
      </w:r>
      <w:r>
        <w:rPr>
          <w:spacing w:val="-7"/>
          <w:sz w:val="20"/>
        </w:rPr>
        <w:t xml:space="preserve"> </w:t>
      </w:r>
      <w:r>
        <w:rPr>
          <w:sz w:val="20"/>
        </w:rPr>
        <w:t>durumlarda,</w:t>
      </w:r>
      <w:r>
        <w:rPr>
          <w:spacing w:val="-7"/>
          <w:sz w:val="20"/>
        </w:rPr>
        <w:t xml:space="preserve"> </w:t>
      </w:r>
      <w:r>
        <w:rPr>
          <w:sz w:val="20"/>
        </w:rPr>
        <w:t>Sözleşme</w:t>
      </w:r>
      <w:r>
        <w:rPr>
          <w:spacing w:val="-5"/>
          <w:sz w:val="20"/>
        </w:rPr>
        <w:t xml:space="preserve"> </w:t>
      </w:r>
      <w:r>
        <w:rPr>
          <w:sz w:val="20"/>
        </w:rPr>
        <w:t>Makamı</w:t>
      </w:r>
      <w:r>
        <w:rPr>
          <w:spacing w:val="-6"/>
          <w:sz w:val="20"/>
        </w:rPr>
        <w:t xml:space="preserve"> </w:t>
      </w:r>
      <w:r>
        <w:rPr>
          <w:sz w:val="20"/>
        </w:rPr>
        <w:t>talep</w:t>
      </w:r>
      <w:r>
        <w:rPr>
          <w:spacing w:val="-6"/>
          <w:sz w:val="20"/>
        </w:rPr>
        <w:t xml:space="preserve"> </w:t>
      </w:r>
      <w:r>
        <w:rPr>
          <w:sz w:val="20"/>
        </w:rPr>
        <w:t>ettiği</w:t>
      </w:r>
      <w:r>
        <w:rPr>
          <w:spacing w:val="-8"/>
          <w:sz w:val="20"/>
        </w:rPr>
        <w:t xml:space="preserve"> </w:t>
      </w:r>
      <w:r>
        <w:rPr>
          <w:sz w:val="20"/>
        </w:rPr>
        <w:t>değişiklikler</w:t>
      </w:r>
      <w:r>
        <w:rPr>
          <w:spacing w:val="-7"/>
          <w:sz w:val="20"/>
        </w:rPr>
        <w:t xml:space="preserve"> </w:t>
      </w:r>
      <w:r>
        <w:rPr>
          <w:sz w:val="20"/>
        </w:rPr>
        <w:t>için,</w:t>
      </w:r>
      <w:r>
        <w:rPr>
          <w:spacing w:val="-7"/>
          <w:sz w:val="20"/>
        </w:rPr>
        <w:t xml:space="preserve"> </w:t>
      </w:r>
      <w:r>
        <w:rPr>
          <w:sz w:val="20"/>
        </w:rPr>
        <w:t>15</w:t>
      </w:r>
      <w:r>
        <w:rPr>
          <w:spacing w:val="-7"/>
          <w:sz w:val="20"/>
        </w:rPr>
        <w:t xml:space="preserve"> </w:t>
      </w:r>
      <w:r>
        <w:rPr>
          <w:sz w:val="20"/>
        </w:rPr>
        <w:t>günden</w:t>
      </w:r>
      <w:r>
        <w:rPr>
          <w:spacing w:val="-6"/>
          <w:sz w:val="20"/>
        </w:rPr>
        <w:t xml:space="preserve"> </w:t>
      </w:r>
      <w:r>
        <w:rPr>
          <w:sz w:val="20"/>
        </w:rPr>
        <w:t>fazla</w:t>
      </w:r>
      <w:r>
        <w:rPr>
          <w:spacing w:val="-8"/>
          <w:sz w:val="20"/>
        </w:rPr>
        <w:t xml:space="preserve"> </w:t>
      </w:r>
      <w:r>
        <w:rPr>
          <w:sz w:val="20"/>
        </w:rPr>
        <w:t>olmamak</w:t>
      </w:r>
      <w:r>
        <w:rPr>
          <w:spacing w:val="-6"/>
          <w:sz w:val="20"/>
        </w:rPr>
        <w:t xml:space="preserve"> </w:t>
      </w:r>
      <w:r>
        <w:rPr>
          <w:sz w:val="20"/>
        </w:rPr>
        <w:t>koşuluyla,</w:t>
      </w:r>
      <w:r>
        <w:rPr>
          <w:spacing w:val="-7"/>
          <w:sz w:val="20"/>
        </w:rPr>
        <w:t xml:space="preserve"> </w:t>
      </w:r>
      <w:r>
        <w:rPr>
          <w:sz w:val="20"/>
        </w:rPr>
        <w:t>bir süre</w:t>
      </w:r>
      <w:r>
        <w:rPr>
          <w:spacing w:val="-1"/>
          <w:sz w:val="20"/>
        </w:rPr>
        <w:t xml:space="preserve"> </w:t>
      </w:r>
      <w:r>
        <w:rPr>
          <w:sz w:val="20"/>
        </w:rPr>
        <w:t>belirtecektir.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rsidP="00981DC5">
      <w:pPr>
        <w:pStyle w:val="ListeParagraf"/>
        <w:numPr>
          <w:ilvl w:val="0"/>
          <w:numId w:val="28"/>
        </w:numPr>
        <w:tabs>
          <w:tab w:val="left" w:pos="1279"/>
        </w:tabs>
        <w:spacing w:before="91"/>
        <w:ind w:right="1259" w:firstLine="0"/>
        <w:jc w:val="both"/>
        <w:rPr>
          <w:sz w:val="20"/>
        </w:rPr>
      </w:pPr>
      <w:r>
        <w:rPr>
          <w:sz w:val="20"/>
        </w:rPr>
        <w:t>Sözleşmenin</w:t>
      </w:r>
      <w:r>
        <w:rPr>
          <w:spacing w:val="-5"/>
          <w:sz w:val="20"/>
        </w:rPr>
        <w:t xml:space="preserve"> </w:t>
      </w:r>
      <w:r>
        <w:rPr>
          <w:sz w:val="20"/>
        </w:rPr>
        <w:t>safhalar</w:t>
      </w:r>
      <w:r>
        <w:rPr>
          <w:spacing w:val="-4"/>
          <w:sz w:val="20"/>
        </w:rPr>
        <w:t xml:space="preserve"> </w:t>
      </w:r>
      <w:r>
        <w:rPr>
          <w:sz w:val="20"/>
        </w:rPr>
        <w:t>halinde</w:t>
      </w:r>
      <w:r>
        <w:rPr>
          <w:spacing w:val="-5"/>
          <w:sz w:val="20"/>
        </w:rPr>
        <w:t xml:space="preserve"> </w:t>
      </w:r>
      <w:r>
        <w:rPr>
          <w:sz w:val="20"/>
        </w:rPr>
        <w:t>ifa</w:t>
      </w:r>
      <w:r>
        <w:rPr>
          <w:spacing w:val="-4"/>
          <w:sz w:val="20"/>
        </w:rPr>
        <w:t xml:space="preserve"> </w:t>
      </w:r>
      <w:r>
        <w:rPr>
          <w:sz w:val="20"/>
        </w:rPr>
        <w:t>edildiği</w:t>
      </w:r>
      <w:r>
        <w:rPr>
          <w:spacing w:val="-5"/>
          <w:sz w:val="20"/>
        </w:rPr>
        <w:t xml:space="preserve"> </w:t>
      </w:r>
      <w:r>
        <w:rPr>
          <w:sz w:val="20"/>
        </w:rPr>
        <w:t>durumlarda,</w:t>
      </w:r>
      <w:r>
        <w:rPr>
          <w:spacing w:val="-5"/>
          <w:sz w:val="20"/>
        </w:rPr>
        <w:t xml:space="preserve"> </w:t>
      </w:r>
      <w:r>
        <w:rPr>
          <w:sz w:val="20"/>
        </w:rPr>
        <w:t>bu</w:t>
      </w:r>
      <w:r>
        <w:rPr>
          <w:spacing w:val="-3"/>
          <w:sz w:val="20"/>
        </w:rPr>
        <w:t xml:space="preserve"> </w:t>
      </w:r>
      <w:r>
        <w:rPr>
          <w:sz w:val="20"/>
        </w:rPr>
        <w:t>safhaların</w:t>
      </w:r>
      <w:r>
        <w:rPr>
          <w:spacing w:val="-6"/>
          <w:sz w:val="20"/>
        </w:rPr>
        <w:t xml:space="preserve"> </w:t>
      </w:r>
      <w:r>
        <w:rPr>
          <w:sz w:val="20"/>
        </w:rPr>
        <w:t>eş</w:t>
      </w:r>
      <w:r>
        <w:rPr>
          <w:spacing w:val="-4"/>
          <w:sz w:val="20"/>
        </w:rPr>
        <w:t xml:space="preserve"> </w:t>
      </w:r>
      <w:r>
        <w:rPr>
          <w:sz w:val="20"/>
        </w:rPr>
        <w:t>zamanlı</w:t>
      </w:r>
      <w:r>
        <w:rPr>
          <w:spacing w:val="-3"/>
          <w:sz w:val="20"/>
        </w:rPr>
        <w:t xml:space="preserve"> </w:t>
      </w:r>
      <w:r>
        <w:rPr>
          <w:sz w:val="20"/>
        </w:rPr>
        <w:t>olarak</w:t>
      </w:r>
      <w:r>
        <w:rPr>
          <w:spacing w:val="-3"/>
          <w:sz w:val="20"/>
        </w:rPr>
        <w:t xml:space="preserve"> </w:t>
      </w:r>
      <w:r>
        <w:rPr>
          <w:sz w:val="20"/>
        </w:rPr>
        <w:t>yürütüldüğü</w:t>
      </w:r>
      <w:r>
        <w:rPr>
          <w:spacing w:val="-4"/>
          <w:sz w:val="20"/>
        </w:rPr>
        <w:t xml:space="preserve"> </w:t>
      </w:r>
      <w:r>
        <w:rPr>
          <w:sz w:val="20"/>
        </w:rPr>
        <w:t>haller</w:t>
      </w:r>
      <w:r>
        <w:rPr>
          <w:spacing w:val="-1"/>
          <w:sz w:val="20"/>
        </w:rPr>
        <w:t xml:space="preserve"> </w:t>
      </w:r>
      <w:r>
        <w:rPr>
          <w:sz w:val="20"/>
        </w:rPr>
        <w:t>hariç olmak üzere, her bir safhanın ifa edilmesi Sözleşme Makamı’nın bir önceki safhayı onaylamasına tabi bulunacaktır.</w:t>
      </w:r>
    </w:p>
    <w:p w:rsidR="00420826" w:rsidRDefault="00A37A85">
      <w:pPr>
        <w:pStyle w:val="Balk2"/>
        <w:spacing w:before="119"/>
        <w:ind w:left="3581"/>
      </w:pPr>
      <w:r>
        <w:t>ÖDEMELER VE BORÇ TUTARLARININ TAHSİLİ</w:t>
      </w:r>
    </w:p>
    <w:p w:rsidR="00420826" w:rsidRDefault="00A37A85">
      <w:pPr>
        <w:spacing w:before="120"/>
        <w:ind w:left="996"/>
        <w:jc w:val="both"/>
        <w:rPr>
          <w:b/>
          <w:sz w:val="20"/>
        </w:rPr>
      </w:pPr>
      <w:r>
        <w:rPr>
          <w:b/>
          <w:sz w:val="20"/>
        </w:rPr>
        <w:t>Madde 26) Ön Ödeme ve Ödemeler</w:t>
      </w:r>
    </w:p>
    <w:p w:rsidR="00420826" w:rsidRDefault="00A37A85" w:rsidP="00981DC5">
      <w:pPr>
        <w:pStyle w:val="ListeParagraf"/>
        <w:numPr>
          <w:ilvl w:val="0"/>
          <w:numId w:val="27"/>
        </w:numPr>
        <w:tabs>
          <w:tab w:val="left" w:pos="1294"/>
        </w:tabs>
        <w:spacing w:before="121"/>
        <w:ind w:right="1257" w:firstLine="0"/>
        <w:jc w:val="both"/>
        <w:rPr>
          <w:sz w:val="20"/>
        </w:rPr>
      </w:pPr>
      <w:r>
        <w:rPr>
          <w:sz w:val="20"/>
        </w:rPr>
        <w:t>Sözleşmenin Özel Koşullarında açıkça belirtilmek kaydıyla ön ödeme yapılabilir. Bu durumda Yüklenici ön ödeme tutarı kadar avans teminat mektubu sunacaktır.</w:t>
      </w:r>
    </w:p>
    <w:p w:rsidR="00420826" w:rsidRDefault="00A37A85" w:rsidP="00981DC5">
      <w:pPr>
        <w:pStyle w:val="ListeParagraf"/>
        <w:numPr>
          <w:ilvl w:val="0"/>
          <w:numId w:val="27"/>
        </w:numPr>
        <w:tabs>
          <w:tab w:val="left" w:pos="1296"/>
        </w:tabs>
        <w:spacing w:before="118"/>
        <w:ind w:right="1259" w:firstLine="0"/>
        <w:jc w:val="both"/>
        <w:rPr>
          <w:sz w:val="20"/>
        </w:rPr>
      </w:pPr>
      <w:r>
        <w:rPr>
          <w:sz w:val="20"/>
        </w:rPr>
        <w:t>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w:t>
      </w:r>
      <w:r>
        <w:rPr>
          <w:spacing w:val="-2"/>
          <w:sz w:val="20"/>
        </w:rPr>
        <w:t xml:space="preserve"> </w:t>
      </w:r>
      <w:r>
        <w:rPr>
          <w:sz w:val="20"/>
        </w:rPr>
        <w:t>gerçekleştirilecektir.</w:t>
      </w:r>
    </w:p>
    <w:p w:rsidR="00420826" w:rsidRDefault="00A37A85" w:rsidP="00981DC5">
      <w:pPr>
        <w:pStyle w:val="ListeParagraf"/>
        <w:numPr>
          <w:ilvl w:val="0"/>
          <w:numId w:val="27"/>
        </w:numPr>
        <w:tabs>
          <w:tab w:val="left" w:pos="1332"/>
        </w:tabs>
        <w:spacing w:before="122"/>
        <w:ind w:right="1257" w:firstLine="0"/>
        <w:jc w:val="both"/>
        <w:rPr>
          <w:sz w:val="20"/>
        </w:rPr>
      </w:pPr>
      <w:r>
        <w:rPr>
          <w:sz w:val="20"/>
        </w:rPr>
        <w:t>Mal alımı sözleşmelerinde ödemeler, sözleşme konusu malın teslimini takiben yapılacaktır. Ön ödeme öngörülmesi</w:t>
      </w:r>
      <w:r>
        <w:rPr>
          <w:spacing w:val="-7"/>
          <w:sz w:val="20"/>
        </w:rPr>
        <w:t xml:space="preserve"> </w:t>
      </w:r>
      <w:r>
        <w:rPr>
          <w:sz w:val="20"/>
        </w:rPr>
        <w:t>durumunda,</w:t>
      </w:r>
      <w:r>
        <w:rPr>
          <w:spacing w:val="-6"/>
          <w:sz w:val="20"/>
        </w:rPr>
        <w:t xml:space="preserve"> </w:t>
      </w:r>
      <w:r>
        <w:rPr>
          <w:sz w:val="20"/>
        </w:rPr>
        <w:t>sipariş</w:t>
      </w:r>
      <w:r>
        <w:rPr>
          <w:spacing w:val="-4"/>
          <w:sz w:val="20"/>
        </w:rPr>
        <w:t xml:space="preserve"> </w:t>
      </w:r>
      <w:r>
        <w:rPr>
          <w:sz w:val="20"/>
        </w:rPr>
        <w:t>mektubunu</w:t>
      </w:r>
      <w:r>
        <w:rPr>
          <w:spacing w:val="-8"/>
          <w:sz w:val="20"/>
        </w:rPr>
        <w:t xml:space="preserve"> </w:t>
      </w:r>
      <w:r>
        <w:rPr>
          <w:sz w:val="20"/>
        </w:rPr>
        <w:t>takiben</w:t>
      </w:r>
      <w:r>
        <w:rPr>
          <w:spacing w:val="-7"/>
          <w:sz w:val="20"/>
        </w:rPr>
        <w:t xml:space="preserve"> </w:t>
      </w:r>
      <w:r>
        <w:rPr>
          <w:sz w:val="20"/>
        </w:rPr>
        <w:t>ön</w:t>
      </w:r>
      <w:r>
        <w:rPr>
          <w:spacing w:val="-7"/>
          <w:sz w:val="20"/>
        </w:rPr>
        <w:t xml:space="preserve"> </w:t>
      </w:r>
      <w:r>
        <w:rPr>
          <w:sz w:val="20"/>
        </w:rPr>
        <w:t>ödeme</w:t>
      </w:r>
      <w:r>
        <w:rPr>
          <w:spacing w:val="-6"/>
          <w:sz w:val="20"/>
        </w:rPr>
        <w:t xml:space="preserve"> </w:t>
      </w:r>
      <w:r>
        <w:rPr>
          <w:sz w:val="20"/>
        </w:rPr>
        <w:t>yapılır</w:t>
      </w:r>
      <w:r>
        <w:rPr>
          <w:spacing w:val="-3"/>
          <w:sz w:val="20"/>
        </w:rPr>
        <w:t xml:space="preserve"> </w:t>
      </w:r>
      <w:r>
        <w:rPr>
          <w:sz w:val="20"/>
        </w:rPr>
        <w:t>ve</w:t>
      </w:r>
      <w:r>
        <w:rPr>
          <w:spacing w:val="-6"/>
          <w:sz w:val="20"/>
        </w:rPr>
        <w:t xml:space="preserve"> </w:t>
      </w:r>
      <w:r>
        <w:rPr>
          <w:sz w:val="20"/>
        </w:rPr>
        <w:t>bakiye</w:t>
      </w:r>
      <w:r>
        <w:rPr>
          <w:spacing w:val="-4"/>
          <w:sz w:val="20"/>
        </w:rPr>
        <w:t xml:space="preserve"> </w:t>
      </w:r>
      <w:r>
        <w:rPr>
          <w:sz w:val="20"/>
        </w:rPr>
        <w:t>mal</w:t>
      </w:r>
      <w:r>
        <w:rPr>
          <w:spacing w:val="-6"/>
          <w:sz w:val="20"/>
        </w:rPr>
        <w:t xml:space="preserve"> </w:t>
      </w:r>
      <w:r>
        <w:rPr>
          <w:sz w:val="20"/>
        </w:rPr>
        <w:t>tesliminde</w:t>
      </w:r>
      <w:r>
        <w:rPr>
          <w:spacing w:val="-5"/>
          <w:sz w:val="20"/>
        </w:rPr>
        <w:t xml:space="preserve"> </w:t>
      </w:r>
      <w:r>
        <w:rPr>
          <w:sz w:val="20"/>
        </w:rPr>
        <w:t>faturaya</w:t>
      </w:r>
      <w:r>
        <w:rPr>
          <w:spacing w:val="-6"/>
          <w:sz w:val="20"/>
        </w:rPr>
        <w:t xml:space="preserve"> </w:t>
      </w:r>
      <w:r>
        <w:rPr>
          <w:sz w:val="20"/>
        </w:rPr>
        <w:t>istinaden ödenir.</w:t>
      </w:r>
    </w:p>
    <w:p w:rsidR="00420826" w:rsidRDefault="00A37A85">
      <w:pPr>
        <w:pStyle w:val="Balk2"/>
        <w:spacing w:before="118"/>
        <w:jc w:val="both"/>
      </w:pPr>
      <w:r>
        <w:t>Madde 27) Giderlerin incelenmesi ve doğrulanması</w:t>
      </w:r>
    </w:p>
    <w:p w:rsidR="00420826" w:rsidRDefault="00A37A85" w:rsidP="00981DC5">
      <w:pPr>
        <w:pStyle w:val="ListeParagraf"/>
        <w:numPr>
          <w:ilvl w:val="0"/>
          <w:numId w:val="26"/>
        </w:numPr>
        <w:tabs>
          <w:tab w:val="left" w:pos="1351"/>
        </w:tabs>
        <w:spacing w:before="121"/>
        <w:ind w:right="1253" w:firstLine="0"/>
        <w:jc w:val="both"/>
        <w:rPr>
          <w:sz w:val="20"/>
        </w:rPr>
      </w:pPr>
      <w:r>
        <w:rPr>
          <w:sz w:val="20"/>
        </w:rPr>
        <w:t>İhtiyaç görmesi halinde Kalkınma Ajansı sağladığı mali destekler kapsamında yararlanıcı tarafından gerçekleştirilen</w:t>
      </w:r>
      <w:r>
        <w:rPr>
          <w:spacing w:val="-9"/>
          <w:sz w:val="20"/>
        </w:rPr>
        <w:t xml:space="preserve"> </w:t>
      </w:r>
      <w:r>
        <w:rPr>
          <w:sz w:val="20"/>
        </w:rPr>
        <w:t>harcamalar</w:t>
      </w:r>
      <w:r>
        <w:rPr>
          <w:spacing w:val="-5"/>
          <w:sz w:val="20"/>
        </w:rPr>
        <w:t xml:space="preserve"> </w:t>
      </w:r>
      <w:r>
        <w:rPr>
          <w:sz w:val="20"/>
        </w:rPr>
        <w:t>çerçevesinde,</w:t>
      </w:r>
      <w:r>
        <w:rPr>
          <w:spacing w:val="-6"/>
          <w:sz w:val="20"/>
        </w:rPr>
        <w:t xml:space="preserve"> </w:t>
      </w:r>
      <w:r>
        <w:rPr>
          <w:sz w:val="20"/>
        </w:rPr>
        <w:t>masrafı</w:t>
      </w:r>
      <w:r>
        <w:rPr>
          <w:spacing w:val="-7"/>
          <w:sz w:val="20"/>
        </w:rPr>
        <w:t xml:space="preserve"> </w:t>
      </w:r>
      <w:r>
        <w:rPr>
          <w:sz w:val="20"/>
        </w:rPr>
        <w:t>ilgili</w:t>
      </w:r>
      <w:r>
        <w:rPr>
          <w:spacing w:val="-8"/>
          <w:sz w:val="20"/>
        </w:rPr>
        <w:t xml:space="preserve"> </w:t>
      </w:r>
      <w:r>
        <w:rPr>
          <w:sz w:val="20"/>
        </w:rPr>
        <w:t>harcamayı</w:t>
      </w:r>
      <w:r>
        <w:rPr>
          <w:spacing w:val="-5"/>
          <w:sz w:val="20"/>
        </w:rPr>
        <w:t xml:space="preserve"> </w:t>
      </w:r>
      <w:r>
        <w:rPr>
          <w:sz w:val="20"/>
        </w:rPr>
        <w:t>yapandan</w:t>
      </w:r>
      <w:r>
        <w:rPr>
          <w:spacing w:val="-7"/>
          <w:sz w:val="20"/>
        </w:rPr>
        <w:t xml:space="preserve"> </w:t>
      </w:r>
      <w:r>
        <w:rPr>
          <w:sz w:val="20"/>
        </w:rPr>
        <w:t>karşılanmak</w:t>
      </w:r>
      <w:r>
        <w:rPr>
          <w:spacing w:val="-8"/>
          <w:sz w:val="20"/>
        </w:rPr>
        <w:t xml:space="preserve"> </w:t>
      </w:r>
      <w:r>
        <w:rPr>
          <w:sz w:val="20"/>
        </w:rPr>
        <w:t>üzere,</w:t>
      </w:r>
      <w:r>
        <w:rPr>
          <w:spacing w:val="-7"/>
          <w:sz w:val="20"/>
        </w:rPr>
        <w:t xml:space="preserve"> </w:t>
      </w:r>
      <w:r>
        <w:rPr>
          <w:sz w:val="20"/>
        </w:rPr>
        <w:t>uluslararası</w:t>
      </w:r>
      <w:r>
        <w:rPr>
          <w:spacing w:val="-7"/>
          <w:sz w:val="20"/>
        </w:rPr>
        <w:t xml:space="preserve"> </w:t>
      </w:r>
      <w:r>
        <w:rPr>
          <w:sz w:val="20"/>
        </w:rPr>
        <w:t>kabul görmüş bir yasal denetim organının üyesi olan bir dış denetçi tarafından faturaların ve mali raporların incelenmesini ve doğrulanmasını</w:t>
      </w:r>
      <w:r>
        <w:rPr>
          <w:spacing w:val="-3"/>
          <w:sz w:val="20"/>
        </w:rPr>
        <w:t xml:space="preserve"> </w:t>
      </w:r>
      <w:r>
        <w:rPr>
          <w:sz w:val="20"/>
        </w:rPr>
        <w:t>isteyebilir.</w:t>
      </w:r>
    </w:p>
    <w:p w:rsidR="00420826" w:rsidRDefault="00A37A85" w:rsidP="00981DC5">
      <w:pPr>
        <w:pStyle w:val="ListeParagraf"/>
        <w:numPr>
          <w:ilvl w:val="0"/>
          <w:numId w:val="26"/>
        </w:numPr>
        <w:tabs>
          <w:tab w:val="left" w:pos="1282"/>
        </w:tabs>
        <w:spacing w:before="122"/>
        <w:ind w:left="1281" w:hanging="285"/>
        <w:jc w:val="both"/>
        <w:rPr>
          <w:sz w:val="20"/>
        </w:rPr>
      </w:pPr>
      <w:r>
        <w:rPr>
          <w:sz w:val="20"/>
        </w:rPr>
        <w:t>Yüklenici, denetçiye inceleme yapabilmesi için bütün giriş ve erişim haklarını</w:t>
      </w:r>
      <w:r>
        <w:rPr>
          <w:spacing w:val="-10"/>
          <w:sz w:val="20"/>
        </w:rPr>
        <w:t xml:space="preserve"> </w:t>
      </w:r>
      <w:r>
        <w:rPr>
          <w:sz w:val="20"/>
        </w:rPr>
        <w:t>tanıyacaktır.</w:t>
      </w:r>
    </w:p>
    <w:p w:rsidR="00420826" w:rsidRDefault="00A37A85" w:rsidP="00981DC5">
      <w:pPr>
        <w:pStyle w:val="ListeParagraf"/>
        <w:numPr>
          <w:ilvl w:val="0"/>
          <w:numId w:val="26"/>
        </w:numPr>
        <w:tabs>
          <w:tab w:val="left" w:pos="1282"/>
        </w:tabs>
        <w:spacing w:before="118"/>
        <w:ind w:left="1281" w:hanging="285"/>
        <w:jc w:val="both"/>
        <w:rPr>
          <w:sz w:val="20"/>
        </w:rPr>
      </w:pPr>
      <w:r>
        <w:rPr>
          <w:sz w:val="20"/>
        </w:rPr>
        <w:t>Yapılan incelemede, usule aykırılığın tespiti halinde Kalkınma Ajansı gereken hukuki yollara</w:t>
      </w:r>
      <w:r>
        <w:rPr>
          <w:spacing w:val="-7"/>
          <w:sz w:val="20"/>
        </w:rPr>
        <w:t xml:space="preserve"> </w:t>
      </w:r>
      <w:r>
        <w:rPr>
          <w:sz w:val="20"/>
        </w:rPr>
        <w:t>başvurur.</w:t>
      </w:r>
    </w:p>
    <w:p w:rsidR="00420826" w:rsidRDefault="00A37A85">
      <w:pPr>
        <w:pStyle w:val="Balk2"/>
        <w:jc w:val="both"/>
      </w:pPr>
      <w:r>
        <w:t>Madde 28) Ödemeler ve geç ödemeye tahakkuk ettirilecek faiz</w:t>
      </w:r>
    </w:p>
    <w:p w:rsidR="00420826" w:rsidRDefault="00A37A85" w:rsidP="00981DC5">
      <w:pPr>
        <w:pStyle w:val="ListeParagraf"/>
        <w:numPr>
          <w:ilvl w:val="0"/>
          <w:numId w:val="25"/>
        </w:numPr>
        <w:tabs>
          <w:tab w:val="left" w:pos="1292"/>
        </w:tabs>
        <w:ind w:right="1256" w:firstLine="0"/>
        <w:jc w:val="both"/>
        <w:rPr>
          <w:sz w:val="20"/>
        </w:rPr>
      </w:pPr>
      <w:r>
        <w:rPr>
          <w:sz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w:t>
      </w:r>
      <w:r>
        <w:rPr>
          <w:spacing w:val="4"/>
          <w:sz w:val="20"/>
        </w:rPr>
        <w:t xml:space="preserve"> </w:t>
      </w:r>
      <w:r>
        <w:rPr>
          <w:sz w:val="20"/>
        </w:rPr>
        <w:t>edebilir.</w:t>
      </w:r>
    </w:p>
    <w:p w:rsidR="00420826" w:rsidRDefault="00A37A85">
      <w:pPr>
        <w:pStyle w:val="GvdeMetni"/>
        <w:spacing w:before="119"/>
        <w:ind w:left="996" w:right="1260"/>
        <w:jc w:val="both"/>
      </w:pPr>
      <w:r>
        <w:t>Geç</w:t>
      </w:r>
      <w:r>
        <w:rPr>
          <w:spacing w:val="-12"/>
        </w:rPr>
        <w:t xml:space="preserve"> </w:t>
      </w:r>
      <w:r>
        <w:t>ödeme</w:t>
      </w:r>
      <w:r>
        <w:rPr>
          <w:spacing w:val="-10"/>
        </w:rPr>
        <w:t xml:space="preserve"> </w:t>
      </w:r>
      <w:r>
        <w:t>faizi,</w:t>
      </w:r>
      <w:r>
        <w:rPr>
          <w:spacing w:val="-11"/>
        </w:rPr>
        <w:t xml:space="preserve"> </w:t>
      </w:r>
      <w:r>
        <w:t>ödeme</w:t>
      </w:r>
      <w:r>
        <w:rPr>
          <w:spacing w:val="-10"/>
        </w:rPr>
        <w:t xml:space="preserve"> </w:t>
      </w:r>
      <w:r>
        <w:t>son</w:t>
      </w:r>
      <w:r>
        <w:rPr>
          <w:spacing w:val="-11"/>
        </w:rPr>
        <w:t xml:space="preserve"> </w:t>
      </w:r>
      <w:r>
        <w:t>tarihi</w:t>
      </w:r>
      <w:r>
        <w:rPr>
          <w:spacing w:val="-13"/>
        </w:rPr>
        <w:t xml:space="preserve"> </w:t>
      </w:r>
      <w:r>
        <w:t>(dahil)</w:t>
      </w:r>
      <w:r>
        <w:rPr>
          <w:spacing w:val="-9"/>
        </w:rPr>
        <w:t xml:space="preserve"> </w:t>
      </w:r>
      <w:r>
        <w:t>ile</w:t>
      </w:r>
      <w:r>
        <w:rPr>
          <w:spacing w:val="-13"/>
        </w:rPr>
        <w:t xml:space="preserve"> </w:t>
      </w:r>
      <w:r>
        <w:t>Sözleşme</w:t>
      </w:r>
      <w:r>
        <w:rPr>
          <w:spacing w:val="-9"/>
        </w:rPr>
        <w:t xml:space="preserve"> </w:t>
      </w:r>
      <w:r>
        <w:t>Makamının</w:t>
      </w:r>
      <w:r>
        <w:rPr>
          <w:spacing w:val="-12"/>
        </w:rPr>
        <w:t xml:space="preserve"> </w:t>
      </w:r>
      <w:r>
        <w:t>hesabının</w:t>
      </w:r>
      <w:r>
        <w:rPr>
          <w:spacing w:val="-9"/>
        </w:rPr>
        <w:t xml:space="preserve"> </w:t>
      </w:r>
      <w:r>
        <w:t>borçlandırıldığı</w:t>
      </w:r>
      <w:r>
        <w:rPr>
          <w:spacing w:val="-12"/>
        </w:rPr>
        <w:t xml:space="preserve"> </w:t>
      </w:r>
      <w:r>
        <w:t>tarih</w:t>
      </w:r>
      <w:r>
        <w:rPr>
          <w:spacing w:val="-13"/>
        </w:rPr>
        <w:t xml:space="preserve"> </w:t>
      </w:r>
      <w:r>
        <w:t>(hariç)</w:t>
      </w:r>
      <w:r>
        <w:rPr>
          <w:spacing w:val="-12"/>
        </w:rPr>
        <w:t xml:space="preserve"> </w:t>
      </w:r>
      <w:r>
        <w:t>arasında geçen süre için geçerli</w:t>
      </w:r>
      <w:r>
        <w:rPr>
          <w:spacing w:val="-2"/>
        </w:rPr>
        <w:t xml:space="preserve"> </w:t>
      </w:r>
      <w:r>
        <w:t>olacaktır.</w:t>
      </w:r>
    </w:p>
    <w:p w:rsidR="00420826" w:rsidRDefault="00A37A85" w:rsidP="00981DC5">
      <w:pPr>
        <w:pStyle w:val="ListeParagraf"/>
        <w:numPr>
          <w:ilvl w:val="0"/>
          <w:numId w:val="25"/>
        </w:numPr>
        <w:tabs>
          <w:tab w:val="left" w:pos="1282"/>
        </w:tabs>
        <w:spacing w:before="121"/>
        <w:ind w:left="1281" w:hanging="285"/>
        <w:jc w:val="both"/>
        <w:rPr>
          <w:sz w:val="20"/>
        </w:rPr>
      </w:pPr>
      <w:r>
        <w:rPr>
          <w:sz w:val="20"/>
        </w:rPr>
        <w:t>Sözleşme Makamı’nın yapacağı ödemeler Yüklenicinin bildireceği banka hesabına</w:t>
      </w:r>
      <w:r>
        <w:rPr>
          <w:spacing w:val="-2"/>
          <w:sz w:val="20"/>
        </w:rPr>
        <w:t xml:space="preserve"> </w:t>
      </w:r>
      <w:r>
        <w:rPr>
          <w:sz w:val="20"/>
        </w:rPr>
        <w:t>yatırılacaktır.</w:t>
      </w:r>
    </w:p>
    <w:p w:rsidR="00420826" w:rsidRDefault="00A37A85" w:rsidP="00981DC5">
      <w:pPr>
        <w:pStyle w:val="ListeParagraf"/>
        <w:numPr>
          <w:ilvl w:val="0"/>
          <w:numId w:val="25"/>
        </w:numPr>
        <w:tabs>
          <w:tab w:val="left" w:pos="1321"/>
        </w:tabs>
        <w:spacing w:before="121"/>
        <w:ind w:right="1257" w:firstLine="0"/>
        <w:jc w:val="both"/>
        <w:rPr>
          <w:sz w:val="20"/>
        </w:rPr>
      </w:pPr>
      <w:r>
        <w:rPr>
          <w:sz w:val="20"/>
        </w:rPr>
        <w:t>Hizmet alımı sözleşmelerinde, ödeme taleplerinde faturalarla birlikte ilgili çalışma zamanı çizelgelerinin kopyası veya ekstresi de sunulmalı ve böylelikle uzmanların harcadıkları zaman için faturalandırılan tutar açıklanmış</w:t>
      </w:r>
      <w:r>
        <w:rPr>
          <w:spacing w:val="-2"/>
          <w:sz w:val="20"/>
        </w:rPr>
        <w:t xml:space="preserve"> </w:t>
      </w:r>
      <w:r>
        <w:rPr>
          <w:sz w:val="20"/>
        </w:rPr>
        <w:t>olmalıdır.</w:t>
      </w:r>
    </w:p>
    <w:p w:rsidR="00420826" w:rsidRDefault="00A37A85" w:rsidP="00981DC5">
      <w:pPr>
        <w:pStyle w:val="ListeParagraf"/>
        <w:numPr>
          <w:ilvl w:val="0"/>
          <w:numId w:val="25"/>
        </w:numPr>
        <w:tabs>
          <w:tab w:val="left" w:pos="1306"/>
        </w:tabs>
        <w:spacing w:before="118"/>
        <w:ind w:right="1256" w:firstLine="0"/>
        <w:jc w:val="both"/>
        <w:rPr>
          <w:sz w:val="20"/>
        </w:rPr>
      </w:pPr>
      <w:r>
        <w:rPr>
          <w:sz w:val="20"/>
        </w:rPr>
        <w:t>Son bakiyenin ödenmesi, Yüklenicinin işin bütün safhalarının veya kısımlarının yürütülmesine ilişkin tüm yükümlülüklerini yerine getirmiş olmasına ve Sözleşme Makamı’nın işin son safhasını veya kısmını onaylamış olmasına</w:t>
      </w:r>
      <w:r>
        <w:rPr>
          <w:spacing w:val="-15"/>
          <w:sz w:val="20"/>
        </w:rPr>
        <w:t xml:space="preserve"> </w:t>
      </w:r>
      <w:r>
        <w:rPr>
          <w:sz w:val="20"/>
        </w:rPr>
        <w:t>bağlıdır.</w:t>
      </w:r>
      <w:r>
        <w:rPr>
          <w:spacing w:val="-14"/>
          <w:sz w:val="20"/>
        </w:rPr>
        <w:t xml:space="preserve"> </w:t>
      </w:r>
      <w:r>
        <w:rPr>
          <w:sz w:val="20"/>
        </w:rPr>
        <w:t>Son</w:t>
      </w:r>
      <w:r>
        <w:rPr>
          <w:spacing w:val="-15"/>
          <w:sz w:val="20"/>
        </w:rPr>
        <w:t xml:space="preserve"> </w:t>
      </w:r>
      <w:r>
        <w:rPr>
          <w:sz w:val="20"/>
        </w:rPr>
        <w:t>ödeme</w:t>
      </w:r>
      <w:r>
        <w:rPr>
          <w:spacing w:val="-11"/>
          <w:sz w:val="20"/>
        </w:rPr>
        <w:t xml:space="preserve"> </w:t>
      </w:r>
      <w:r>
        <w:rPr>
          <w:sz w:val="20"/>
        </w:rPr>
        <w:t>ancak</w:t>
      </w:r>
      <w:r>
        <w:rPr>
          <w:spacing w:val="-13"/>
          <w:sz w:val="20"/>
        </w:rPr>
        <w:t xml:space="preserve"> </w:t>
      </w:r>
      <w:r>
        <w:rPr>
          <w:sz w:val="20"/>
        </w:rPr>
        <w:t>kesin/son</w:t>
      </w:r>
      <w:r>
        <w:rPr>
          <w:spacing w:val="-14"/>
          <w:sz w:val="20"/>
        </w:rPr>
        <w:t xml:space="preserve"> </w:t>
      </w:r>
      <w:r>
        <w:rPr>
          <w:sz w:val="20"/>
        </w:rPr>
        <w:t>hak</w:t>
      </w:r>
      <w:r>
        <w:rPr>
          <w:spacing w:val="-12"/>
          <w:sz w:val="20"/>
        </w:rPr>
        <w:t xml:space="preserve"> </w:t>
      </w:r>
      <w:r>
        <w:rPr>
          <w:sz w:val="20"/>
        </w:rPr>
        <w:t>ediş</w:t>
      </w:r>
      <w:r>
        <w:rPr>
          <w:spacing w:val="-15"/>
          <w:sz w:val="20"/>
        </w:rPr>
        <w:t xml:space="preserve"> </w:t>
      </w:r>
      <w:r>
        <w:rPr>
          <w:sz w:val="20"/>
        </w:rPr>
        <w:t>raporunun</w:t>
      </w:r>
      <w:r>
        <w:rPr>
          <w:spacing w:val="-13"/>
          <w:sz w:val="20"/>
        </w:rPr>
        <w:t xml:space="preserve"> </w:t>
      </w:r>
      <w:r>
        <w:rPr>
          <w:sz w:val="20"/>
        </w:rPr>
        <w:t>ve</w:t>
      </w:r>
      <w:r>
        <w:rPr>
          <w:spacing w:val="-11"/>
          <w:sz w:val="20"/>
        </w:rPr>
        <w:t xml:space="preserve"> </w:t>
      </w:r>
      <w:r>
        <w:rPr>
          <w:sz w:val="20"/>
        </w:rPr>
        <w:t>kesin</w:t>
      </w:r>
      <w:r>
        <w:rPr>
          <w:spacing w:val="-14"/>
          <w:sz w:val="20"/>
        </w:rPr>
        <w:t xml:space="preserve"> </w:t>
      </w:r>
      <w:r>
        <w:rPr>
          <w:sz w:val="20"/>
        </w:rPr>
        <w:t>hesabın</w:t>
      </w:r>
      <w:r>
        <w:rPr>
          <w:spacing w:val="-15"/>
          <w:sz w:val="20"/>
        </w:rPr>
        <w:t xml:space="preserve"> </w:t>
      </w:r>
      <w:r>
        <w:rPr>
          <w:sz w:val="20"/>
        </w:rPr>
        <w:t>Yüklenici</w:t>
      </w:r>
      <w:r>
        <w:rPr>
          <w:spacing w:val="-14"/>
          <w:sz w:val="20"/>
        </w:rPr>
        <w:t xml:space="preserve"> </w:t>
      </w:r>
      <w:r>
        <w:rPr>
          <w:sz w:val="20"/>
        </w:rPr>
        <w:t>tarafından</w:t>
      </w:r>
      <w:r>
        <w:rPr>
          <w:spacing w:val="-12"/>
          <w:sz w:val="20"/>
        </w:rPr>
        <w:t xml:space="preserve"> </w:t>
      </w:r>
      <w:r>
        <w:rPr>
          <w:sz w:val="20"/>
        </w:rPr>
        <w:t>sunulması ve bunların Sözleşme Makamı tarafından yeterli addedilerek onaylanması üzerine</w:t>
      </w:r>
      <w:r>
        <w:rPr>
          <w:spacing w:val="-3"/>
          <w:sz w:val="20"/>
        </w:rPr>
        <w:t xml:space="preserve"> </w:t>
      </w:r>
      <w:r>
        <w:rPr>
          <w:sz w:val="20"/>
        </w:rPr>
        <w:t>yapılacaktır.</w:t>
      </w:r>
    </w:p>
    <w:p w:rsidR="00420826" w:rsidRDefault="00A37A85" w:rsidP="00981DC5">
      <w:pPr>
        <w:pStyle w:val="ListeParagraf"/>
        <w:numPr>
          <w:ilvl w:val="0"/>
          <w:numId w:val="25"/>
        </w:numPr>
        <w:tabs>
          <w:tab w:val="left" w:pos="1282"/>
        </w:tabs>
        <w:spacing w:before="122"/>
        <w:ind w:left="1281" w:hanging="285"/>
        <w:jc w:val="both"/>
        <w:rPr>
          <w:sz w:val="20"/>
        </w:rPr>
      </w:pPr>
      <w:r>
        <w:rPr>
          <w:sz w:val="20"/>
        </w:rPr>
        <w:t>Sözleşme, kesin kabul onay belgesi imzalanana kadar tamamlanmış</w:t>
      </w:r>
      <w:r>
        <w:rPr>
          <w:spacing w:val="-3"/>
          <w:sz w:val="20"/>
        </w:rPr>
        <w:t xml:space="preserve"> </w:t>
      </w:r>
      <w:r>
        <w:rPr>
          <w:sz w:val="20"/>
        </w:rPr>
        <w:t>sayılmaz.</w:t>
      </w:r>
    </w:p>
    <w:p w:rsidR="00420826" w:rsidRDefault="00A37A85" w:rsidP="00981DC5">
      <w:pPr>
        <w:pStyle w:val="ListeParagraf"/>
        <w:numPr>
          <w:ilvl w:val="0"/>
          <w:numId w:val="25"/>
        </w:numPr>
        <w:tabs>
          <w:tab w:val="left" w:pos="1294"/>
        </w:tabs>
        <w:ind w:right="1259" w:firstLine="0"/>
        <w:jc w:val="both"/>
        <w:rPr>
          <w:sz w:val="20"/>
        </w:rPr>
      </w:pPr>
      <w:r>
        <w:rPr>
          <w:sz w:val="20"/>
        </w:rPr>
        <w:t>Aşağıdaki olaylardan herhangi birinin meydana gelmesi ve varlığını sürdürmesi halinde, Sözleşme Makamı, Yükleniciye</w:t>
      </w:r>
      <w:r>
        <w:rPr>
          <w:spacing w:val="-13"/>
          <w:sz w:val="20"/>
        </w:rPr>
        <w:t xml:space="preserve"> </w:t>
      </w:r>
      <w:r>
        <w:rPr>
          <w:sz w:val="20"/>
        </w:rPr>
        <w:t>yazılı</w:t>
      </w:r>
      <w:r>
        <w:rPr>
          <w:spacing w:val="-16"/>
          <w:sz w:val="20"/>
        </w:rPr>
        <w:t xml:space="preserve"> </w:t>
      </w:r>
      <w:r>
        <w:rPr>
          <w:sz w:val="20"/>
        </w:rPr>
        <w:t>bildirimde</w:t>
      </w:r>
      <w:r>
        <w:rPr>
          <w:spacing w:val="-13"/>
          <w:sz w:val="20"/>
        </w:rPr>
        <w:t xml:space="preserve"> </w:t>
      </w:r>
      <w:r>
        <w:rPr>
          <w:sz w:val="20"/>
        </w:rPr>
        <w:t>bulunarak,</w:t>
      </w:r>
      <w:r>
        <w:rPr>
          <w:spacing w:val="-12"/>
          <w:sz w:val="20"/>
        </w:rPr>
        <w:t xml:space="preserve"> </w:t>
      </w:r>
      <w:r>
        <w:rPr>
          <w:sz w:val="20"/>
        </w:rPr>
        <w:t>Sözleşme</w:t>
      </w:r>
      <w:r>
        <w:rPr>
          <w:spacing w:val="-16"/>
          <w:sz w:val="20"/>
        </w:rPr>
        <w:t xml:space="preserve"> </w:t>
      </w:r>
      <w:r>
        <w:rPr>
          <w:sz w:val="20"/>
        </w:rPr>
        <w:t>altında</w:t>
      </w:r>
      <w:r>
        <w:rPr>
          <w:spacing w:val="-15"/>
          <w:sz w:val="20"/>
        </w:rPr>
        <w:t xml:space="preserve"> </w:t>
      </w:r>
      <w:r>
        <w:rPr>
          <w:sz w:val="20"/>
        </w:rPr>
        <w:t>Yükleniciye</w:t>
      </w:r>
      <w:r>
        <w:rPr>
          <w:spacing w:val="-13"/>
          <w:sz w:val="20"/>
        </w:rPr>
        <w:t xml:space="preserve"> </w:t>
      </w:r>
      <w:r>
        <w:rPr>
          <w:sz w:val="20"/>
        </w:rPr>
        <w:t>yapılacak</w:t>
      </w:r>
      <w:r>
        <w:rPr>
          <w:spacing w:val="-15"/>
          <w:sz w:val="20"/>
        </w:rPr>
        <w:t xml:space="preserve"> </w:t>
      </w:r>
      <w:r>
        <w:rPr>
          <w:sz w:val="20"/>
        </w:rPr>
        <w:t>ödemeleri</w:t>
      </w:r>
      <w:r>
        <w:rPr>
          <w:spacing w:val="-15"/>
          <w:sz w:val="20"/>
        </w:rPr>
        <w:t xml:space="preserve"> </w:t>
      </w:r>
      <w:r>
        <w:rPr>
          <w:sz w:val="20"/>
        </w:rPr>
        <w:t>tamamen</w:t>
      </w:r>
      <w:r>
        <w:rPr>
          <w:spacing w:val="-17"/>
          <w:sz w:val="20"/>
        </w:rPr>
        <w:t xml:space="preserve"> </w:t>
      </w:r>
      <w:r>
        <w:rPr>
          <w:sz w:val="20"/>
        </w:rPr>
        <w:t>veya</w:t>
      </w:r>
      <w:r>
        <w:rPr>
          <w:spacing w:val="-13"/>
          <w:sz w:val="20"/>
        </w:rPr>
        <w:t xml:space="preserve"> </w:t>
      </w:r>
      <w:r>
        <w:rPr>
          <w:sz w:val="20"/>
        </w:rPr>
        <w:t>kısmen askıya</w:t>
      </w:r>
      <w:r>
        <w:rPr>
          <w:spacing w:val="-1"/>
          <w:sz w:val="20"/>
        </w:rPr>
        <w:t xml:space="preserve"> </w:t>
      </w:r>
      <w:r>
        <w:rPr>
          <w:sz w:val="20"/>
        </w:rPr>
        <w:t>alabilir:</w:t>
      </w:r>
    </w:p>
    <w:p w:rsidR="00420826" w:rsidRDefault="00A37A85" w:rsidP="00981DC5">
      <w:pPr>
        <w:pStyle w:val="ListeParagraf"/>
        <w:numPr>
          <w:ilvl w:val="1"/>
          <w:numId w:val="25"/>
        </w:numPr>
        <w:tabs>
          <w:tab w:val="left" w:pos="1990"/>
        </w:tabs>
        <w:spacing w:before="119"/>
        <w:rPr>
          <w:sz w:val="20"/>
        </w:rPr>
      </w:pPr>
      <w:r>
        <w:rPr>
          <w:sz w:val="20"/>
        </w:rPr>
        <w:t>Yüklenicinin sözleşmeyi ifa etmekte temerrüde</w:t>
      </w:r>
      <w:r>
        <w:rPr>
          <w:spacing w:val="-3"/>
          <w:sz w:val="20"/>
        </w:rPr>
        <w:t xml:space="preserve"> </w:t>
      </w:r>
      <w:r>
        <w:rPr>
          <w:sz w:val="20"/>
        </w:rPr>
        <w:t>düşmesi;</w:t>
      </w:r>
    </w:p>
    <w:p w:rsidR="00420826" w:rsidRDefault="00A37A85" w:rsidP="00981DC5">
      <w:pPr>
        <w:pStyle w:val="ListeParagraf"/>
        <w:numPr>
          <w:ilvl w:val="1"/>
          <w:numId w:val="25"/>
        </w:numPr>
        <w:tabs>
          <w:tab w:val="left" w:pos="1990"/>
        </w:tabs>
        <w:spacing w:before="121"/>
        <w:ind w:right="1253"/>
        <w:jc w:val="both"/>
        <w:rPr>
          <w:sz w:val="20"/>
        </w:rPr>
      </w:pPr>
      <w:r>
        <w:rPr>
          <w:sz w:val="20"/>
        </w:rPr>
        <w:t>Sözleşme uyarınca Yüklenicinin sorumlu olduğu ve Sözleşme Makamı’nın kanaatine göre projenin veya sözleşmenin başarıyla tamamlanmasını engelleyen veya engelleme tehlikesine yol açan diğer durumlar.</w:t>
      </w:r>
    </w:p>
    <w:p w:rsidR="00420826" w:rsidRDefault="00A37A85" w:rsidP="00981DC5">
      <w:pPr>
        <w:pStyle w:val="ListeParagraf"/>
        <w:numPr>
          <w:ilvl w:val="0"/>
          <w:numId w:val="25"/>
        </w:numPr>
        <w:tabs>
          <w:tab w:val="left" w:pos="1332"/>
        </w:tabs>
        <w:spacing w:before="119"/>
        <w:ind w:right="1266" w:firstLine="0"/>
        <w:jc w:val="both"/>
        <w:rPr>
          <w:sz w:val="20"/>
        </w:rPr>
      </w:pPr>
      <w:r>
        <w:rPr>
          <w:sz w:val="20"/>
        </w:rPr>
        <w:t>Ödemelerdeki sorumluluk, tamamen Sözleşme Makamı ile yüklenici arasındadır. Ödemelerde meydana gelebilecek aksaklıklar hiçbir şekilde Kalkınma Ajansı’na izafe</w:t>
      </w:r>
      <w:r>
        <w:rPr>
          <w:spacing w:val="-2"/>
          <w:sz w:val="20"/>
        </w:rPr>
        <w:t xml:space="preserve"> </w:t>
      </w:r>
      <w:r>
        <w:rPr>
          <w:sz w:val="20"/>
        </w:rPr>
        <w:t>edilemez.</w:t>
      </w:r>
    </w:p>
    <w:p w:rsidR="00420826" w:rsidRDefault="00A37A85">
      <w:pPr>
        <w:pStyle w:val="Balk2"/>
        <w:jc w:val="both"/>
      </w:pPr>
      <w:r>
        <w:t>Madde 29) Kesin teminat ve sigorta,</w:t>
      </w:r>
    </w:p>
    <w:p w:rsidR="00420826" w:rsidRDefault="00A37A85" w:rsidP="00981DC5">
      <w:pPr>
        <w:pStyle w:val="ListeParagraf"/>
        <w:numPr>
          <w:ilvl w:val="0"/>
          <w:numId w:val="24"/>
        </w:numPr>
        <w:tabs>
          <w:tab w:val="left" w:pos="1294"/>
        </w:tabs>
        <w:ind w:right="1264" w:firstLine="0"/>
        <w:jc w:val="both"/>
        <w:rPr>
          <w:sz w:val="20"/>
        </w:rPr>
      </w:pPr>
      <w:r>
        <w:rPr>
          <w:sz w:val="20"/>
        </w:rPr>
        <w:t>Sözleşme Makamı yapacağı sözleşmelerde kesin teminat sunulmasını talep edebilir. Bu durumda Yüklenici, sözleşme bedelinin % 6’sından az olmamak üzere kesin teminat mektubu</w:t>
      </w:r>
      <w:r>
        <w:rPr>
          <w:spacing w:val="-4"/>
          <w:sz w:val="20"/>
        </w:rPr>
        <w:t xml:space="preserve"> </w:t>
      </w:r>
      <w:r>
        <w:rPr>
          <w:sz w:val="20"/>
        </w:rPr>
        <w:t>sunacaktır.</w:t>
      </w:r>
    </w:p>
    <w:p w:rsidR="00420826" w:rsidRDefault="00A37A85" w:rsidP="00981DC5">
      <w:pPr>
        <w:pStyle w:val="ListeParagraf"/>
        <w:numPr>
          <w:ilvl w:val="0"/>
          <w:numId w:val="24"/>
        </w:numPr>
        <w:tabs>
          <w:tab w:val="left" w:pos="1282"/>
        </w:tabs>
        <w:spacing w:before="119"/>
        <w:ind w:left="1281" w:hanging="285"/>
        <w:jc w:val="both"/>
        <w:rPr>
          <w:sz w:val="20"/>
        </w:rPr>
      </w:pPr>
      <w:r>
        <w:rPr>
          <w:sz w:val="20"/>
        </w:rPr>
        <w:t>Kesin teminat mektubu, mali kuruluşun antetli kağıdına yazılmış ve yetkili imzaları haiz şekilde</w:t>
      </w:r>
      <w:r>
        <w:rPr>
          <w:spacing w:val="-13"/>
          <w:sz w:val="20"/>
        </w:rPr>
        <w:t xml:space="preserve"> </w:t>
      </w:r>
      <w:r>
        <w:rPr>
          <w:sz w:val="20"/>
        </w:rPr>
        <w:t>düzenlenir.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rsidP="00981DC5">
      <w:pPr>
        <w:pStyle w:val="ListeParagraf"/>
        <w:numPr>
          <w:ilvl w:val="0"/>
          <w:numId w:val="24"/>
        </w:numPr>
        <w:tabs>
          <w:tab w:val="left" w:pos="1272"/>
        </w:tabs>
        <w:spacing w:before="91"/>
        <w:ind w:right="1262" w:firstLine="0"/>
        <w:jc w:val="both"/>
        <w:rPr>
          <w:sz w:val="20"/>
        </w:rPr>
      </w:pPr>
      <w:r>
        <w:rPr>
          <w:sz w:val="20"/>
        </w:rPr>
        <w:t>Özel</w:t>
      </w:r>
      <w:r>
        <w:rPr>
          <w:spacing w:val="-13"/>
          <w:sz w:val="20"/>
        </w:rPr>
        <w:t xml:space="preserve"> </w:t>
      </w:r>
      <w:r>
        <w:rPr>
          <w:sz w:val="20"/>
        </w:rPr>
        <w:t>Koşullar</w:t>
      </w:r>
      <w:r>
        <w:rPr>
          <w:spacing w:val="-12"/>
          <w:sz w:val="20"/>
        </w:rPr>
        <w:t xml:space="preserve"> </w:t>
      </w:r>
      <w:r>
        <w:rPr>
          <w:sz w:val="20"/>
        </w:rPr>
        <w:t>başka</w:t>
      </w:r>
      <w:r>
        <w:rPr>
          <w:spacing w:val="-12"/>
          <w:sz w:val="20"/>
        </w:rPr>
        <w:t xml:space="preserve"> </w:t>
      </w:r>
      <w:r>
        <w:rPr>
          <w:sz w:val="20"/>
        </w:rPr>
        <w:t>türlü</w:t>
      </w:r>
      <w:r>
        <w:rPr>
          <w:spacing w:val="-14"/>
          <w:sz w:val="20"/>
        </w:rPr>
        <w:t xml:space="preserve"> </w:t>
      </w:r>
      <w:r>
        <w:rPr>
          <w:sz w:val="20"/>
        </w:rPr>
        <w:t>şart</w:t>
      </w:r>
      <w:r>
        <w:rPr>
          <w:spacing w:val="-13"/>
          <w:sz w:val="20"/>
        </w:rPr>
        <w:t xml:space="preserve"> </w:t>
      </w:r>
      <w:r>
        <w:rPr>
          <w:sz w:val="20"/>
        </w:rPr>
        <w:t>koşmadığı</w:t>
      </w:r>
      <w:r>
        <w:rPr>
          <w:spacing w:val="-13"/>
          <w:sz w:val="20"/>
        </w:rPr>
        <w:t xml:space="preserve"> </w:t>
      </w:r>
      <w:r>
        <w:rPr>
          <w:sz w:val="20"/>
        </w:rPr>
        <w:t>sürece,</w:t>
      </w:r>
      <w:r>
        <w:rPr>
          <w:spacing w:val="-12"/>
          <w:sz w:val="20"/>
        </w:rPr>
        <w:t xml:space="preserve"> </w:t>
      </w:r>
      <w:r>
        <w:rPr>
          <w:sz w:val="20"/>
        </w:rPr>
        <w:t>nihai</w:t>
      </w:r>
      <w:r>
        <w:rPr>
          <w:spacing w:val="-13"/>
          <w:sz w:val="20"/>
        </w:rPr>
        <w:t xml:space="preserve"> </w:t>
      </w:r>
      <w:r>
        <w:rPr>
          <w:sz w:val="20"/>
        </w:rPr>
        <w:t>raporun</w:t>
      </w:r>
      <w:r>
        <w:rPr>
          <w:spacing w:val="-14"/>
          <w:sz w:val="20"/>
        </w:rPr>
        <w:t xml:space="preserve"> </w:t>
      </w:r>
      <w:r>
        <w:rPr>
          <w:sz w:val="20"/>
        </w:rPr>
        <w:t>onaylanmasını</w:t>
      </w:r>
      <w:r>
        <w:rPr>
          <w:spacing w:val="-13"/>
          <w:sz w:val="20"/>
        </w:rPr>
        <w:t xml:space="preserve"> </w:t>
      </w:r>
      <w:r>
        <w:rPr>
          <w:sz w:val="20"/>
        </w:rPr>
        <w:t>takiben</w:t>
      </w:r>
      <w:r>
        <w:rPr>
          <w:spacing w:val="-13"/>
          <w:sz w:val="20"/>
        </w:rPr>
        <w:t xml:space="preserve"> </w:t>
      </w:r>
      <w:r>
        <w:rPr>
          <w:sz w:val="20"/>
        </w:rPr>
        <w:t>45</w:t>
      </w:r>
      <w:r>
        <w:rPr>
          <w:spacing w:val="-12"/>
          <w:sz w:val="20"/>
        </w:rPr>
        <w:t xml:space="preserve"> </w:t>
      </w:r>
      <w:r>
        <w:rPr>
          <w:sz w:val="20"/>
        </w:rPr>
        <w:t>gün</w:t>
      </w:r>
      <w:r>
        <w:rPr>
          <w:spacing w:val="-14"/>
          <w:sz w:val="20"/>
        </w:rPr>
        <w:t xml:space="preserve"> </w:t>
      </w:r>
      <w:r>
        <w:rPr>
          <w:sz w:val="20"/>
        </w:rPr>
        <w:t>içerisinde</w:t>
      </w:r>
      <w:r>
        <w:rPr>
          <w:spacing w:val="-12"/>
          <w:sz w:val="20"/>
        </w:rPr>
        <w:t xml:space="preserve"> </w:t>
      </w:r>
      <w:r>
        <w:rPr>
          <w:sz w:val="20"/>
        </w:rPr>
        <w:t>teminat serbest</w:t>
      </w:r>
      <w:r>
        <w:rPr>
          <w:spacing w:val="-2"/>
          <w:sz w:val="20"/>
        </w:rPr>
        <w:t xml:space="preserve"> </w:t>
      </w:r>
      <w:r>
        <w:rPr>
          <w:sz w:val="20"/>
        </w:rPr>
        <w:t>bırakılacaktır.</w:t>
      </w:r>
    </w:p>
    <w:p w:rsidR="00420826" w:rsidRDefault="00A37A85" w:rsidP="00981DC5">
      <w:pPr>
        <w:pStyle w:val="ListeParagraf"/>
        <w:numPr>
          <w:ilvl w:val="0"/>
          <w:numId w:val="24"/>
        </w:numPr>
        <w:tabs>
          <w:tab w:val="left" w:pos="1272"/>
        </w:tabs>
        <w:spacing w:before="119"/>
        <w:ind w:right="1263" w:firstLine="0"/>
        <w:jc w:val="both"/>
        <w:rPr>
          <w:sz w:val="20"/>
        </w:rPr>
      </w:pPr>
      <w:r>
        <w:rPr>
          <w:sz w:val="20"/>
        </w:rPr>
        <w:t>Kesin</w:t>
      </w:r>
      <w:r>
        <w:rPr>
          <w:spacing w:val="-15"/>
          <w:sz w:val="20"/>
        </w:rPr>
        <w:t xml:space="preserve"> </w:t>
      </w:r>
      <w:r>
        <w:rPr>
          <w:sz w:val="20"/>
        </w:rPr>
        <w:t>teminatın</w:t>
      </w:r>
      <w:r>
        <w:rPr>
          <w:spacing w:val="-15"/>
          <w:sz w:val="20"/>
        </w:rPr>
        <w:t xml:space="preserve"> </w:t>
      </w:r>
      <w:r>
        <w:rPr>
          <w:sz w:val="20"/>
        </w:rPr>
        <w:t>geçerliliğinin</w:t>
      </w:r>
      <w:r>
        <w:rPr>
          <w:spacing w:val="-15"/>
          <w:sz w:val="20"/>
        </w:rPr>
        <w:t xml:space="preserve"> </w:t>
      </w:r>
      <w:r>
        <w:rPr>
          <w:sz w:val="20"/>
        </w:rPr>
        <w:t>sona</w:t>
      </w:r>
      <w:r>
        <w:rPr>
          <w:spacing w:val="-13"/>
          <w:sz w:val="20"/>
        </w:rPr>
        <w:t xml:space="preserve"> </w:t>
      </w:r>
      <w:r>
        <w:rPr>
          <w:sz w:val="20"/>
        </w:rPr>
        <w:t>ermesi</w:t>
      </w:r>
      <w:r>
        <w:rPr>
          <w:spacing w:val="-14"/>
          <w:sz w:val="20"/>
        </w:rPr>
        <w:t xml:space="preserve"> </w:t>
      </w:r>
      <w:r>
        <w:rPr>
          <w:sz w:val="20"/>
        </w:rPr>
        <w:t>ve</w:t>
      </w:r>
      <w:r>
        <w:rPr>
          <w:spacing w:val="-13"/>
          <w:sz w:val="20"/>
        </w:rPr>
        <w:t xml:space="preserve"> </w:t>
      </w:r>
      <w:r>
        <w:rPr>
          <w:sz w:val="20"/>
        </w:rPr>
        <w:t>Yüklenicinin</w:t>
      </w:r>
      <w:r>
        <w:rPr>
          <w:spacing w:val="-14"/>
          <w:sz w:val="20"/>
        </w:rPr>
        <w:t xml:space="preserve"> </w:t>
      </w:r>
      <w:r>
        <w:rPr>
          <w:sz w:val="20"/>
        </w:rPr>
        <w:t>bunu</w:t>
      </w:r>
      <w:r>
        <w:rPr>
          <w:spacing w:val="-12"/>
          <w:sz w:val="20"/>
        </w:rPr>
        <w:t xml:space="preserve"> </w:t>
      </w:r>
      <w:r>
        <w:rPr>
          <w:sz w:val="20"/>
        </w:rPr>
        <w:t>yeniden</w:t>
      </w:r>
      <w:r>
        <w:rPr>
          <w:spacing w:val="-14"/>
          <w:sz w:val="20"/>
        </w:rPr>
        <w:t xml:space="preserve"> </w:t>
      </w:r>
      <w:r>
        <w:rPr>
          <w:sz w:val="20"/>
        </w:rPr>
        <w:t>geçerli</w:t>
      </w:r>
      <w:r>
        <w:rPr>
          <w:spacing w:val="-14"/>
          <w:sz w:val="20"/>
        </w:rPr>
        <w:t xml:space="preserve"> </w:t>
      </w:r>
      <w:r>
        <w:rPr>
          <w:sz w:val="20"/>
        </w:rPr>
        <w:t>kılamaması</w:t>
      </w:r>
      <w:r>
        <w:rPr>
          <w:spacing w:val="-12"/>
          <w:sz w:val="20"/>
        </w:rPr>
        <w:t xml:space="preserve"> </w:t>
      </w:r>
      <w:r>
        <w:rPr>
          <w:sz w:val="20"/>
        </w:rPr>
        <w:t>halinde,</w:t>
      </w:r>
      <w:r>
        <w:rPr>
          <w:spacing w:val="-13"/>
          <w:sz w:val="20"/>
        </w:rPr>
        <w:t xml:space="preserve"> </w:t>
      </w:r>
      <w:r>
        <w:rPr>
          <w:sz w:val="20"/>
        </w:rPr>
        <w:t>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20826" w:rsidRDefault="00A37A85" w:rsidP="00981DC5">
      <w:pPr>
        <w:pStyle w:val="ListeParagraf"/>
        <w:numPr>
          <w:ilvl w:val="0"/>
          <w:numId w:val="24"/>
        </w:numPr>
        <w:tabs>
          <w:tab w:val="left" w:pos="1325"/>
        </w:tabs>
        <w:spacing w:before="121"/>
        <w:ind w:right="1258" w:firstLine="0"/>
        <w:jc w:val="both"/>
        <w:rPr>
          <w:sz w:val="20"/>
        </w:rPr>
      </w:pPr>
      <w:r>
        <w:rPr>
          <w:sz w:val="20"/>
        </w:rPr>
        <w:t>Eğer sözleşme herhangi bir sebeple feshedilirse, Yüklenicinin Sözleşme Makamı’na olan borçları kesin teminattan tahsil edilir. Bu durumda, teminatı düzenleyen kuruluş her ne sebeple olursa olsun ödemeyi geciktirmeyecek veya ödemeyi yapmaya itiraz</w:t>
      </w:r>
      <w:r>
        <w:rPr>
          <w:spacing w:val="-1"/>
          <w:sz w:val="20"/>
        </w:rPr>
        <w:t xml:space="preserve"> </w:t>
      </w:r>
      <w:r>
        <w:rPr>
          <w:sz w:val="20"/>
        </w:rPr>
        <w:t>etmeyecektir.</w:t>
      </w:r>
    </w:p>
    <w:p w:rsidR="00420826" w:rsidRDefault="00A37A85" w:rsidP="00981DC5">
      <w:pPr>
        <w:pStyle w:val="ListeParagraf"/>
        <w:numPr>
          <w:ilvl w:val="0"/>
          <w:numId w:val="24"/>
        </w:numPr>
        <w:tabs>
          <w:tab w:val="left" w:pos="1275"/>
        </w:tabs>
        <w:spacing w:before="119"/>
        <w:ind w:right="1260" w:firstLine="0"/>
        <w:jc w:val="both"/>
        <w:rPr>
          <w:sz w:val="20"/>
        </w:rPr>
      </w:pPr>
      <w:r>
        <w:rPr>
          <w:sz w:val="20"/>
        </w:rPr>
        <w:t>Özel</w:t>
      </w:r>
      <w:r>
        <w:rPr>
          <w:spacing w:val="-10"/>
          <w:sz w:val="20"/>
        </w:rPr>
        <w:t xml:space="preserve"> </w:t>
      </w:r>
      <w:r>
        <w:rPr>
          <w:sz w:val="20"/>
        </w:rPr>
        <w:t>koşullarda</w:t>
      </w:r>
      <w:r>
        <w:rPr>
          <w:spacing w:val="-10"/>
          <w:sz w:val="20"/>
        </w:rPr>
        <w:t xml:space="preserve"> </w:t>
      </w:r>
      <w:r>
        <w:rPr>
          <w:sz w:val="20"/>
        </w:rPr>
        <w:t>aksi</w:t>
      </w:r>
      <w:r>
        <w:rPr>
          <w:spacing w:val="-10"/>
          <w:sz w:val="20"/>
        </w:rPr>
        <w:t xml:space="preserve"> </w:t>
      </w:r>
      <w:r>
        <w:rPr>
          <w:sz w:val="20"/>
        </w:rPr>
        <w:t>belirtilmedikçe,</w:t>
      </w:r>
      <w:r>
        <w:rPr>
          <w:spacing w:val="-10"/>
          <w:sz w:val="20"/>
        </w:rPr>
        <w:t xml:space="preserve"> </w:t>
      </w:r>
      <w:r>
        <w:rPr>
          <w:sz w:val="20"/>
        </w:rPr>
        <w:t>Yapım</w:t>
      </w:r>
      <w:r>
        <w:rPr>
          <w:spacing w:val="-12"/>
          <w:sz w:val="20"/>
        </w:rPr>
        <w:t xml:space="preserve"> </w:t>
      </w:r>
      <w:r>
        <w:rPr>
          <w:sz w:val="20"/>
        </w:rPr>
        <w:t>işlerinde</w:t>
      </w:r>
      <w:r>
        <w:rPr>
          <w:spacing w:val="-10"/>
          <w:sz w:val="20"/>
        </w:rPr>
        <w:t xml:space="preserve"> </w:t>
      </w:r>
      <w:r>
        <w:rPr>
          <w:sz w:val="20"/>
        </w:rPr>
        <w:t>zorunlu</w:t>
      </w:r>
      <w:r>
        <w:rPr>
          <w:spacing w:val="-10"/>
          <w:sz w:val="20"/>
        </w:rPr>
        <w:t xml:space="preserve"> </w:t>
      </w:r>
      <w:r>
        <w:rPr>
          <w:sz w:val="20"/>
        </w:rPr>
        <w:t>olmak</w:t>
      </w:r>
      <w:r>
        <w:rPr>
          <w:spacing w:val="-9"/>
          <w:sz w:val="20"/>
        </w:rPr>
        <w:t xml:space="preserve"> </w:t>
      </w:r>
      <w:r>
        <w:rPr>
          <w:sz w:val="20"/>
        </w:rPr>
        <w:t>üzere,</w:t>
      </w:r>
      <w:r>
        <w:rPr>
          <w:spacing w:val="-9"/>
          <w:sz w:val="20"/>
        </w:rPr>
        <w:t xml:space="preserve"> </w:t>
      </w:r>
      <w:r>
        <w:rPr>
          <w:sz w:val="20"/>
        </w:rPr>
        <w:t>Yüklenici,</w:t>
      </w:r>
      <w:r>
        <w:rPr>
          <w:spacing w:val="-10"/>
          <w:sz w:val="20"/>
        </w:rPr>
        <w:t xml:space="preserve"> </w:t>
      </w:r>
      <w:r>
        <w:rPr>
          <w:sz w:val="20"/>
        </w:rPr>
        <w:t>olası</w:t>
      </w:r>
      <w:r>
        <w:rPr>
          <w:spacing w:val="-11"/>
          <w:sz w:val="20"/>
        </w:rPr>
        <w:t xml:space="preserve"> </w:t>
      </w:r>
      <w:r>
        <w:rPr>
          <w:sz w:val="20"/>
        </w:rPr>
        <w:t>kayıp</w:t>
      </w:r>
      <w:r>
        <w:rPr>
          <w:spacing w:val="-9"/>
          <w:sz w:val="20"/>
        </w:rPr>
        <w:t xml:space="preserve"> </w:t>
      </w:r>
      <w:r>
        <w:rPr>
          <w:sz w:val="20"/>
        </w:rPr>
        <w:t>ve</w:t>
      </w:r>
      <w:r>
        <w:rPr>
          <w:spacing w:val="-10"/>
          <w:sz w:val="20"/>
        </w:rPr>
        <w:t xml:space="preserve"> </w:t>
      </w:r>
      <w:r>
        <w:rPr>
          <w:sz w:val="20"/>
        </w:rPr>
        <w:t>zararların önlenmesini teminen, işin yenilenmesine yetecek meblağda, iş ve iş yerini sigorta ettirecektir. Sigorta hem Yüklenici hem de Sözleşme Makamı adına yaptırılacak ve bu sigorta sözleşme ile yükümlü olunan herhangi bir kayıp veya zarar için geçerli</w:t>
      </w:r>
      <w:r>
        <w:rPr>
          <w:spacing w:val="3"/>
          <w:sz w:val="20"/>
        </w:rPr>
        <w:t xml:space="preserve"> </w:t>
      </w:r>
      <w:r>
        <w:rPr>
          <w:sz w:val="20"/>
        </w:rPr>
        <w:t>olacaktır.</w:t>
      </w:r>
    </w:p>
    <w:p w:rsidR="00420826" w:rsidRDefault="00A37A85" w:rsidP="00981DC5">
      <w:pPr>
        <w:pStyle w:val="ListeParagraf"/>
        <w:numPr>
          <w:ilvl w:val="0"/>
          <w:numId w:val="24"/>
        </w:numPr>
        <w:tabs>
          <w:tab w:val="left" w:pos="1275"/>
        </w:tabs>
        <w:spacing w:before="119"/>
        <w:ind w:right="1258" w:firstLine="0"/>
        <w:jc w:val="both"/>
        <w:rPr>
          <w:sz w:val="20"/>
        </w:rPr>
      </w:pPr>
      <w:r>
        <w:rPr>
          <w:sz w:val="20"/>
        </w:rPr>
        <w:t>Yüklenicinin</w:t>
      </w:r>
      <w:r>
        <w:rPr>
          <w:spacing w:val="-11"/>
          <w:sz w:val="20"/>
        </w:rPr>
        <w:t xml:space="preserve"> </w:t>
      </w:r>
      <w:r>
        <w:rPr>
          <w:sz w:val="20"/>
        </w:rPr>
        <w:t>sigorta</w:t>
      </w:r>
      <w:r>
        <w:rPr>
          <w:spacing w:val="-10"/>
          <w:sz w:val="20"/>
        </w:rPr>
        <w:t xml:space="preserve"> </w:t>
      </w:r>
      <w:r>
        <w:rPr>
          <w:sz w:val="20"/>
        </w:rPr>
        <w:t>yükümlülüklerine</w:t>
      </w:r>
      <w:r>
        <w:rPr>
          <w:spacing w:val="-12"/>
          <w:sz w:val="20"/>
        </w:rPr>
        <w:t xml:space="preserve"> </w:t>
      </w:r>
      <w:r>
        <w:rPr>
          <w:sz w:val="20"/>
        </w:rPr>
        <w:t>bakılmaksızın</w:t>
      </w:r>
      <w:r>
        <w:rPr>
          <w:spacing w:val="-11"/>
          <w:sz w:val="20"/>
        </w:rPr>
        <w:t xml:space="preserve"> </w:t>
      </w:r>
      <w:r>
        <w:rPr>
          <w:sz w:val="20"/>
        </w:rPr>
        <w:t>Yüklenici,</w:t>
      </w:r>
      <w:r>
        <w:rPr>
          <w:spacing w:val="-11"/>
          <w:sz w:val="20"/>
        </w:rPr>
        <w:t xml:space="preserve"> </w:t>
      </w:r>
      <w:r>
        <w:rPr>
          <w:sz w:val="20"/>
        </w:rPr>
        <w:t>çalışanları</w:t>
      </w:r>
      <w:r>
        <w:rPr>
          <w:spacing w:val="-12"/>
          <w:sz w:val="20"/>
        </w:rPr>
        <w:t xml:space="preserve"> </w:t>
      </w:r>
      <w:r>
        <w:rPr>
          <w:sz w:val="20"/>
        </w:rPr>
        <w:t>tarafından</w:t>
      </w:r>
      <w:r>
        <w:rPr>
          <w:spacing w:val="-11"/>
          <w:sz w:val="20"/>
        </w:rPr>
        <w:t xml:space="preserve"> </w:t>
      </w:r>
      <w:r>
        <w:rPr>
          <w:sz w:val="20"/>
        </w:rPr>
        <w:t>işlerin</w:t>
      </w:r>
      <w:r>
        <w:rPr>
          <w:spacing w:val="-9"/>
          <w:sz w:val="20"/>
        </w:rPr>
        <w:t xml:space="preserve"> </w:t>
      </w:r>
      <w:r>
        <w:rPr>
          <w:sz w:val="20"/>
        </w:rPr>
        <w:t>yürütülmesinden kaynaklanan kişisel yaralanmalar veya mala gelen zararlar için üçüncü şahıslar tarafından yapılan taleplere karşı sorumludur ve Sözleşme Makamının bu tür taleplere karşı sorumlu tutulamayacağını peşinen kabul</w:t>
      </w:r>
      <w:r>
        <w:rPr>
          <w:spacing w:val="-19"/>
          <w:sz w:val="20"/>
        </w:rPr>
        <w:t xml:space="preserve"> </w:t>
      </w:r>
      <w:r>
        <w:rPr>
          <w:sz w:val="20"/>
        </w:rPr>
        <w:t>eder.</w:t>
      </w:r>
    </w:p>
    <w:p w:rsidR="00420826" w:rsidRDefault="00A37A85">
      <w:pPr>
        <w:pStyle w:val="Balk2"/>
        <w:spacing w:before="122"/>
        <w:jc w:val="both"/>
      </w:pPr>
      <w:r>
        <w:t>Madde 30) Borç tutarlarının Yükleniciden tahsil edilmesi</w:t>
      </w:r>
    </w:p>
    <w:p w:rsidR="00420826" w:rsidRDefault="00A37A85" w:rsidP="00981DC5">
      <w:pPr>
        <w:pStyle w:val="ListeParagraf"/>
        <w:numPr>
          <w:ilvl w:val="0"/>
          <w:numId w:val="23"/>
        </w:numPr>
        <w:tabs>
          <w:tab w:val="left" w:pos="1311"/>
        </w:tabs>
        <w:spacing w:before="121"/>
        <w:ind w:right="1258" w:firstLine="0"/>
        <w:jc w:val="both"/>
        <w:rPr>
          <w:sz w:val="20"/>
        </w:rPr>
      </w:pPr>
      <w:r>
        <w:rPr>
          <w:sz w:val="20"/>
        </w:rPr>
        <w:t>Yüklenici nihai olarak onaylanmış bedelden daha fazla ödenmiş olan ve dolayısıyla Sözleşme Makamına borçlu</w:t>
      </w:r>
      <w:r>
        <w:rPr>
          <w:spacing w:val="-16"/>
          <w:sz w:val="20"/>
        </w:rPr>
        <w:t xml:space="preserve"> </w:t>
      </w:r>
      <w:r>
        <w:rPr>
          <w:sz w:val="20"/>
        </w:rPr>
        <w:t>bulunduğu</w:t>
      </w:r>
      <w:r>
        <w:rPr>
          <w:spacing w:val="-16"/>
          <w:sz w:val="20"/>
        </w:rPr>
        <w:t xml:space="preserve"> </w:t>
      </w:r>
      <w:r>
        <w:rPr>
          <w:sz w:val="20"/>
        </w:rPr>
        <w:t>bütün</w:t>
      </w:r>
      <w:r>
        <w:rPr>
          <w:spacing w:val="-14"/>
          <w:sz w:val="20"/>
        </w:rPr>
        <w:t xml:space="preserve"> </w:t>
      </w:r>
      <w:r>
        <w:rPr>
          <w:sz w:val="20"/>
        </w:rPr>
        <w:t>tutarları</w:t>
      </w:r>
      <w:r>
        <w:rPr>
          <w:spacing w:val="-15"/>
          <w:sz w:val="20"/>
        </w:rPr>
        <w:t xml:space="preserve"> </w:t>
      </w:r>
      <w:r>
        <w:rPr>
          <w:sz w:val="20"/>
        </w:rPr>
        <w:t>Sözleşme</w:t>
      </w:r>
      <w:r>
        <w:rPr>
          <w:spacing w:val="-12"/>
          <w:sz w:val="20"/>
        </w:rPr>
        <w:t xml:space="preserve"> </w:t>
      </w:r>
      <w:r>
        <w:rPr>
          <w:sz w:val="20"/>
        </w:rPr>
        <w:t>Makamı’nın</w:t>
      </w:r>
      <w:r>
        <w:rPr>
          <w:spacing w:val="-14"/>
          <w:sz w:val="20"/>
        </w:rPr>
        <w:t xml:space="preserve"> </w:t>
      </w:r>
      <w:r>
        <w:rPr>
          <w:sz w:val="20"/>
        </w:rPr>
        <w:t>talebi</w:t>
      </w:r>
      <w:r>
        <w:rPr>
          <w:spacing w:val="-13"/>
          <w:sz w:val="20"/>
        </w:rPr>
        <w:t xml:space="preserve"> </w:t>
      </w:r>
      <w:r>
        <w:rPr>
          <w:sz w:val="20"/>
        </w:rPr>
        <w:t>üzerine</w:t>
      </w:r>
      <w:r>
        <w:rPr>
          <w:spacing w:val="-9"/>
          <w:sz w:val="20"/>
        </w:rPr>
        <w:t xml:space="preserve"> </w:t>
      </w:r>
      <w:r>
        <w:rPr>
          <w:sz w:val="20"/>
        </w:rPr>
        <w:t>15</w:t>
      </w:r>
      <w:r>
        <w:rPr>
          <w:spacing w:val="-12"/>
          <w:sz w:val="20"/>
        </w:rPr>
        <w:t xml:space="preserve"> </w:t>
      </w:r>
      <w:r>
        <w:rPr>
          <w:sz w:val="20"/>
        </w:rPr>
        <w:t>gün</w:t>
      </w:r>
      <w:r>
        <w:rPr>
          <w:spacing w:val="-16"/>
          <w:sz w:val="20"/>
        </w:rPr>
        <w:t xml:space="preserve"> </w:t>
      </w:r>
      <w:r>
        <w:rPr>
          <w:sz w:val="20"/>
        </w:rPr>
        <w:t>içinde</w:t>
      </w:r>
      <w:r>
        <w:rPr>
          <w:spacing w:val="-15"/>
          <w:sz w:val="20"/>
        </w:rPr>
        <w:t xml:space="preserve"> </w:t>
      </w:r>
      <w:r>
        <w:rPr>
          <w:sz w:val="20"/>
        </w:rPr>
        <w:t>geri</w:t>
      </w:r>
      <w:r>
        <w:rPr>
          <w:spacing w:val="-15"/>
          <w:sz w:val="20"/>
        </w:rPr>
        <w:t xml:space="preserve"> </w:t>
      </w:r>
      <w:r>
        <w:rPr>
          <w:sz w:val="20"/>
        </w:rPr>
        <w:t>ödeyecektir.</w:t>
      </w:r>
      <w:r>
        <w:rPr>
          <w:spacing w:val="-15"/>
          <w:sz w:val="20"/>
        </w:rPr>
        <w:t xml:space="preserve"> </w:t>
      </w:r>
      <w:r>
        <w:rPr>
          <w:sz w:val="20"/>
        </w:rPr>
        <w:t>Yüklenicinin belirtilen süre içinde geri ödemeyi yapmaması halinde, Sözleşme Makamı, Türkiye Cumhuriyet Merkez Bankasının uyguladığı reeskont faizi oranına 3 puan eklenerek tespit edilecek faiz ilavesiyle tahsil yoluna gidecektir.</w:t>
      </w:r>
    </w:p>
    <w:p w:rsidR="00420826" w:rsidRDefault="00A37A85" w:rsidP="00981DC5">
      <w:pPr>
        <w:pStyle w:val="ListeParagraf"/>
        <w:numPr>
          <w:ilvl w:val="0"/>
          <w:numId w:val="23"/>
        </w:numPr>
        <w:tabs>
          <w:tab w:val="left" w:pos="1275"/>
        </w:tabs>
        <w:spacing w:before="119"/>
        <w:ind w:right="1257" w:firstLine="0"/>
        <w:jc w:val="both"/>
        <w:rPr>
          <w:sz w:val="20"/>
        </w:rPr>
      </w:pPr>
      <w:r>
        <w:rPr>
          <w:sz w:val="20"/>
        </w:rPr>
        <w:t>Sözleşme</w:t>
      </w:r>
      <w:r>
        <w:rPr>
          <w:spacing w:val="-10"/>
          <w:sz w:val="20"/>
        </w:rPr>
        <w:t xml:space="preserve"> </w:t>
      </w:r>
      <w:r>
        <w:rPr>
          <w:sz w:val="20"/>
        </w:rPr>
        <w:t>Makamına</w:t>
      </w:r>
      <w:r>
        <w:rPr>
          <w:spacing w:val="-8"/>
          <w:sz w:val="20"/>
        </w:rPr>
        <w:t xml:space="preserve"> </w:t>
      </w:r>
      <w:r>
        <w:rPr>
          <w:sz w:val="20"/>
        </w:rPr>
        <w:t>geri</w:t>
      </w:r>
      <w:r>
        <w:rPr>
          <w:spacing w:val="-10"/>
          <w:sz w:val="20"/>
        </w:rPr>
        <w:t xml:space="preserve"> </w:t>
      </w:r>
      <w:r>
        <w:rPr>
          <w:sz w:val="20"/>
        </w:rPr>
        <w:t>ödenecek</w:t>
      </w:r>
      <w:r>
        <w:rPr>
          <w:spacing w:val="-11"/>
          <w:sz w:val="20"/>
        </w:rPr>
        <w:t xml:space="preserve"> </w:t>
      </w:r>
      <w:r>
        <w:rPr>
          <w:sz w:val="20"/>
        </w:rPr>
        <w:t>tutarlar</w:t>
      </w:r>
      <w:r>
        <w:rPr>
          <w:spacing w:val="-9"/>
          <w:sz w:val="20"/>
        </w:rPr>
        <w:t xml:space="preserve"> </w:t>
      </w:r>
      <w:r>
        <w:rPr>
          <w:sz w:val="20"/>
        </w:rPr>
        <w:t>Yükleniciye</w:t>
      </w:r>
      <w:r>
        <w:rPr>
          <w:spacing w:val="-7"/>
          <w:sz w:val="20"/>
        </w:rPr>
        <w:t xml:space="preserve"> </w:t>
      </w:r>
      <w:r>
        <w:rPr>
          <w:sz w:val="20"/>
        </w:rPr>
        <w:t>herhangi</w:t>
      </w:r>
      <w:r>
        <w:rPr>
          <w:spacing w:val="-10"/>
          <w:sz w:val="20"/>
        </w:rPr>
        <w:t xml:space="preserve"> </w:t>
      </w:r>
      <w:r>
        <w:rPr>
          <w:sz w:val="20"/>
        </w:rPr>
        <w:t>bir</w:t>
      </w:r>
      <w:r>
        <w:rPr>
          <w:spacing w:val="-10"/>
          <w:sz w:val="20"/>
        </w:rPr>
        <w:t xml:space="preserve"> </w:t>
      </w:r>
      <w:r>
        <w:rPr>
          <w:sz w:val="20"/>
        </w:rPr>
        <w:t>şekilde</w:t>
      </w:r>
      <w:r>
        <w:rPr>
          <w:spacing w:val="-10"/>
          <w:sz w:val="20"/>
        </w:rPr>
        <w:t xml:space="preserve"> </w:t>
      </w:r>
      <w:r>
        <w:rPr>
          <w:sz w:val="20"/>
        </w:rPr>
        <w:t>borçlu</w:t>
      </w:r>
      <w:r>
        <w:rPr>
          <w:spacing w:val="-11"/>
          <w:sz w:val="20"/>
        </w:rPr>
        <w:t xml:space="preserve"> </w:t>
      </w:r>
      <w:r>
        <w:rPr>
          <w:sz w:val="20"/>
        </w:rPr>
        <w:t>olunan</w:t>
      </w:r>
      <w:r>
        <w:rPr>
          <w:spacing w:val="-11"/>
          <w:sz w:val="20"/>
        </w:rPr>
        <w:t xml:space="preserve"> </w:t>
      </w:r>
      <w:r>
        <w:rPr>
          <w:sz w:val="20"/>
        </w:rPr>
        <w:t>tutarlardan</w:t>
      </w:r>
      <w:r>
        <w:rPr>
          <w:spacing w:val="-9"/>
          <w:sz w:val="20"/>
        </w:rPr>
        <w:t xml:space="preserve"> </w:t>
      </w:r>
      <w:r>
        <w:rPr>
          <w:sz w:val="20"/>
        </w:rPr>
        <w:t>mahsup edilebilir.</w:t>
      </w:r>
      <w:r>
        <w:rPr>
          <w:spacing w:val="-14"/>
          <w:sz w:val="20"/>
        </w:rPr>
        <w:t xml:space="preserve"> </w:t>
      </w:r>
      <w:r>
        <w:rPr>
          <w:sz w:val="20"/>
        </w:rPr>
        <w:t>Bu</w:t>
      </w:r>
      <w:r>
        <w:rPr>
          <w:spacing w:val="-16"/>
          <w:sz w:val="20"/>
        </w:rPr>
        <w:t xml:space="preserve"> </w:t>
      </w:r>
      <w:r>
        <w:rPr>
          <w:sz w:val="20"/>
        </w:rPr>
        <w:t>durum</w:t>
      </w:r>
      <w:r>
        <w:rPr>
          <w:spacing w:val="-14"/>
          <w:sz w:val="20"/>
        </w:rPr>
        <w:t xml:space="preserve"> </w:t>
      </w:r>
      <w:r>
        <w:rPr>
          <w:sz w:val="20"/>
        </w:rPr>
        <w:t>Yüklenicinin</w:t>
      </w:r>
      <w:r>
        <w:rPr>
          <w:spacing w:val="-14"/>
          <w:sz w:val="20"/>
        </w:rPr>
        <w:t xml:space="preserve"> </w:t>
      </w:r>
      <w:r>
        <w:rPr>
          <w:sz w:val="20"/>
        </w:rPr>
        <w:t>ve</w:t>
      </w:r>
      <w:r>
        <w:rPr>
          <w:spacing w:val="-12"/>
          <w:sz w:val="20"/>
        </w:rPr>
        <w:t xml:space="preserve"> </w:t>
      </w:r>
      <w:r>
        <w:rPr>
          <w:sz w:val="20"/>
        </w:rPr>
        <w:t>Sözleşme</w:t>
      </w:r>
      <w:r>
        <w:rPr>
          <w:spacing w:val="-15"/>
          <w:sz w:val="20"/>
        </w:rPr>
        <w:t xml:space="preserve"> </w:t>
      </w:r>
      <w:r>
        <w:rPr>
          <w:sz w:val="20"/>
        </w:rPr>
        <w:t>Makamı’nın</w:t>
      </w:r>
      <w:r>
        <w:rPr>
          <w:spacing w:val="-14"/>
          <w:sz w:val="20"/>
        </w:rPr>
        <w:t xml:space="preserve"> </w:t>
      </w:r>
      <w:r>
        <w:rPr>
          <w:sz w:val="20"/>
        </w:rPr>
        <w:t>geri</w:t>
      </w:r>
      <w:r>
        <w:rPr>
          <w:spacing w:val="-15"/>
          <w:sz w:val="20"/>
        </w:rPr>
        <w:t xml:space="preserve"> </w:t>
      </w:r>
      <w:r>
        <w:rPr>
          <w:sz w:val="20"/>
        </w:rPr>
        <w:t>ödemelerin</w:t>
      </w:r>
      <w:r>
        <w:rPr>
          <w:spacing w:val="-16"/>
          <w:sz w:val="20"/>
        </w:rPr>
        <w:t xml:space="preserve"> </w:t>
      </w:r>
      <w:r>
        <w:rPr>
          <w:sz w:val="20"/>
        </w:rPr>
        <w:t>taksitler</w:t>
      </w:r>
      <w:r>
        <w:rPr>
          <w:spacing w:val="-12"/>
          <w:sz w:val="20"/>
        </w:rPr>
        <w:t xml:space="preserve"> </w:t>
      </w:r>
      <w:r>
        <w:rPr>
          <w:sz w:val="20"/>
        </w:rPr>
        <w:t>halinde</w:t>
      </w:r>
      <w:r>
        <w:rPr>
          <w:spacing w:val="-12"/>
          <w:sz w:val="20"/>
        </w:rPr>
        <w:t xml:space="preserve"> </w:t>
      </w:r>
      <w:r>
        <w:rPr>
          <w:sz w:val="20"/>
        </w:rPr>
        <w:t>yapılması</w:t>
      </w:r>
      <w:r>
        <w:rPr>
          <w:spacing w:val="-13"/>
          <w:sz w:val="20"/>
        </w:rPr>
        <w:t xml:space="preserve"> </w:t>
      </w:r>
      <w:r>
        <w:rPr>
          <w:sz w:val="20"/>
        </w:rPr>
        <w:t>konusunda anlaşmaya</w:t>
      </w:r>
      <w:r>
        <w:rPr>
          <w:spacing w:val="-11"/>
          <w:sz w:val="20"/>
        </w:rPr>
        <w:t xml:space="preserve"> </w:t>
      </w:r>
      <w:r>
        <w:rPr>
          <w:sz w:val="20"/>
        </w:rPr>
        <w:t>varma</w:t>
      </w:r>
      <w:r>
        <w:rPr>
          <w:spacing w:val="-7"/>
          <w:sz w:val="20"/>
        </w:rPr>
        <w:t xml:space="preserve"> </w:t>
      </w:r>
      <w:r>
        <w:rPr>
          <w:sz w:val="20"/>
        </w:rPr>
        <w:t>haklarını</w:t>
      </w:r>
      <w:r>
        <w:rPr>
          <w:spacing w:val="-11"/>
          <w:sz w:val="20"/>
        </w:rPr>
        <w:t xml:space="preserve"> </w:t>
      </w:r>
      <w:r>
        <w:rPr>
          <w:sz w:val="20"/>
        </w:rPr>
        <w:t>etkilemeyecektir.</w:t>
      </w:r>
      <w:r>
        <w:rPr>
          <w:spacing w:val="-9"/>
          <w:sz w:val="20"/>
        </w:rPr>
        <w:t xml:space="preserve"> </w:t>
      </w:r>
      <w:r>
        <w:rPr>
          <w:sz w:val="20"/>
        </w:rPr>
        <w:t>Gerekli</w:t>
      </w:r>
      <w:r>
        <w:rPr>
          <w:spacing w:val="-11"/>
          <w:sz w:val="20"/>
        </w:rPr>
        <w:t xml:space="preserve"> </w:t>
      </w:r>
      <w:r>
        <w:rPr>
          <w:sz w:val="20"/>
        </w:rPr>
        <w:t>olan</w:t>
      </w:r>
      <w:r>
        <w:rPr>
          <w:spacing w:val="-10"/>
          <w:sz w:val="20"/>
        </w:rPr>
        <w:t xml:space="preserve"> </w:t>
      </w:r>
      <w:r>
        <w:rPr>
          <w:sz w:val="20"/>
        </w:rPr>
        <w:t>hallerde,</w:t>
      </w:r>
      <w:r>
        <w:rPr>
          <w:spacing w:val="-9"/>
          <w:sz w:val="20"/>
        </w:rPr>
        <w:t xml:space="preserve"> </w:t>
      </w:r>
      <w:r>
        <w:rPr>
          <w:sz w:val="20"/>
        </w:rPr>
        <w:t>Kalkınma</w:t>
      </w:r>
      <w:r>
        <w:rPr>
          <w:spacing w:val="-8"/>
          <w:sz w:val="20"/>
        </w:rPr>
        <w:t xml:space="preserve"> </w:t>
      </w:r>
      <w:r>
        <w:rPr>
          <w:sz w:val="20"/>
        </w:rPr>
        <w:t>Ajansı</w:t>
      </w:r>
      <w:r>
        <w:rPr>
          <w:spacing w:val="-8"/>
          <w:sz w:val="20"/>
        </w:rPr>
        <w:t xml:space="preserve"> </w:t>
      </w:r>
      <w:r>
        <w:rPr>
          <w:sz w:val="20"/>
        </w:rPr>
        <w:t>mali</w:t>
      </w:r>
      <w:r>
        <w:rPr>
          <w:spacing w:val="-11"/>
          <w:sz w:val="20"/>
        </w:rPr>
        <w:t xml:space="preserve"> </w:t>
      </w:r>
      <w:r>
        <w:rPr>
          <w:sz w:val="20"/>
        </w:rPr>
        <w:t>destek</w:t>
      </w:r>
      <w:r>
        <w:rPr>
          <w:spacing w:val="-9"/>
          <w:sz w:val="20"/>
        </w:rPr>
        <w:t xml:space="preserve"> </w:t>
      </w:r>
      <w:r>
        <w:rPr>
          <w:sz w:val="20"/>
        </w:rPr>
        <w:t>sağlayan</w:t>
      </w:r>
      <w:r>
        <w:rPr>
          <w:spacing w:val="-10"/>
          <w:sz w:val="20"/>
        </w:rPr>
        <w:t xml:space="preserve"> </w:t>
      </w:r>
      <w:r>
        <w:rPr>
          <w:sz w:val="20"/>
        </w:rPr>
        <w:t>kuruluş sıfatıyla halefiyet prensibine dayalı olarak Sözleşme Makamının yerini</w:t>
      </w:r>
      <w:r>
        <w:rPr>
          <w:spacing w:val="-4"/>
          <w:sz w:val="20"/>
        </w:rPr>
        <w:t xml:space="preserve"> </w:t>
      </w:r>
      <w:r>
        <w:rPr>
          <w:sz w:val="20"/>
        </w:rPr>
        <w:t>alabilir.</w:t>
      </w:r>
    </w:p>
    <w:p w:rsidR="00420826" w:rsidRDefault="00A37A85" w:rsidP="00981DC5">
      <w:pPr>
        <w:pStyle w:val="ListeParagraf"/>
        <w:numPr>
          <w:ilvl w:val="0"/>
          <w:numId w:val="23"/>
        </w:numPr>
        <w:tabs>
          <w:tab w:val="left" w:pos="1315"/>
        </w:tabs>
        <w:ind w:right="1256" w:firstLine="0"/>
        <w:jc w:val="both"/>
        <w:rPr>
          <w:sz w:val="20"/>
        </w:rPr>
      </w:pPr>
      <w:r>
        <w:rPr>
          <w:sz w:val="20"/>
        </w:rPr>
        <w:t>Sözleşme Makamına borçlu olunan tutarların geri ödenmesinden kaynaklanan banka masrafları tamamen Yüklenici tarafından</w:t>
      </w:r>
      <w:r>
        <w:rPr>
          <w:spacing w:val="-1"/>
          <w:sz w:val="20"/>
        </w:rPr>
        <w:t xml:space="preserve"> </w:t>
      </w:r>
      <w:r>
        <w:rPr>
          <w:sz w:val="20"/>
        </w:rPr>
        <w:t>üstlenilecektir.</w:t>
      </w:r>
    </w:p>
    <w:p w:rsidR="00420826" w:rsidRDefault="00A37A85">
      <w:pPr>
        <w:pStyle w:val="Balk2"/>
        <w:jc w:val="both"/>
      </w:pPr>
      <w:r>
        <w:t>Madde 31) Yapım İşlerinde Kabul ve Bakım</w:t>
      </w:r>
    </w:p>
    <w:p w:rsidR="00420826" w:rsidRDefault="00A37A85" w:rsidP="00981DC5">
      <w:pPr>
        <w:pStyle w:val="ListeParagraf"/>
        <w:numPr>
          <w:ilvl w:val="0"/>
          <w:numId w:val="22"/>
        </w:numPr>
        <w:tabs>
          <w:tab w:val="left" w:pos="1294"/>
        </w:tabs>
        <w:ind w:right="1266" w:firstLine="0"/>
        <w:jc w:val="both"/>
        <w:rPr>
          <w:sz w:val="20"/>
        </w:rPr>
      </w:pPr>
      <w:r>
        <w:rPr>
          <w:sz w:val="20"/>
        </w:rPr>
        <w:t>Proje Yöneticisi tarafından geçici veya kesin kabul doğrultusunda, gerçekleştirilen sözleşme konusu işlerin doğrulanması çalışmaları, Yüklenicinin hazır bulunduğu bir ortamda</w:t>
      </w:r>
      <w:r>
        <w:rPr>
          <w:spacing w:val="-1"/>
          <w:sz w:val="20"/>
        </w:rPr>
        <w:t xml:space="preserve"> </w:t>
      </w:r>
      <w:r>
        <w:rPr>
          <w:sz w:val="20"/>
        </w:rPr>
        <w:t>yapılacaktır.</w:t>
      </w:r>
    </w:p>
    <w:p w:rsidR="00420826" w:rsidRDefault="00A37A85" w:rsidP="00981DC5">
      <w:pPr>
        <w:pStyle w:val="ListeParagraf"/>
        <w:numPr>
          <w:ilvl w:val="0"/>
          <w:numId w:val="22"/>
        </w:numPr>
        <w:tabs>
          <w:tab w:val="left" w:pos="1342"/>
        </w:tabs>
        <w:spacing w:before="119"/>
        <w:ind w:right="1254" w:firstLine="0"/>
        <w:jc w:val="both"/>
        <w:rPr>
          <w:sz w:val="20"/>
        </w:rPr>
      </w:pPr>
      <w:r>
        <w:rPr>
          <w:sz w:val="20"/>
        </w:rPr>
        <w:t>Sözleşme Makamı, bazı yapıları, yapı kısımlarını veya inşaat bölümlerini tamamlandıkça kullanmaya başlayabilir.</w:t>
      </w:r>
      <w:r>
        <w:rPr>
          <w:spacing w:val="19"/>
          <w:sz w:val="20"/>
        </w:rPr>
        <w:t xml:space="preserve"> </w:t>
      </w:r>
      <w:r>
        <w:rPr>
          <w:sz w:val="20"/>
        </w:rPr>
        <w:t>Yapılar,</w:t>
      </w:r>
      <w:r>
        <w:rPr>
          <w:spacing w:val="-13"/>
          <w:sz w:val="20"/>
        </w:rPr>
        <w:t xml:space="preserve"> </w:t>
      </w:r>
      <w:r>
        <w:rPr>
          <w:sz w:val="20"/>
        </w:rPr>
        <w:t>yapı</w:t>
      </w:r>
      <w:r>
        <w:rPr>
          <w:spacing w:val="-14"/>
          <w:sz w:val="20"/>
        </w:rPr>
        <w:t xml:space="preserve"> </w:t>
      </w:r>
      <w:r>
        <w:rPr>
          <w:sz w:val="20"/>
        </w:rPr>
        <w:t>kısımları</w:t>
      </w:r>
      <w:r>
        <w:rPr>
          <w:spacing w:val="-14"/>
          <w:sz w:val="20"/>
        </w:rPr>
        <w:t xml:space="preserve"> </w:t>
      </w:r>
      <w:r>
        <w:rPr>
          <w:sz w:val="20"/>
        </w:rPr>
        <w:t>veya</w:t>
      </w:r>
      <w:r>
        <w:rPr>
          <w:spacing w:val="-13"/>
          <w:sz w:val="20"/>
        </w:rPr>
        <w:t xml:space="preserve"> </w:t>
      </w:r>
      <w:r>
        <w:rPr>
          <w:sz w:val="20"/>
        </w:rPr>
        <w:t>inşaat</w:t>
      </w:r>
      <w:r>
        <w:rPr>
          <w:spacing w:val="-16"/>
          <w:sz w:val="20"/>
        </w:rPr>
        <w:t xml:space="preserve"> </w:t>
      </w:r>
      <w:r>
        <w:rPr>
          <w:sz w:val="20"/>
        </w:rPr>
        <w:t>bölümlerinin</w:t>
      </w:r>
      <w:r>
        <w:rPr>
          <w:spacing w:val="-13"/>
          <w:sz w:val="20"/>
        </w:rPr>
        <w:t xml:space="preserve"> </w:t>
      </w:r>
      <w:r>
        <w:rPr>
          <w:sz w:val="20"/>
        </w:rPr>
        <w:t>Sözleşme</w:t>
      </w:r>
      <w:r>
        <w:rPr>
          <w:spacing w:val="-13"/>
          <w:sz w:val="20"/>
        </w:rPr>
        <w:t xml:space="preserve"> </w:t>
      </w:r>
      <w:r>
        <w:rPr>
          <w:sz w:val="20"/>
        </w:rPr>
        <w:t>Makamı</w:t>
      </w:r>
      <w:r>
        <w:rPr>
          <w:spacing w:val="-16"/>
          <w:sz w:val="20"/>
        </w:rPr>
        <w:t xml:space="preserve"> </w:t>
      </w:r>
      <w:r>
        <w:rPr>
          <w:sz w:val="20"/>
        </w:rPr>
        <w:t>tarafından</w:t>
      </w:r>
      <w:r>
        <w:rPr>
          <w:spacing w:val="-13"/>
          <w:sz w:val="20"/>
        </w:rPr>
        <w:t xml:space="preserve"> </w:t>
      </w:r>
      <w:r>
        <w:rPr>
          <w:sz w:val="20"/>
        </w:rPr>
        <w:t>devralınmasından</w:t>
      </w:r>
      <w:r>
        <w:rPr>
          <w:spacing w:val="-15"/>
          <w:sz w:val="20"/>
        </w:rPr>
        <w:t xml:space="preserve"> </w:t>
      </w:r>
      <w:r>
        <w:rPr>
          <w:sz w:val="20"/>
        </w:rPr>
        <w:t>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w:t>
      </w:r>
      <w:r>
        <w:rPr>
          <w:spacing w:val="-22"/>
          <w:sz w:val="20"/>
        </w:rPr>
        <w:t xml:space="preserve"> </w:t>
      </w:r>
      <w:r>
        <w:rPr>
          <w:sz w:val="20"/>
        </w:rPr>
        <w:t>olmayacaktır.</w:t>
      </w:r>
    </w:p>
    <w:p w:rsidR="00420826" w:rsidRDefault="00A37A85" w:rsidP="00981DC5">
      <w:pPr>
        <w:pStyle w:val="ListeParagraf"/>
        <w:numPr>
          <w:ilvl w:val="0"/>
          <w:numId w:val="21"/>
        </w:numPr>
        <w:tabs>
          <w:tab w:val="left" w:pos="1282"/>
        </w:tabs>
        <w:ind w:right="1260" w:firstLine="50"/>
        <w:jc w:val="both"/>
        <w:rPr>
          <w:sz w:val="20"/>
        </w:rPr>
      </w:pPr>
      <w:r>
        <w:rPr>
          <w:sz w:val="20"/>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w:t>
      </w:r>
      <w:r>
        <w:rPr>
          <w:spacing w:val="2"/>
          <w:sz w:val="20"/>
        </w:rPr>
        <w:t xml:space="preserve"> </w:t>
      </w:r>
      <w:r>
        <w:rPr>
          <w:sz w:val="20"/>
        </w:rPr>
        <w:t>alır.</w:t>
      </w:r>
    </w:p>
    <w:p w:rsidR="00420826" w:rsidRDefault="00A37A85" w:rsidP="00981DC5">
      <w:pPr>
        <w:pStyle w:val="ListeParagraf"/>
        <w:numPr>
          <w:ilvl w:val="0"/>
          <w:numId w:val="21"/>
        </w:numPr>
        <w:tabs>
          <w:tab w:val="left" w:pos="1301"/>
        </w:tabs>
        <w:ind w:right="1266" w:firstLine="0"/>
        <w:jc w:val="both"/>
        <w:rPr>
          <w:sz w:val="20"/>
        </w:rPr>
      </w:pPr>
      <w:r>
        <w:rPr>
          <w:sz w:val="20"/>
        </w:rPr>
        <w:t>Bakım süresi özel koşullarda veya şartnamede belirtilmemiş ise, 365 gündür. Yüklenici, bakım döneminde ortaya çıkabilecek veya görülebilecek ve tasarım, işçilik ve malzemeden kaynaklanan kusur veya hasarı en kısa sürede düzeltmekle</w:t>
      </w:r>
      <w:r>
        <w:rPr>
          <w:spacing w:val="-1"/>
          <w:sz w:val="20"/>
        </w:rPr>
        <w:t xml:space="preserve"> </w:t>
      </w:r>
      <w:r>
        <w:rPr>
          <w:sz w:val="20"/>
        </w:rPr>
        <w:t>sorumludur.</w:t>
      </w:r>
    </w:p>
    <w:p w:rsidR="00420826" w:rsidRDefault="00A37A85" w:rsidP="00981DC5">
      <w:pPr>
        <w:pStyle w:val="ListeParagraf"/>
        <w:numPr>
          <w:ilvl w:val="0"/>
          <w:numId w:val="21"/>
        </w:numPr>
        <w:tabs>
          <w:tab w:val="left" w:pos="1272"/>
        </w:tabs>
        <w:spacing w:before="122"/>
        <w:ind w:right="1261" w:firstLine="0"/>
        <w:jc w:val="both"/>
        <w:rPr>
          <w:sz w:val="20"/>
        </w:rPr>
      </w:pPr>
      <w:r>
        <w:rPr>
          <w:sz w:val="20"/>
        </w:rPr>
        <w:t>Bakım</w:t>
      </w:r>
      <w:r>
        <w:rPr>
          <w:spacing w:val="-14"/>
          <w:sz w:val="20"/>
        </w:rPr>
        <w:t xml:space="preserve"> </w:t>
      </w:r>
      <w:r>
        <w:rPr>
          <w:sz w:val="20"/>
        </w:rPr>
        <w:t>süresinin</w:t>
      </w:r>
      <w:r>
        <w:rPr>
          <w:spacing w:val="-11"/>
          <w:sz w:val="20"/>
        </w:rPr>
        <w:t xml:space="preserve"> </w:t>
      </w:r>
      <w:r>
        <w:rPr>
          <w:sz w:val="20"/>
        </w:rPr>
        <w:t>sona</w:t>
      </w:r>
      <w:r>
        <w:rPr>
          <w:spacing w:val="-12"/>
          <w:sz w:val="20"/>
        </w:rPr>
        <w:t xml:space="preserve"> </w:t>
      </w:r>
      <w:r>
        <w:rPr>
          <w:sz w:val="20"/>
        </w:rPr>
        <w:t>ermesi</w:t>
      </w:r>
      <w:r>
        <w:rPr>
          <w:spacing w:val="-12"/>
          <w:sz w:val="20"/>
        </w:rPr>
        <w:t xml:space="preserve"> </w:t>
      </w:r>
      <w:r>
        <w:rPr>
          <w:sz w:val="20"/>
        </w:rPr>
        <w:t>üzerine</w:t>
      </w:r>
      <w:r>
        <w:rPr>
          <w:spacing w:val="-11"/>
          <w:sz w:val="20"/>
        </w:rPr>
        <w:t xml:space="preserve"> </w:t>
      </w:r>
      <w:r>
        <w:rPr>
          <w:sz w:val="20"/>
        </w:rPr>
        <w:t>veya</w:t>
      </w:r>
      <w:r>
        <w:rPr>
          <w:spacing w:val="-12"/>
          <w:sz w:val="20"/>
        </w:rPr>
        <w:t xml:space="preserve"> </w:t>
      </w:r>
      <w:r>
        <w:rPr>
          <w:sz w:val="20"/>
        </w:rPr>
        <w:t>bu</w:t>
      </w:r>
      <w:r>
        <w:rPr>
          <w:spacing w:val="-10"/>
          <w:sz w:val="20"/>
        </w:rPr>
        <w:t xml:space="preserve"> </w:t>
      </w:r>
      <w:r>
        <w:rPr>
          <w:sz w:val="20"/>
        </w:rPr>
        <w:t>şekilde</w:t>
      </w:r>
      <w:r>
        <w:rPr>
          <w:spacing w:val="-12"/>
          <w:sz w:val="20"/>
        </w:rPr>
        <w:t xml:space="preserve"> </w:t>
      </w:r>
      <w:r>
        <w:rPr>
          <w:sz w:val="20"/>
        </w:rPr>
        <w:t>birden</w:t>
      </w:r>
      <w:r>
        <w:rPr>
          <w:spacing w:val="-12"/>
          <w:sz w:val="20"/>
        </w:rPr>
        <w:t xml:space="preserve"> </w:t>
      </w:r>
      <w:r>
        <w:rPr>
          <w:sz w:val="20"/>
        </w:rPr>
        <w:t>fazla</w:t>
      </w:r>
      <w:r>
        <w:rPr>
          <w:spacing w:val="-10"/>
          <w:sz w:val="20"/>
        </w:rPr>
        <w:t xml:space="preserve"> </w:t>
      </w:r>
      <w:r>
        <w:rPr>
          <w:sz w:val="20"/>
        </w:rPr>
        <w:t>süre</w:t>
      </w:r>
      <w:r>
        <w:rPr>
          <w:spacing w:val="-11"/>
          <w:sz w:val="20"/>
        </w:rPr>
        <w:t xml:space="preserve"> </w:t>
      </w:r>
      <w:r>
        <w:rPr>
          <w:sz w:val="20"/>
        </w:rPr>
        <w:t>söz</w:t>
      </w:r>
      <w:r>
        <w:rPr>
          <w:spacing w:val="-11"/>
          <w:sz w:val="20"/>
        </w:rPr>
        <w:t xml:space="preserve"> </w:t>
      </w:r>
      <w:r>
        <w:rPr>
          <w:sz w:val="20"/>
        </w:rPr>
        <w:t>konusu</w:t>
      </w:r>
      <w:r>
        <w:rPr>
          <w:spacing w:val="-14"/>
          <w:sz w:val="20"/>
        </w:rPr>
        <w:t xml:space="preserve"> </w:t>
      </w:r>
      <w:r>
        <w:rPr>
          <w:sz w:val="20"/>
        </w:rPr>
        <w:t>olan</w:t>
      </w:r>
      <w:r>
        <w:rPr>
          <w:spacing w:val="-13"/>
          <w:sz w:val="20"/>
        </w:rPr>
        <w:t xml:space="preserve"> </w:t>
      </w:r>
      <w:r>
        <w:rPr>
          <w:sz w:val="20"/>
        </w:rPr>
        <w:t>durumlarda,</w:t>
      </w:r>
      <w:r>
        <w:rPr>
          <w:spacing w:val="-11"/>
          <w:sz w:val="20"/>
        </w:rPr>
        <w:t xml:space="preserve"> </w:t>
      </w:r>
      <w:r>
        <w:rPr>
          <w:sz w:val="20"/>
        </w:rPr>
        <w:t>son</w:t>
      </w:r>
      <w:r>
        <w:rPr>
          <w:spacing w:val="-14"/>
          <w:sz w:val="20"/>
        </w:rPr>
        <w:t xml:space="preserve"> </w:t>
      </w:r>
      <w:r>
        <w:rPr>
          <w:sz w:val="20"/>
        </w:rPr>
        <w:t>sürenin sona</w:t>
      </w:r>
      <w:r>
        <w:rPr>
          <w:spacing w:val="-12"/>
          <w:sz w:val="20"/>
        </w:rPr>
        <w:t xml:space="preserve"> </w:t>
      </w:r>
      <w:r>
        <w:rPr>
          <w:sz w:val="20"/>
        </w:rPr>
        <w:t>ermesi</w:t>
      </w:r>
      <w:r>
        <w:rPr>
          <w:spacing w:val="-10"/>
          <w:sz w:val="20"/>
        </w:rPr>
        <w:t xml:space="preserve"> </w:t>
      </w:r>
      <w:r>
        <w:rPr>
          <w:sz w:val="20"/>
        </w:rPr>
        <w:t>ve</w:t>
      </w:r>
      <w:r>
        <w:rPr>
          <w:spacing w:val="-12"/>
          <w:sz w:val="20"/>
        </w:rPr>
        <w:t xml:space="preserve"> </w:t>
      </w:r>
      <w:r>
        <w:rPr>
          <w:sz w:val="20"/>
        </w:rPr>
        <w:t>bütün</w:t>
      </w:r>
      <w:r>
        <w:rPr>
          <w:spacing w:val="-11"/>
          <w:sz w:val="20"/>
        </w:rPr>
        <w:t xml:space="preserve"> </w:t>
      </w:r>
      <w:r>
        <w:rPr>
          <w:sz w:val="20"/>
        </w:rPr>
        <w:t>kusur</w:t>
      </w:r>
      <w:r>
        <w:rPr>
          <w:spacing w:val="-12"/>
          <w:sz w:val="20"/>
        </w:rPr>
        <w:t xml:space="preserve"> </w:t>
      </w:r>
      <w:r>
        <w:rPr>
          <w:sz w:val="20"/>
        </w:rPr>
        <w:t>veya</w:t>
      </w:r>
      <w:r>
        <w:rPr>
          <w:spacing w:val="-12"/>
          <w:sz w:val="20"/>
        </w:rPr>
        <w:t xml:space="preserve"> </w:t>
      </w:r>
      <w:r>
        <w:rPr>
          <w:sz w:val="20"/>
        </w:rPr>
        <w:t>hasarların</w:t>
      </w:r>
      <w:r>
        <w:rPr>
          <w:spacing w:val="-12"/>
          <w:sz w:val="20"/>
        </w:rPr>
        <w:t xml:space="preserve"> </w:t>
      </w:r>
      <w:r>
        <w:rPr>
          <w:sz w:val="20"/>
        </w:rPr>
        <w:t>giderilmiş</w:t>
      </w:r>
      <w:r>
        <w:rPr>
          <w:spacing w:val="-12"/>
          <w:sz w:val="20"/>
        </w:rPr>
        <w:t xml:space="preserve"> </w:t>
      </w:r>
      <w:r>
        <w:rPr>
          <w:sz w:val="20"/>
        </w:rPr>
        <w:t>olması</w:t>
      </w:r>
      <w:r>
        <w:rPr>
          <w:spacing w:val="-11"/>
          <w:sz w:val="20"/>
        </w:rPr>
        <w:t xml:space="preserve"> </w:t>
      </w:r>
      <w:r>
        <w:rPr>
          <w:sz w:val="20"/>
        </w:rPr>
        <w:t>üzerine,</w:t>
      </w:r>
      <w:r>
        <w:rPr>
          <w:spacing w:val="-12"/>
          <w:sz w:val="20"/>
        </w:rPr>
        <w:t xml:space="preserve"> </w:t>
      </w:r>
      <w:r>
        <w:rPr>
          <w:sz w:val="20"/>
        </w:rPr>
        <w:t>Proje</w:t>
      </w:r>
      <w:r>
        <w:rPr>
          <w:spacing w:val="-12"/>
          <w:sz w:val="20"/>
        </w:rPr>
        <w:t xml:space="preserve"> </w:t>
      </w:r>
      <w:r>
        <w:rPr>
          <w:sz w:val="20"/>
        </w:rPr>
        <w:t>Yöneticisi,</w:t>
      </w:r>
      <w:r>
        <w:rPr>
          <w:spacing w:val="-12"/>
          <w:sz w:val="20"/>
        </w:rPr>
        <w:t xml:space="preserve"> </w:t>
      </w:r>
      <w:r>
        <w:rPr>
          <w:sz w:val="20"/>
        </w:rPr>
        <w:t>30</w:t>
      </w:r>
      <w:r>
        <w:rPr>
          <w:spacing w:val="-12"/>
          <w:sz w:val="20"/>
        </w:rPr>
        <w:t xml:space="preserve"> </w:t>
      </w:r>
      <w:r>
        <w:rPr>
          <w:sz w:val="20"/>
        </w:rPr>
        <w:t>gün</w:t>
      </w:r>
      <w:r>
        <w:rPr>
          <w:spacing w:val="-13"/>
          <w:sz w:val="20"/>
        </w:rPr>
        <w:t xml:space="preserve"> </w:t>
      </w:r>
      <w:r>
        <w:rPr>
          <w:sz w:val="20"/>
        </w:rPr>
        <w:t>içinde</w:t>
      </w:r>
      <w:r>
        <w:rPr>
          <w:spacing w:val="-12"/>
          <w:sz w:val="20"/>
        </w:rPr>
        <w:t xml:space="preserve"> </w:t>
      </w:r>
      <w:r>
        <w:rPr>
          <w:sz w:val="20"/>
        </w:rPr>
        <w:t>bir</w:t>
      </w:r>
      <w:r>
        <w:rPr>
          <w:spacing w:val="-12"/>
          <w:sz w:val="20"/>
        </w:rPr>
        <w:t xml:space="preserve"> </w:t>
      </w:r>
      <w:r>
        <w:rPr>
          <w:sz w:val="20"/>
        </w:rPr>
        <w:t>kopyasını Sözleşme Makamına vereceği bir Kesin kabul tutanağı</w:t>
      </w:r>
      <w:r>
        <w:rPr>
          <w:spacing w:val="-2"/>
          <w:sz w:val="20"/>
        </w:rPr>
        <w:t xml:space="preserve"> </w:t>
      </w:r>
      <w:r>
        <w:rPr>
          <w:sz w:val="20"/>
        </w:rPr>
        <w:t>hazırlayacaktır.</w:t>
      </w:r>
    </w:p>
    <w:p w:rsidR="00420826" w:rsidRDefault="00A37A85" w:rsidP="00981DC5">
      <w:pPr>
        <w:pStyle w:val="ListeParagraf"/>
        <w:numPr>
          <w:ilvl w:val="0"/>
          <w:numId w:val="21"/>
        </w:numPr>
        <w:tabs>
          <w:tab w:val="left" w:pos="1272"/>
        </w:tabs>
        <w:spacing w:before="119"/>
        <w:ind w:right="1257" w:firstLine="0"/>
        <w:jc w:val="both"/>
        <w:rPr>
          <w:sz w:val="20"/>
        </w:rPr>
      </w:pPr>
      <w:r>
        <w:rPr>
          <w:sz w:val="20"/>
        </w:rPr>
        <w:t>Kesin</w:t>
      </w:r>
      <w:r>
        <w:rPr>
          <w:spacing w:val="-12"/>
          <w:sz w:val="20"/>
        </w:rPr>
        <w:t xml:space="preserve"> </w:t>
      </w:r>
      <w:r>
        <w:rPr>
          <w:sz w:val="20"/>
        </w:rPr>
        <w:t>kabul</w:t>
      </w:r>
      <w:r>
        <w:rPr>
          <w:spacing w:val="-13"/>
          <w:sz w:val="20"/>
        </w:rPr>
        <w:t xml:space="preserve"> </w:t>
      </w:r>
      <w:r>
        <w:rPr>
          <w:sz w:val="20"/>
        </w:rPr>
        <w:t>belgesi</w:t>
      </w:r>
      <w:r>
        <w:rPr>
          <w:spacing w:val="-9"/>
          <w:sz w:val="20"/>
        </w:rPr>
        <w:t xml:space="preserve"> </w:t>
      </w:r>
      <w:r>
        <w:rPr>
          <w:sz w:val="20"/>
        </w:rPr>
        <w:t>Proje</w:t>
      </w:r>
      <w:r>
        <w:rPr>
          <w:spacing w:val="-11"/>
          <w:sz w:val="20"/>
        </w:rPr>
        <w:t xml:space="preserve"> </w:t>
      </w:r>
      <w:r>
        <w:rPr>
          <w:sz w:val="20"/>
        </w:rPr>
        <w:t>Yöneticisi</w:t>
      </w:r>
      <w:r>
        <w:rPr>
          <w:spacing w:val="-11"/>
          <w:sz w:val="20"/>
        </w:rPr>
        <w:t xml:space="preserve"> </w:t>
      </w:r>
      <w:r>
        <w:rPr>
          <w:sz w:val="20"/>
        </w:rPr>
        <w:t>tarafından</w:t>
      </w:r>
      <w:r>
        <w:rPr>
          <w:spacing w:val="-13"/>
          <w:sz w:val="20"/>
        </w:rPr>
        <w:t xml:space="preserve"> </w:t>
      </w:r>
      <w:r>
        <w:rPr>
          <w:sz w:val="20"/>
        </w:rPr>
        <w:t>imzalanıncaya</w:t>
      </w:r>
      <w:r>
        <w:rPr>
          <w:spacing w:val="-10"/>
          <w:sz w:val="20"/>
        </w:rPr>
        <w:t xml:space="preserve"> </w:t>
      </w:r>
      <w:r>
        <w:rPr>
          <w:sz w:val="20"/>
        </w:rPr>
        <w:t>veya</w:t>
      </w:r>
      <w:r>
        <w:rPr>
          <w:spacing w:val="-12"/>
          <w:sz w:val="20"/>
        </w:rPr>
        <w:t xml:space="preserve"> </w:t>
      </w:r>
      <w:r>
        <w:rPr>
          <w:sz w:val="20"/>
        </w:rPr>
        <w:t>imzalanmış</w:t>
      </w:r>
      <w:r>
        <w:rPr>
          <w:spacing w:val="-12"/>
          <w:sz w:val="20"/>
        </w:rPr>
        <w:t xml:space="preserve"> </w:t>
      </w:r>
      <w:r>
        <w:rPr>
          <w:sz w:val="20"/>
        </w:rPr>
        <w:t>olduğu</w:t>
      </w:r>
      <w:r>
        <w:rPr>
          <w:spacing w:val="-12"/>
          <w:sz w:val="20"/>
        </w:rPr>
        <w:t xml:space="preserve"> </w:t>
      </w:r>
      <w:r>
        <w:rPr>
          <w:sz w:val="20"/>
        </w:rPr>
        <w:t>kabul</w:t>
      </w:r>
      <w:r>
        <w:rPr>
          <w:spacing w:val="-11"/>
          <w:sz w:val="20"/>
        </w:rPr>
        <w:t xml:space="preserve"> </w:t>
      </w:r>
      <w:r>
        <w:rPr>
          <w:sz w:val="20"/>
        </w:rPr>
        <w:t>edilinceye</w:t>
      </w:r>
      <w:r>
        <w:rPr>
          <w:spacing w:val="-9"/>
          <w:sz w:val="20"/>
        </w:rPr>
        <w:t xml:space="preserve"> </w:t>
      </w:r>
      <w:r>
        <w:rPr>
          <w:sz w:val="20"/>
        </w:rPr>
        <w:t>kadar, Yüklenicinin işleri tamamen gerçekleştirmiş olduğu kabul</w:t>
      </w:r>
      <w:r>
        <w:rPr>
          <w:spacing w:val="-8"/>
          <w:sz w:val="20"/>
        </w:rPr>
        <w:t xml:space="preserve"> </w:t>
      </w:r>
      <w:r>
        <w:rPr>
          <w:sz w:val="20"/>
        </w:rPr>
        <w:t>edilmeyecektir.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rsidP="00981DC5">
      <w:pPr>
        <w:pStyle w:val="ListeParagraf"/>
        <w:numPr>
          <w:ilvl w:val="0"/>
          <w:numId w:val="21"/>
        </w:numPr>
        <w:tabs>
          <w:tab w:val="left" w:pos="1289"/>
        </w:tabs>
        <w:spacing w:before="91"/>
        <w:ind w:right="1255" w:firstLine="0"/>
        <w:jc w:val="both"/>
        <w:rPr>
          <w:sz w:val="20"/>
        </w:rPr>
      </w:pPr>
      <w:r>
        <w:rPr>
          <w:sz w:val="20"/>
        </w:rPr>
        <w:t>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w:t>
      </w:r>
      <w:r>
        <w:rPr>
          <w:spacing w:val="1"/>
          <w:sz w:val="20"/>
        </w:rPr>
        <w:t xml:space="preserve"> </w:t>
      </w:r>
      <w:r>
        <w:rPr>
          <w:sz w:val="20"/>
        </w:rPr>
        <w:t>belirlenecektir.</w:t>
      </w:r>
    </w:p>
    <w:p w:rsidR="00420826" w:rsidRDefault="00A37A85">
      <w:pPr>
        <w:pStyle w:val="Balk2"/>
        <w:spacing w:before="119"/>
        <w:jc w:val="both"/>
      </w:pPr>
      <w:r>
        <w:t>Madde 32) Mal alımı sözleşmelerinde teslim, kabul ve garanti işlemleri</w:t>
      </w:r>
    </w:p>
    <w:p w:rsidR="00420826" w:rsidRDefault="00A37A85" w:rsidP="00981DC5">
      <w:pPr>
        <w:pStyle w:val="ListeParagraf"/>
        <w:numPr>
          <w:ilvl w:val="0"/>
          <w:numId w:val="20"/>
        </w:numPr>
        <w:tabs>
          <w:tab w:val="left" w:pos="1318"/>
        </w:tabs>
        <w:spacing w:before="121"/>
        <w:ind w:right="1261" w:firstLine="0"/>
        <w:jc w:val="both"/>
        <w:rPr>
          <w:sz w:val="20"/>
        </w:rPr>
      </w:pPr>
      <w:r>
        <w:rPr>
          <w:sz w:val="20"/>
        </w:rPr>
        <w:t>Yüklenici sözleşme koşullarına göre malları teslim eder. Mallara ilişkin riskler, geçici kabullerine kadar yükleniciye</w:t>
      </w:r>
      <w:r>
        <w:rPr>
          <w:spacing w:val="-1"/>
          <w:sz w:val="20"/>
        </w:rPr>
        <w:t xml:space="preserve"> </w:t>
      </w:r>
      <w:r>
        <w:rPr>
          <w:sz w:val="20"/>
        </w:rPr>
        <w:t>aittir.</w:t>
      </w:r>
    </w:p>
    <w:p w:rsidR="00420826" w:rsidRDefault="00A37A85" w:rsidP="00981DC5">
      <w:pPr>
        <w:pStyle w:val="ListeParagraf"/>
        <w:numPr>
          <w:ilvl w:val="0"/>
          <w:numId w:val="20"/>
        </w:numPr>
        <w:tabs>
          <w:tab w:val="left" w:pos="1344"/>
        </w:tabs>
        <w:spacing w:before="118"/>
        <w:ind w:right="1260" w:firstLine="0"/>
        <w:jc w:val="both"/>
        <w:rPr>
          <w:sz w:val="20"/>
        </w:rPr>
      </w:pPr>
      <w:r>
        <w:rPr>
          <w:sz w:val="20"/>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w:t>
      </w:r>
      <w:r>
        <w:rPr>
          <w:spacing w:val="-14"/>
          <w:sz w:val="20"/>
        </w:rPr>
        <w:t xml:space="preserve"> </w:t>
      </w:r>
      <w:r>
        <w:rPr>
          <w:sz w:val="20"/>
        </w:rPr>
        <w:t>olmalıdır.</w:t>
      </w:r>
    </w:p>
    <w:p w:rsidR="00420826" w:rsidRDefault="00A37A85" w:rsidP="00981DC5">
      <w:pPr>
        <w:pStyle w:val="ListeParagraf"/>
        <w:numPr>
          <w:ilvl w:val="0"/>
          <w:numId w:val="20"/>
        </w:numPr>
        <w:tabs>
          <w:tab w:val="left" w:pos="1289"/>
        </w:tabs>
        <w:spacing w:before="122"/>
        <w:ind w:right="1256" w:firstLine="0"/>
        <w:jc w:val="both"/>
        <w:rPr>
          <w:sz w:val="20"/>
        </w:rPr>
      </w:pPr>
      <w:r>
        <w:rPr>
          <w:sz w:val="20"/>
        </w:rPr>
        <w:t>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20826" w:rsidRDefault="00A37A85" w:rsidP="00981DC5">
      <w:pPr>
        <w:pStyle w:val="ListeParagraf"/>
        <w:numPr>
          <w:ilvl w:val="0"/>
          <w:numId w:val="20"/>
        </w:numPr>
        <w:tabs>
          <w:tab w:val="left" w:pos="1303"/>
        </w:tabs>
        <w:ind w:right="1256" w:firstLine="0"/>
        <w:jc w:val="both"/>
        <w:rPr>
          <w:sz w:val="20"/>
        </w:rPr>
      </w:pPr>
      <w:r>
        <w:rPr>
          <w:sz w:val="20"/>
        </w:rPr>
        <w:t>Mallar, masraflarını Yüklenicinin karşılayacağı, öngörülen doğrulama ve test işlemleri tamamlanana kadar kabul edilmiş sayılmaz. Muayene ve testler, sevkiyattan önce yerinde ve /veya malların son teslim noktasında yürütülebilir.</w:t>
      </w:r>
    </w:p>
    <w:p w:rsidR="00420826" w:rsidRDefault="00A37A85" w:rsidP="00981DC5">
      <w:pPr>
        <w:pStyle w:val="ListeParagraf"/>
        <w:numPr>
          <w:ilvl w:val="0"/>
          <w:numId w:val="20"/>
        </w:numPr>
        <w:tabs>
          <w:tab w:val="left" w:pos="1298"/>
        </w:tabs>
        <w:spacing w:before="119"/>
        <w:ind w:right="1266" w:firstLine="0"/>
        <w:jc w:val="both"/>
        <w:rPr>
          <w:sz w:val="20"/>
        </w:rPr>
      </w:pPr>
      <w:r>
        <w:rPr>
          <w:sz w:val="20"/>
        </w:rPr>
        <w:t>Proje Yöneticisi, malların sevkiyat süreci boyunca ve mallar devralınmadan önce aşağıdakileri emretme ve karar verme hakkına</w:t>
      </w:r>
      <w:r>
        <w:rPr>
          <w:spacing w:val="3"/>
          <w:sz w:val="20"/>
        </w:rPr>
        <w:t xml:space="preserve"> </w:t>
      </w:r>
      <w:r>
        <w:rPr>
          <w:sz w:val="20"/>
        </w:rPr>
        <w:t>sahiptir:</w:t>
      </w:r>
    </w:p>
    <w:p w:rsidR="00420826" w:rsidRDefault="00A37A85" w:rsidP="00981DC5">
      <w:pPr>
        <w:pStyle w:val="ListeParagraf"/>
        <w:numPr>
          <w:ilvl w:val="1"/>
          <w:numId w:val="20"/>
        </w:numPr>
        <w:tabs>
          <w:tab w:val="left" w:pos="1989"/>
          <w:tab w:val="left" w:pos="1990"/>
        </w:tabs>
        <w:spacing w:before="121"/>
        <w:rPr>
          <w:sz w:val="20"/>
        </w:rPr>
      </w:pPr>
      <w:r>
        <w:rPr>
          <w:sz w:val="20"/>
        </w:rPr>
        <w:t>Sözleşmeye uygun olmadığını düşündüğü malların verilecek süre içinde kabul yerinden alınması;</w:t>
      </w:r>
    </w:p>
    <w:p w:rsidR="00420826" w:rsidRDefault="00A37A85" w:rsidP="00981DC5">
      <w:pPr>
        <w:pStyle w:val="ListeParagraf"/>
        <w:numPr>
          <w:ilvl w:val="1"/>
          <w:numId w:val="20"/>
        </w:numPr>
        <w:tabs>
          <w:tab w:val="left" w:pos="1989"/>
          <w:tab w:val="left" w:pos="1990"/>
        </w:tabs>
        <w:rPr>
          <w:sz w:val="20"/>
        </w:rPr>
      </w:pPr>
      <w:r>
        <w:rPr>
          <w:sz w:val="20"/>
        </w:rPr>
        <w:t>Bu malların düzgün ve uygun mallarla değiştirilmeleri,</w:t>
      </w:r>
    </w:p>
    <w:p w:rsidR="00420826" w:rsidRDefault="00A37A85" w:rsidP="00981DC5">
      <w:pPr>
        <w:pStyle w:val="ListeParagraf"/>
        <w:numPr>
          <w:ilvl w:val="1"/>
          <w:numId w:val="20"/>
        </w:numPr>
        <w:tabs>
          <w:tab w:val="left" w:pos="1990"/>
        </w:tabs>
        <w:spacing w:before="121"/>
        <w:ind w:right="1255"/>
        <w:jc w:val="both"/>
        <w:rPr>
          <w:sz w:val="20"/>
        </w:rPr>
      </w:pPr>
      <w:r>
        <w:rPr>
          <w:sz w:val="20"/>
        </w:rPr>
        <w:t>Önceki testlere ve ara ödemelere bakılmaksızın Yüklenicinin sorumlu olduğu malzeme işçilik ya da tasarım açısından montajın Proje Yöneticisi tarafından uygun bulunmadığı durumlarda bu montajın sökülmesi ve yeniden monte</w:t>
      </w:r>
      <w:r>
        <w:rPr>
          <w:spacing w:val="5"/>
          <w:sz w:val="20"/>
        </w:rPr>
        <w:t xml:space="preserve"> </w:t>
      </w:r>
      <w:r>
        <w:rPr>
          <w:sz w:val="20"/>
        </w:rPr>
        <w:t>edilmesi,</w:t>
      </w:r>
    </w:p>
    <w:p w:rsidR="00420826" w:rsidRDefault="00A37A85" w:rsidP="00981DC5">
      <w:pPr>
        <w:pStyle w:val="ListeParagraf"/>
        <w:numPr>
          <w:ilvl w:val="1"/>
          <w:numId w:val="20"/>
        </w:numPr>
        <w:tabs>
          <w:tab w:val="left" w:pos="1990"/>
        </w:tabs>
        <w:spacing w:before="119"/>
        <w:ind w:right="1261"/>
        <w:jc w:val="both"/>
        <w:rPr>
          <w:sz w:val="20"/>
        </w:rPr>
      </w:pPr>
      <w:r>
        <w:rPr>
          <w:sz w:val="20"/>
        </w:rPr>
        <w:t>Yapılan iş, sağlanan mallar ya da Yüklenici tarafından kullanılan malzemelerin sözleşmeye uygun olup olmadıkları, ya da malların tamamının ya da bir bölümünün sözleşme şartını yerine getirip getirmedikleri.</w:t>
      </w:r>
    </w:p>
    <w:p w:rsidR="00420826" w:rsidRDefault="00A37A85" w:rsidP="00981DC5">
      <w:pPr>
        <w:pStyle w:val="ListeParagraf"/>
        <w:numPr>
          <w:ilvl w:val="0"/>
          <w:numId w:val="20"/>
        </w:numPr>
        <w:tabs>
          <w:tab w:val="left" w:pos="1294"/>
        </w:tabs>
        <w:spacing w:before="121"/>
        <w:ind w:right="1259" w:firstLine="0"/>
        <w:jc w:val="both"/>
        <w:rPr>
          <w:sz w:val="20"/>
        </w:rPr>
      </w:pPr>
      <w:r>
        <w:rPr>
          <w:sz w:val="20"/>
        </w:rPr>
        <w:t>Yüklenici, belirtilen hataları en kısa sürede ve maliyetini kendi karşılayarak giderecektir. Eğer Yüklenici bu talimata</w:t>
      </w:r>
      <w:r>
        <w:rPr>
          <w:spacing w:val="-4"/>
          <w:sz w:val="20"/>
        </w:rPr>
        <w:t xml:space="preserve"> </w:t>
      </w:r>
      <w:r>
        <w:rPr>
          <w:sz w:val="20"/>
        </w:rPr>
        <w:t>uymazsa,</w:t>
      </w:r>
      <w:r>
        <w:rPr>
          <w:spacing w:val="-6"/>
          <w:sz w:val="20"/>
        </w:rPr>
        <w:t xml:space="preserve"> </w:t>
      </w:r>
      <w:r>
        <w:rPr>
          <w:sz w:val="20"/>
        </w:rPr>
        <w:t>Sözleşme</w:t>
      </w:r>
      <w:r>
        <w:rPr>
          <w:spacing w:val="-3"/>
          <w:sz w:val="20"/>
        </w:rPr>
        <w:t xml:space="preserve"> </w:t>
      </w:r>
      <w:r>
        <w:rPr>
          <w:sz w:val="20"/>
        </w:rPr>
        <w:t>Makamının</w:t>
      </w:r>
      <w:r>
        <w:rPr>
          <w:spacing w:val="-7"/>
          <w:sz w:val="20"/>
        </w:rPr>
        <w:t xml:space="preserve"> </w:t>
      </w:r>
      <w:r>
        <w:rPr>
          <w:sz w:val="20"/>
        </w:rPr>
        <w:t>talimat</w:t>
      </w:r>
      <w:r>
        <w:rPr>
          <w:spacing w:val="-3"/>
          <w:sz w:val="20"/>
        </w:rPr>
        <w:t xml:space="preserve"> </w:t>
      </w:r>
      <w:r>
        <w:rPr>
          <w:sz w:val="20"/>
        </w:rPr>
        <w:t>gereklerini</w:t>
      </w:r>
      <w:r>
        <w:rPr>
          <w:spacing w:val="-4"/>
          <w:sz w:val="20"/>
        </w:rPr>
        <w:t xml:space="preserve"> </w:t>
      </w:r>
      <w:r>
        <w:rPr>
          <w:sz w:val="20"/>
        </w:rPr>
        <w:t>başkalarına</w:t>
      </w:r>
      <w:r>
        <w:rPr>
          <w:spacing w:val="-3"/>
          <w:sz w:val="20"/>
        </w:rPr>
        <w:t xml:space="preserve"> </w:t>
      </w:r>
      <w:r>
        <w:rPr>
          <w:sz w:val="20"/>
        </w:rPr>
        <w:t>yaptırma</w:t>
      </w:r>
      <w:r>
        <w:rPr>
          <w:spacing w:val="-6"/>
          <w:sz w:val="20"/>
        </w:rPr>
        <w:t xml:space="preserve"> </w:t>
      </w:r>
      <w:r>
        <w:rPr>
          <w:sz w:val="20"/>
        </w:rPr>
        <w:t>hakkı</w:t>
      </w:r>
      <w:r>
        <w:rPr>
          <w:spacing w:val="-4"/>
          <w:sz w:val="20"/>
        </w:rPr>
        <w:t xml:space="preserve"> </w:t>
      </w:r>
      <w:r>
        <w:rPr>
          <w:sz w:val="20"/>
        </w:rPr>
        <w:t>vardır</w:t>
      </w:r>
      <w:r>
        <w:rPr>
          <w:spacing w:val="-6"/>
          <w:sz w:val="20"/>
        </w:rPr>
        <w:t xml:space="preserve"> </w:t>
      </w:r>
      <w:r>
        <w:rPr>
          <w:sz w:val="20"/>
        </w:rPr>
        <w:t>ve</w:t>
      </w:r>
      <w:r>
        <w:rPr>
          <w:spacing w:val="-5"/>
          <w:sz w:val="20"/>
        </w:rPr>
        <w:t xml:space="preserve"> </w:t>
      </w:r>
      <w:r>
        <w:rPr>
          <w:sz w:val="20"/>
        </w:rPr>
        <w:t>bununla</w:t>
      </w:r>
      <w:r>
        <w:rPr>
          <w:spacing w:val="-6"/>
          <w:sz w:val="20"/>
        </w:rPr>
        <w:t xml:space="preserve"> </w:t>
      </w:r>
      <w:r>
        <w:rPr>
          <w:sz w:val="20"/>
        </w:rPr>
        <w:t>ilgili</w:t>
      </w:r>
      <w:r>
        <w:rPr>
          <w:spacing w:val="-4"/>
          <w:sz w:val="20"/>
        </w:rPr>
        <w:t xml:space="preserve"> </w:t>
      </w:r>
      <w:r>
        <w:rPr>
          <w:sz w:val="20"/>
        </w:rPr>
        <w:t>ve bundan kaynaklanan tüm masraflar Sözleşme Makamı tarafından Yükleniciye yapılacak ödemelerden</w:t>
      </w:r>
      <w:r>
        <w:rPr>
          <w:spacing w:val="-27"/>
          <w:sz w:val="20"/>
        </w:rPr>
        <w:t xml:space="preserve"> </w:t>
      </w:r>
      <w:r>
        <w:rPr>
          <w:sz w:val="20"/>
        </w:rPr>
        <w:t>düşülür.</w:t>
      </w:r>
    </w:p>
    <w:p w:rsidR="00420826" w:rsidRDefault="00A37A85" w:rsidP="00981DC5">
      <w:pPr>
        <w:pStyle w:val="ListeParagraf"/>
        <w:numPr>
          <w:ilvl w:val="0"/>
          <w:numId w:val="20"/>
        </w:numPr>
        <w:tabs>
          <w:tab w:val="left" w:pos="1272"/>
        </w:tabs>
        <w:spacing w:before="119"/>
        <w:ind w:right="1251" w:firstLine="0"/>
        <w:jc w:val="both"/>
        <w:rPr>
          <w:sz w:val="20"/>
        </w:rPr>
      </w:pPr>
      <w:r>
        <w:rPr>
          <w:sz w:val="20"/>
        </w:rPr>
        <w:t>Şartnamesinde</w:t>
      </w:r>
      <w:r>
        <w:rPr>
          <w:spacing w:val="-12"/>
          <w:sz w:val="20"/>
        </w:rPr>
        <w:t xml:space="preserve"> </w:t>
      </w:r>
      <w:r>
        <w:rPr>
          <w:sz w:val="20"/>
        </w:rPr>
        <w:t>belirtilen</w:t>
      </w:r>
      <w:r>
        <w:rPr>
          <w:spacing w:val="-11"/>
          <w:sz w:val="20"/>
        </w:rPr>
        <w:t xml:space="preserve"> </w:t>
      </w:r>
      <w:r>
        <w:rPr>
          <w:sz w:val="20"/>
        </w:rPr>
        <w:t>nitelik</w:t>
      </w:r>
      <w:r>
        <w:rPr>
          <w:spacing w:val="-12"/>
          <w:sz w:val="20"/>
        </w:rPr>
        <w:t xml:space="preserve"> </w:t>
      </w:r>
      <w:r>
        <w:rPr>
          <w:sz w:val="20"/>
        </w:rPr>
        <w:t>ve</w:t>
      </w:r>
      <w:r>
        <w:rPr>
          <w:spacing w:val="-11"/>
          <w:sz w:val="20"/>
        </w:rPr>
        <w:t xml:space="preserve"> </w:t>
      </w:r>
      <w:r>
        <w:rPr>
          <w:sz w:val="20"/>
        </w:rPr>
        <w:t>kalitede</w:t>
      </w:r>
      <w:r>
        <w:rPr>
          <w:spacing w:val="-12"/>
          <w:sz w:val="20"/>
        </w:rPr>
        <w:t xml:space="preserve"> </w:t>
      </w:r>
      <w:r>
        <w:rPr>
          <w:sz w:val="20"/>
        </w:rPr>
        <w:t>olmayan</w:t>
      </w:r>
      <w:r>
        <w:rPr>
          <w:spacing w:val="-10"/>
          <w:sz w:val="20"/>
        </w:rPr>
        <w:t xml:space="preserve"> </w:t>
      </w:r>
      <w:r>
        <w:rPr>
          <w:sz w:val="20"/>
        </w:rPr>
        <w:t>mallar</w:t>
      </w:r>
      <w:r>
        <w:rPr>
          <w:spacing w:val="-12"/>
          <w:sz w:val="20"/>
        </w:rPr>
        <w:t xml:space="preserve"> </w:t>
      </w:r>
      <w:r>
        <w:rPr>
          <w:sz w:val="20"/>
        </w:rPr>
        <w:t>reddedilir.</w:t>
      </w:r>
      <w:r>
        <w:rPr>
          <w:spacing w:val="-11"/>
          <w:sz w:val="20"/>
        </w:rPr>
        <w:t xml:space="preserve"> </w:t>
      </w:r>
      <w:r>
        <w:rPr>
          <w:sz w:val="20"/>
        </w:rPr>
        <w:t>Reddedilen</w:t>
      </w:r>
      <w:r>
        <w:rPr>
          <w:spacing w:val="-14"/>
          <w:sz w:val="20"/>
        </w:rPr>
        <w:t xml:space="preserve"> </w:t>
      </w:r>
      <w:r>
        <w:rPr>
          <w:sz w:val="20"/>
        </w:rPr>
        <w:t>mallara</w:t>
      </w:r>
      <w:r>
        <w:rPr>
          <w:spacing w:val="-11"/>
          <w:sz w:val="20"/>
        </w:rPr>
        <w:t xml:space="preserve"> </w:t>
      </w:r>
      <w:r>
        <w:rPr>
          <w:sz w:val="20"/>
        </w:rPr>
        <w:t>özel</w:t>
      </w:r>
      <w:r>
        <w:rPr>
          <w:spacing w:val="-12"/>
          <w:sz w:val="20"/>
        </w:rPr>
        <w:t xml:space="preserve"> </w:t>
      </w:r>
      <w:r>
        <w:rPr>
          <w:sz w:val="20"/>
        </w:rPr>
        <w:t>bir</w:t>
      </w:r>
      <w:r>
        <w:rPr>
          <w:spacing w:val="-14"/>
          <w:sz w:val="20"/>
        </w:rPr>
        <w:t xml:space="preserve"> </w:t>
      </w:r>
      <w:r>
        <w:rPr>
          <w:sz w:val="20"/>
        </w:rPr>
        <w:t>işaret</w:t>
      </w:r>
      <w:r>
        <w:rPr>
          <w:spacing w:val="-11"/>
          <w:sz w:val="20"/>
        </w:rPr>
        <w:t xml:space="preserve"> </w:t>
      </w:r>
      <w:r>
        <w:rPr>
          <w:sz w:val="20"/>
        </w:rPr>
        <w:t>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w:t>
      </w:r>
      <w:r>
        <w:rPr>
          <w:spacing w:val="-8"/>
          <w:sz w:val="20"/>
        </w:rPr>
        <w:t xml:space="preserve"> </w:t>
      </w:r>
      <w:r>
        <w:rPr>
          <w:sz w:val="20"/>
        </w:rPr>
        <w:t>edilmez.</w:t>
      </w:r>
    </w:p>
    <w:p w:rsidR="00420826" w:rsidRDefault="00A37A85" w:rsidP="00981DC5">
      <w:pPr>
        <w:pStyle w:val="ListeParagraf"/>
        <w:numPr>
          <w:ilvl w:val="0"/>
          <w:numId w:val="20"/>
        </w:numPr>
        <w:tabs>
          <w:tab w:val="left" w:pos="1330"/>
        </w:tabs>
        <w:ind w:right="1262" w:firstLine="0"/>
        <w:jc w:val="both"/>
        <w:rPr>
          <w:sz w:val="20"/>
        </w:rPr>
      </w:pPr>
      <w:r>
        <w:rPr>
          <w:sz w:val="20"/>
        </w:rPr>
        <w:t>Mallar, sözleşmeye uygun sevk edildiklerinde, gerekli testleri geçtiklerinde ya da geçmiş olarak kabul edildiklerinde ve Geçici Kabul onay belgesi aldıklarında ya da almış sayıldıklarında Sözleşme Makamına devredilir.</w:t>
      </w:r>
    </w:p>
    <w:p w:rsidR="00420826" w:rsidRDefault="00A37A85" w:rsidP="00981DC5">
      <w:pPr>
        <w:pStyle w:val="ListeParagraf"/>
        <w:numPr>
          <w:ilvl w:val="0"/>
          <w:numId w:val="20"/>
        </w:numPr>
        <w:tabs>
          <w:tab w:val="left" w:pos="1308"/>
        </w:tabs>
        <w:spacing w:before="121"/>
        <w:ind w:right="1264" w:firstLine="0"/>
        <w:jc w:val="both"/>
        <w:rPr>
          <w:sz w:val="20"/>
        </w:rPr>
      </w:pPr>
      <w:r>
        <w:rPr>
          <w:sz w:val="20"/>
        </w:rPr>
        <w:t>Yüklenici, mallar Geçici Kabul için hazır olduklarında Proje Yöneticisine Geçici Kabul onay belgesi için başvurur. Proje Yöneticisi de başvurudan itibaren 30 gün içerisinde aşağıdaki işlemlerden birini</w:t>
      </w:r>
      <w:r>
        <w:rPr>
          <w:spacing w:val="-17"/>
          <w:sz w:val="20"/>
        </w:rPr>
        <w:t xml:space="preserve"> </w:t>
      </w:r>
      <w:r>
        <w:rPr>
          <w:sz w:val="20"/>
        </w:rPr>
        <w:t>uygular:</w:t>
      </w:r>
    </w:p>
    <w:p w:rsidR="00420826" w:rsidRDefault="00A37A85" w:rsidP="00981DC5">
      <w:pPr>
        <w:pStyle w:val="ListeParagraf"/>
        <w:numPr>
          <w:ilvl w:val="0"/>
          <w:numId w:val="19"/>
        </w:numPr>
        <w:tabs>
          <w:tab w:val="left" w:pos="2192"/>
        </w:tabs>
        <w:spacing w:before="118"/>
        <w:ind w:right="1260" w:firstLine="0"/>
        <w:jc w:val="both"/>
        <w:rPr>
          <w:sz w:val="20"/>
        </w:rPr>
      </w:pPr>
      <w:r>
        <w:rPr>
          <w:sz w:val="20"/>
        </w:rPr>
        <w:t>Yükleniciye</w:t>
      </w:r>
      <w:r>
        <w:rPr>
          <w:spacing w:val="-7"/>
          <w:sz w:val="20"/>
        </w:rPr>
        <w:t xml:space="preserve"> </w:t>
      </w:r>
      <w:r>
        <w:rPr>
          <w:sz w:val="20"/>
        </w:rPr>
        <w:t>üzerinde</w:t>
      </w:r>
      <w:r>
        <w:rPr>
          <w:spacing w:val="-7"/>
          <w:sz w:val="20"/>
        </w:rPr>
        <w:t xml:space="preserve"> </w:t>
      </w:r>
      <w:r>
        <w:rPr>
          <w:sz w:val="20"/>
        </w:rPr>
        <w:t>eğer</w:t>
      </w:r>
      <w:r>
        <w:rPr>
          <w:spacing w:val="-6"/>
          <w:sz w:val="20"/>
        </w:rPr>
        <w:t xml:space="preserve"> </w:t>
      </w:r>
      <w:r>
        <w:rPr>
          <w:sz w:val="20"/>
        </w:rPr>
        <w:t>varsa</w:t>
      </w:r>
      <w:r>
        <w:rPr>
          <w:spacing w:val="-7"/>
          <w:sz w:val="20"/>
        </w:rPr>
        <w:t xml:space="preserve"> </w:t>
      </w:r>
      <w:r>
        <w:rPr>
          <w:sz w:val="20"/>
        </w:rPr>
        <w:t>çekincelerin</w:t>
      </w:r>
      <w:r>
        <w:rPr>
          <w:spacing w:val="-10"/>
          <w:sz w:val="20"/>
        </w:rPr>
        <w:t xml:space="preserve"> </w:t>
      </w:r>
      <w:r>
        <w:rPr>
          <w:sz w:val="20"/>
        </w:rPr>
        <w:t>belirtildiği,</w:t>
      </w:r>
      <w:r>
        <w:rPr>
          <w:spacing w:val="-8"/>
          <w:sz w:val="20"/>
        </w:rPr>
        <w:t xml:space="preserve"> </w:t>
      </w:r>
      <w:r>
        <w:rPr>
          <w:sz w:val="20"/>
        </w:rPr>
        <w:t>teslimatın</w:t>
      </w:r>
      <w:r>
        <w:rPr>
          <w:spacing w:val="-10"/>
          <w:sz w:val="20"/>
        </w:rPr>
        <w:t xml:space="preserve"> </w:t>
      </w:r>
      <w:r>
        <w:rPr>
          <w:sz w:val="20"/>
        </w:rPr>
        <w:t>sözleşmeye</w:t>
      </w:r>
      <w:r>
        <w:rPr>
          <w:spacing w:val="-8"/>
          <w:sz w:val="20"/>
        </w:rPr>
        <w:t xml:space="preserve"> </w:t>
      </w:r>
      <w:r>
        <w:rPr>
          <w:sz w:val="20"/>
        </w:rPr>
        <w:t>göre</w:t>
      </w:r>
      <w:r>
        <w:rPr>
          <w:spacing w:val="-8"/>
          <w:sz w:val="20"/>
        </w:rPr>
        <w:t xml:space="preserve"> </w:t>
      </w:r>
      <w:r>
        <w:rPr>
          <w:sz w:val="20"/>
        </w:rPr>
        <w:t>tamamlandığı tarihin yer aldığı ve malların geçici olarak kabul edildiğinin belirtildiği, bir kopyası Sözleşme Makamında kalan bir Geçici Kabul Onay Belgesi hazırlar; ya</w:t>
      </w:r>
      <w:r>
        <w:rPr>
          <w:spacing w:val="1"/>
          <w:sz w:val="20"/>
        </w:rPr>
        <w:t xml:space="preserve"> </w:t>
      </w:r>
      <w:r>
        <w:rPr>
          <w:sz w:val="20"/>
        </w:rPr>
        <w:t>da</w:t>
      </w:r>
    </w:p>
    <w:p w:rsidR="00420826" w:rsidRDefault="00A37A85" w:rsidP="00981DC5">
      <w:pPr>
        <w:pStyle w:val="ListeParagraf"/>
        <w:numPr>
          <w:ilvl w:val="0"/>
          <w:numId w:val="19"/>
        </w:numPr>
        <w:tabs>
          <w:tab w:val="left" w:pos="2256"/>
        </w:tabs>
        <w:spacing w:before="122"/>
        <w:ind w:right="1254" w:firstLine="0"/>
        <w:jc w:val="both"/>
        <w:rPr>
          <w:sz w:val="20"/>
        </w:rPr>
      </w:pPr>
      <w:r>
        <w:rPr>
          <w:sz w:val="20"/>
        </w:rPr>
        <w:t>Gerekçelerini ve geçici kabul için Yüklenicinin yapmak zorunda olduğu işlemleri belirterek başvuruyu</w:t>
      </w:r>
      <w:r>
        <w:rPr>
          <w:spacing w:val="-2"/>
          <w:sz w:val="20"/>
        </w:rPr>
        <w:t xml:space="preserve"> </w:t>
      </w:r>
      <w:r>
        <w:rPr>
          <w:sz w:val="20"/>
        </w:rPr>
        <w:t>reddeder.</w:t>
      </w:r>
    </w:p>
    <w:p w:rsidR="00420826" w:rsidRDefault="00A37A85" w:rsidP="00981DC5">
      <w:pPr>
        <w:pStyle w:val="ListeParagraf"/>
        <w:numPr>
          <w:ilvl w:val="0"/>
          <w:numId w:val="20"/>
        </w:numPr>
        <w:tabs>
          <w:tab w:val="left" w:pos="1387"/>
        </w:tabs>
        <w:spacing w:before="121"/>
        <w:ind w:right="1254" w:firstLine="0"/>
        <w:jc w:val="both"/>
        <w:rPr>
          <w:sz w:val="20"/>
        </w:rPr>
      </w:pPr>
      <w:r>
        <w:rPr>
          <w:sz w:val="20"/>
        </w:rPr>
        <w:t>Eğer Proje Yöneticisi 30 gün içerisinde geçici kabul onay belgesi vermez ya da malları reddetmezse, geçici kabul onay belgesini vermiş</w:t>
      </w:r>
      <w:r>
        <w:rPr>
          <w:spacing w:val="-3"/>
          <w:sz w:val="20"/>
        </w:rPr>
        <w:t xml:space="preserve"> </w:t>
      </w:r>
      <w:r>
        <w:rPr>
          <w:sz w:val="20"/>
        </w:rPr>
        <w:t>sayılır.</w:t>
      </w:r>
    </w:p>
    <w:p w:rsidR="00420826" w:rsidRDefault="00A37A85" w:rsidP="00981DC5">
      <w:pPr>
        <w:pStyle w:val="ListeParagraf"/>
        <w:numPr>
          <w:ilvl w:val="0"/>
          <w:numId w:val="20"/>
        </w:numPr>
        <w:tabs>
          <w:tab w:val="left" w:pos="1382"/>
        </w:tabs>
        <w:spacing w:before="118"/>
        <w:ind w:left="1381" w:hanging="385"/>
        <w:jc w:val="both"/>
        <w:rPr>
          <w:sz w:val="20"/>
        </w:rPr>
      </w:pPr>
      <w:r>
        <w:rPr>
          <w:sz w:val="20"/>
        </w:rPr>
        <w:t>Kısmi sevkiyat durumunda Sözleşme Makamının kısmi kabul verme hakkı</w:t>
      </w:r>
      <w:r>
        <w:rPr>
          <w:spacing w:val="2"/>
          <w:sz w:val="20"/>
        </w:rPr>
        <w:t xml:space="preserve"> </w:t>
      </w:r>
      <w:r>
        <w:rPr>
          <w:sz w:val="20"/>
        </w:rPr>
        <w:t>vardır.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rsidP="00981DC5">
      <w:pPr>
        <w:pStyle w:val="ListeParagraf"/>
        <w:numPr>
          <w:ilvl w:val="0"/>
          <w:numId w:val="20"/>
        </w:numPr>
        <w:tabs>
          <w:tab w:val="left" w:pos="1373"/>
        </w:tabs>
        <w:spacing w:before="91"/>
        <w:ind w:right="1260" w:firstLine="0"/>
        <w:jc w:val="both"/>
        <w:rPr>
          <w:sz w:val="20"/>
        </w:rPr>
      </w:pPr>
      <w:r>
        <w:rPr>
          <w:sz w:val="20"/>
        </w:rPr>
        <w:t>Malların</w:t>
      </w:r>
      <w:r>
        <w:rPr>
          <w:spacing w:val="-14"/>
          <w:sz w:val="20"/>
        </w:rPr>
        <w:t xml:space="preserve"> </w:t>
      </w:r>
      <w:r>
        <w:rPr>
          <w:sz w:val="20"/>
        </w:rPr>
        <w:t>geçici</w:t>
      </w:r>
      <w:r>
        <w:rPr>
          <w:spacing w:val="-10"/>
          <w:sz w:val="20"/>
        </w:rPr>
        <w:t xml:space="preserve"> </w:t>
      </w:r>
      <w:r>
        <w:rPr>
          <w:sz w:val="20"/>
        </w:rPr>
        <w:t>kabulünden</w:t>
      </w:r>
      <w:r>
        <w:rPr>
          <w:spacing w:val="-13"/>
          <w:sz w:val="20"/>
        </w:rPr>
        <w:t xml:space="preserve"> </w:t>
      </w:r>
      <w:r>
        <w:rPr>
          <w:sz w:val="20"/>
        </w:rPr>
        <w:t>sonra</w:t>
      </w:r>
      <w:r>
        <w:rPr>
          <w:spacing w:val="-12"/>
          <w:sz w:val="20"/>
        </w:rPr>
        <w:t xml:space="preserve"> </w:t>
      </w:r>
      <w:r>
        <w:rPr>
          <w:sz w:val="20"/>
        </w:rPr>
        <w:t>Yüklenici,</w:t>
      </w:r>
      <w:r>
        <w:rPr>
          <w:spacing w:val="-10"/>
          <w:sz w:val="20"/>
        </w:rPr>
        <w:t xml:space="preserve"> </w:t>
      </w:r>
      <w:r>
        <w:rPr>
          <w:sz w:val="20"/>
        </w:rPr>
        <w:t>sözleşmenin</w:t>
      </w:r>
      <w:r>
        <w:rPr>
          <w:spacing w:val="-12"/>
          <w:sz w:val="20"/>
        </w:rPr>
        <w:t xml:space="preserve"> </w:t>
      </w:r>
      <w:r>
        <w:rPr>
          <w:sz w:val="20"/>
        </w:rPr>
        <w:t>uygulanmasıyla</w:t>
      </w:r>
      <w:r>
        <w:rPr>
          <w:spacing w:val="-12"/>
          <w:sz w:val="20"/>
        </w:rPr>
        <w:t xml:space="preserve"> </w:t>
      </w:r>
      <w:r>
        <w:rPr>
          <w:sz w:val="20"/>
        </w:rPr>
        <w:t>ilintili</w:t>
      </w:r>
      <w:r>
        <w:rPr>
          <w:spacing w:val="-11"/>
          <w:sz w:val="20"/>
        </w:rPr>
        <w:t xml:space="preserve"> </w:t>
      </w:r>
      <w:r>
        <w:rPr>
          <w:sz w:val="20"/>
        </w:rPr>
        <w:t>bir</w:t>
      </w:r>
      <w:r>
        <w:rPr>
          <w:spacing w:val="-12"/>
          <w:sz w:val="20"/>
        </w:rPr>
        <w:t xml:space="preserve"> </w:t>
      </w:r>
      <w:r>
        <w:rPr>
          <w:sz w:val="20"/>
        </w:rPr>
        <w:t>iş</w:t>
      </w:r>
      <w:r>
        <w:rPr>
          <w:spacing w:val="-11"/>
          <w:sz w:val="20"/>
        </w:rPr>
        <w:t xml:space="preserve"> </w:t>
      </w:r>
      <w:r>
        <w:rPr>
          <w:sz w:val="20"/>
        </w:rPr>
        <w:t>için</w:t>
      </w:r>
      <w:r>
        <w:rPr>
          <w:spacing w:val="-11"/>
          <w:sz w:val="20"/>
        </w:rPr>
        <w:t xml:space="preserve"> </w:t>
      </w:r>
      <w:r>
        <w:rPr>
          <w:sz w:val="20"/>
        </w:rPr>
        <w:t>gerek</w:t>
      </w:r>
      <w:r>
        <w:rPr>
          <w:spacing w:val="-13"/>
          <w:sz w:val="20"/>
        </w:rPr>
        <w:t xml:space="preserve"> </w:t>
      </w:r>
      <w:r>
        <w:rPr>
          <w:sz w:val="20"/>
        </w:rPr>
        <w:t>duyulmayan geçici</w:t>
      </w:r>
      <w:r>
        <w:rPr>
          <w:spacing w:val="-4"/>
          <w:sz w:val="20"/>
        </w:rPr>
        <w:t xml:space="preserve"> </w:t>
      </w:r>
      <w:r>
        <w:rPr>
          <w:sz w:val="20"/>
        </w:rPr>
        <w:t>yapı</w:t>
      </w:r>
      <w:r>
        <w:rPr>
          <w:spacing w:val="-6"/>
          <w:sz w:val="20"/>
        </w:rPr>
        <w:t xml:space="preserve"> </w:t>
      </w:r>
      <w:r>
        <w:rPr>
          <w:sz w:val="20"/>
        </w:rPr>
        <w:t>ve</w:t>
      </w:r>
      <w:r>
        <w:rPr>
          <w:spacing w:val="-4"/>
          <w:sz w:val="20"/>
        </w:rPr>
        <w:t xml:space="preserve"> </w:t>
      </w:r>
      <w:r>
        <w:rPr>
          <w:sz w:val="20"/>
        </w:rPr>
        <w:t>malzemeleri</w:t>
      </w:r>
      <w:r>
        <w:rPr>
          <w:spacing w:val="-6"/>
          <w:sz w:val="20"/>
        </w:rPr>
        <w:t xml:space="preserve"> </w:t>
      </w:r>
      <w:r>
        <w:rPr>
          <w:sz w:val="20"/>
        </w:rPr>
        <w:t>söküp</w:t>
      </w:r>
      <w:r>
        <w:rPr>
          <w:spacing w:val="-5"/>
          <w:sz w:val="20"/>
        </w:rPr>
        <w:t xml:space="preserve"> </w:t>
      </w:r>
      <w:r>
        <w:rPr>
          <w:sz w:val="20"/>
        </w:rPr>
        <w:t>alacaktır.</w:t>
      </w:r>
      <w:r>
        <w:rPr>
          <w:spacing w:val="-4"/>
          <w:sz w:val="20"/>
        </w:rPr>
        <w:t xml:space="preserve"> </w:t>
      </w:r>
      <w:r>
        <w:rPr>
          <w:sz w:val="20"/>
        </w:rPr>
        <w:t>Ayrıca,</w:t>
      </w:r>
      <w:r>
        <w:rPr>
          <w:spacing w:val="-5"/>
          <w:sz w:val="20"/>
        </w:rPr>
        <w:t xml:space="preserve"> </w:t>
      </w:r>
      <w:r>
        <w:rPr>
          <w:sz w:val="20"/>
        </w:rPr>
        <w:t>her</w:t>
      </w:r>
      <w:r>
        <w:rPr>
          <w:spacing w:val="-5"/>
          <w:sz w:val="20"/>
        </w:rPr>
        <w:t xml:space="preserve"> </w:t>
      </w:r>
      <w:r>
        <w:rPr>
          <w:sz w:val="20"/>
        </w:rPr>
        <w:t>türlü</w:t>
      </w:r>
      <w:r>
        <w:rPr>
          <w:spacing w:val="-4"/>
          <w:sz w:val="20"/>
        </w:rPr>
        <w:t xml:space="preserve"> </w:t>
      </w:r>
      <w:r>
        <w:rPr>
          <w:sz w:val="20"/>
        </w:rPr>
        <w:t>çöp</w:t>
      </w:r>
      <w:r>
        <w:rPr>
          <w:spacing w:val="-5"/>
          <w:sz w:val="20"/>
        </w:rPr>
        <w:t xml:space="preserve"> </w:t>
      </w:r>
      <w:r>
        <w:rPr>
          <w:sz w:val="20"/>
        </w:rPr>
        <w:t>ve</w:t>
      </w:r>
      <w:r>
        <w:rPr>
          <w:spacing w:val="-6"/>
          <w:sz w:val="20"/>
        </w:rPr>
        <w:t xml:space="preserve"> </w:t>
      </w:r>
      <w:r>
        <w:rPr>
          <w:sz w:val="20"/>
        </w:rPr>
        <w:t>engelleyici</w:t>
      </w:r>
      <w:r>
        <w:rPr>
          <w:spacing w:val="-4"/>
          <w:sz w:val="20"/>
        </w:rPr>
        <w:t xml:space="preserve"> </w:t>
      </w:r>
      <w:r>
        <w:rPr>
          <w:sz w:val="20"/>
        </w:rPr>
        <w:t>unsuru</w:t>
      </w:r>
      <w:r>
        <w:rPr>
          <w:spacing w:val="-7"/>
          <w:sz w:val="20"/>
        </w:rPr>
        <w:t xml:space="preserve"> </w:t>
      </w:r>
      <w:r>
        <w:rPr>
          <w:sz w:val="20"/>
        </w:rPr>
        <w:t>kaldıracak</w:t>
      </w:r>
      <w:r>
        <w:rPr>
          <w:spacing w:val="-7"/>
          <w:sz w:val="20"/>
        </w:rPr>
        <w:t xml:space="preserve"> </w:t>
      </w:r>
      <w:r>
        <w:rPr>
          <w:sz w:val="20"/>
        </w:rPr>
        <w:t>ve</w:t>
      </w:r>
      <w:r>
        <w:rPr>
          <w:spacing w:val="-5"/>
          <w:sz w:val="20"/>
        </w:rPr>
        <w:t xml:space="preserve"> </w:t>
      </w:r>
      <w:r>
        <w:rPr>
          <w:sz w:val="20"/>
        </w:rPr>
        <w:t>Kabul</w:t>
      </w:r>
      <w:r>
        <w:rPr>
          <w:spacing w:val="-5"/>
          <w:sz w:val="20"/>
        </w:rPr>
        <w:t xml:space="preserve"> </w:t>
      </w:r>
      <w:r>
        <w:rPr>
          <w:sz w:val="20"/>
        </w:rPr>
        <w:t>yerini sözleşmenin gerektirdiği gibi eski haline getirecektir.</w:t>
      </w:r>
    </w:p>
    <w:p w:rsidR="00420826" w:rsidRDefault="00A37A85" w:rsidP="00981DC5">
      <w:pPr>
        <w:pStyle w:val="ListeParagraf"/>
        <w:numPr>
          <w:ilvl w:val="0"/>
          <w:numId w:val="20"/>
        </w:numPr>
        <w:tabs>
          <w:tab w:val="left" w:pos="1430"/>
        </w:tabs>
        <w:spacing w:before="119"/>
        <w:ind w:right="1255" w:firstLine="0"/>
        <w:jc w:val="both"/>
        <w:rPr>
          <w:sz w:val="20"/>
        </w:rPr>
      </w:pPr>
      <w:r>
        <w:rPr>
          <w:sz w:val="20"/>
        </w:rPr>
        <w:t>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20826" w:rsidRDefault="00A37A85" w:rsidP="00981DC5">
      <w:pPr>
        <w:pStyle w:val="ListeParagraf"/>
        <w:numPr>
          <w:ilvl w:val="0"/>
          <w:numId w:val="20"/>
        </w:numPr>
        <w:tabs>
          <w:tab w:val="left" w:pos="1373"/>
        </w:tabs>
        <w:ind w:right="1262" w:firstLine="0"/>
        <w:jc w:val="both"/>
        <w:rPr>
          <w:sz w:val="20"/>
        </w:rPr>
      </w:pPr>
      <w:r>
        <w:rPr>
          <w:sz w:val="20"/>
        </w:rPr>
        <w:t>Yüklenici,</w:t>
      </w:r>
      <w:r>
        <w:rPr>
          <w:spacing w:val="-11"/>
          <w:sz w:val="20"/>
        </w:rPr>
        <w:t xml:space="preserve"> </w:t>
      </w:r>
      <w:r>
        <w:rPr>
          <w:sz w:val="20"/>
        </w:rPr>
        <w:t>garanti</w:t>
      </w:r>
      <w:r>
        <w:rPr>
          <w:spacing w:val="-13"/>
          <w:sz w:val="20"/>
        </w:rPr>
        <w:t xml:space="preserve"> </w:t>
      </w:r>
      <w:r>
        <w:rPr>
          <w:sz w:val="20"/>
        </w:rPr>
        <w:t>süresinde</w:t>
      </w:r>
      <w:r>
        <w:rPr>
          <w:spacing w:val="-12"/>
          <w:sz w:val="20"/>
        </w:rPr>
        <w:t xml:space="preserve"> </w:t>
      </w:r>
      <w:r>
        <w:rPr>
          <w:sz w:val="20"/>
        </w:rPr>
        <w:t>ortaya</w:t>
      </w:r>
      <w:r>
        <w:rPr>
          <w:spacing w:val="-13"/>
          <w:sz w:val="20"/>
        </w:rPr>
        <w:t xml:space="preserve"> </w:t>
      </w:r>
      <w:r>
        <w:rPr>
          <w:sz w:val="20"/>
        </w:rPr>
        <w:t>çıkan</w:t>
      </w:r>
      <w:r>
        <w:rPr>
          <w:spacing w:val="-13"/>
          <w:sz w:val="20"/>
        </w:rPr>
        <w:t xml:space="preserve"> </w:t>
      </w:r>
      <w:r>
        <w:rPr>
          <w:sz w:val="20"/>
        </w:rPr>
        <w:t>bozukluk</w:t>
      </w:r>
      <w:r>
        <w:rPr>
          <w:spacing w:val="-11"/>
          <w:sz w:val="20"/>
        </w:rPr>
        <w:t xml:space="preserve"> </w:t>
      </w:r>
      <w:r>
        <w:rPr>
          <w:sz w:val="20"/>
        </w:rPr>
        <w:t>ya</w:t>
      </w:r>
      <w:r>
        <w:rPr>
          <w:spacing w:val="-12"/>
          <w:sz w:val="20"/>
        </w:rPr>
        <w:t xml:space="preserve"> </w:t>
      </w:r>
      <w:r>
        <w:rPr>
          <w:sz w:val="20"/>
        </w:rPr>
        <w:t>da</w:t>
      </w:r>
      <w:r>
        <w:rPr>
          <w:spacing w:val="-11"/>
          <w:sz w:val="20"/>
        </w:rPr>
        <w:t xml:space="preserve"> </w:t>
      </w:r>
      <w:r>
        <w:rPr>
          <w:sz w:val="20"/>
        </w:rPr>
        <w:t>hasarları</w:t>
      </w:r>
      <w:r>
        <w:rPr>
          <w:spacing w:val="-13"/>
          <w:sz w:val="20"/>
        </w:rPr>
        <w:t xml:space="preserve"> </w:t>
      </w:r>
      <w:r>
        <w:rPr>
          <w:sz w:val="20"/>
        </w:rPr>
        <w:t>ve</w:t>
      </w:r>
      <w:r>
        <w:rPr>
          <w:spacing w:val="-12"/>
          <w:sz w:val="20"/>
        </w:rPr>
        <w:t xml:space="preserve"> </w:t>
      </w:r>
      <w:r>
        <w:rPr>
          <w:sz w:val="20"/>
        </w:rPr>
        <w:t>aşağıda</w:t>
      </w:r>
      <w:r>
        <w:rPr>
          <w:spacing w:val="-13"/>
          <w:sz w:val="20"/>
        </w:rPr>
        <w:t xml:space="preserve"> </w:t>
      </w:r>
      <w:r>
        <w:rPr>
          <w:sz w:val="20"/>
        </w:rPr>
        <w:t>belirtilen</w:t>
      </w:r>
      <w:r>
        <w:rPr>
          <w:spacing w:val="-12"/>
          <w:sz w:val="20"/>
        </w:rPr>
        <w:t xml:space="preserve"> </w:t>
      </w:r>
      <w:r>
        <w:rPr>
          <w:sz w:val="20"/>
        </w:rPr>
        <w:t>durumları</w:t>
      </w:r>
      <w:r>
        <w:rPr>
          <w:spacing w:val="-13"/>
          <w:sz w:val="20"/>
        </w:rPr>
        <w:t xml:space="preserve"> </w:t>
      </w:r>
      <w:r>
        <w:rPr>
          <w:sz w:val="20"/>
        </w:rPr>
        <w:t>düzeltmekle sorumludur:</w:t>
      </w:r>
    </w:p>
    <w:p w:rsidR="00420826" w:rsidRDefault="00A37A85" w:rsidP="00981DC5">
      <w:pPr>
        <w:pStyle w:val="ListeParagraf"/>
        <w:numPr>
          <w:ilvl w:val="0"/>
          <w:numId w:val="18"/>
        </w:numPr>
        <w:tabs>
          <w:tab w:val="left" w:pos="1989"/>
          <w:tab w:val="left" w:pos="1990"/>
        </w:tabs>
        <w:spacing w:before="121"/>
        <w:rPr>
          <w:sz w:val="20"/>
        </w:rPr>
      </w:pPr>
      <w:r>
        <w:rPr>
          <w:sz w:val="20"/>
        </w:rPr>
        <w:t>Kusurlu malzeme, hatalı işçilik ya da Yüklenicinin tasarımından kaynaklanan</w:t>
      </w:r>
      <w:r>
        <w:rPr>
          <w:spacing w:val="-3"/>
          <w:sz w:val="20"/>
        </w:rPr>
        <w:t xml:space="preserve"> </w:t>
      </w:r>
      <w:r>
        <w:rPr>
          <w:sz w:val="20"/>
        </w:rPr>
        <w:t>sonuçlar,</w:t>
      </w:r>
    </w:p>
    <w:p w:rsidR="00420826" w:rsidRDefault="00A37A85" w:rsidP="00981DC5">
      <w:pPr>
        <w:pStyle w:val="ListeParagraf"/>
        <w:numPr>
          <w:ilvl w:val="0"/>
          <w:numId w:val="18"/>
        </w:numPr>
        <w:tabs>
          <w:tab w:val="left" w:pos="1990"/>
        </w:tabs>
        <w:rPr>
          <w:sz w:val="20"/>
        </w:rPr>
      </w:pPr>
      <w:r>
        <w:rPr>
          <w:sz w:val="20"/>
        </w:rPr>
        <w:t>Garanti süresinde Yüklenicinin herhangi bir ihmal ya da eylemiyle ortaya çıkan</w:t>
      </w:r>
      <w:r>
        <w:rPr>
          <w:spacing w:val="-10"/>
          <w:sz w:val="20"/>
        </w:rPr>
        <w:t xml:space="preserve"> </w:t>
      </w:r>
      <w:r>
        <w:rPr>
          <w:sz w:val="20"/>
        </w:rPr>
        <w:t>durumlar,</w:t>
      </w:r>
    </w:p>
    <w:p w:rsidR="00420826" w:rsidRDefault="00A37A85" w:rsidP="00981DC5">
      <w:pPr>
        <w:pStyle w:val="ListeParagraf"/>
        <w:numPr>
          <w:ilvl w:val="0"/>
          <w:numId w:val="18"/>
        </w:numPr>
        <w:tabs>
          <w:tab w:val="left" w:pos="1989"/>
          <w:tab w:val="left" w:pos="1990"/>
        </w:tabs>
        <w:rPr>
          <w:sz w:val="20"/>
        </w:rPr>
      </w:pPr>
      <w:r>
        <w:rPr>
          <w:sz w:val="20"/>
        </w:rPr>
        <w:t>Sözleşme Makamı tarafından ya da onun adına yapılan bir muayene sırasında ortaya çıkan</w:t>
      </w:r>
      <w:r>
        <w:rPr>
          <w:spacing w:val="-13"/>
          <w:sz w:val="20"/>
        </w:rPr>
        <w:t xml:space="preserve"> </w:t>
      </w:r>
      <w:r>
        <w:rPr>
          <w:sz w:val="20"/>
        </w:rPr>
        <w:t>durumlar.</w:t>
      </w:r>
    </w:p>
    <w:p w:rsidR="00420826" w:rsidRDefault="00A37A85" w:rsidP="00981DC5">
      <w:pPr>
        <w:pStyle w:val="ListeParagraf"/>
        <w:numPr>
          <w:ilvl w:val="0"/>
          <w:numId w:val="20"/>
        </w:numPr>
        <w:tabs>
          <w:tab w:val="left" w:pos="1387"/>
        </w:tabs>
        <w:spacing w:before="118"/>
        <w:ind w:right="1262" w:firstLine="0"/>
        <w:jc w:val="both"/>
        <w:rPr>
          <w:sz w:val="20"/>
        </w:rPr>
      </w:pPr>
      <w:r>
        <w:rPr>
          <w:sz w:val="20"/>
        </w:rPr>
        <w:t>Yüklenici pratik olan en kısa sürede kusurlu ya da hasarlı malı maliyetini karşılayarak düzeltir. Değiştirilen ya</w:t>
      </w:r>
      <w:r>
        <w:rPr>
          <w:spacing w:val="-14"/>
          <w:sz w:val="20"/>
        </w:rPr>
        <w:t xml:space="preserve"> </w:t>
      </w:r>
      <w:r>
        <w:rPr>
          <w:sz w:val="20"/>
        </w:rPr>
        <w:t>da</w:t>
      </w:r>
      <w:r>
        <w:rPr>
          <w:spacing w:val="-14"/>
          <w:sz w:val="20"/>
        </w:rPr>
        <w:t xml:space="preserve"> </w:t>
      </w:r>
      <w:r>
        <w:rPr>
          <w:sz w:val="20"/>
        </w:rPr>
        <w:t>tamir</w:t>
      </w:r>
      <w:r>
        <w:rPr>
          <w:spacing w:val="-14"/>
          <w:sz w:val="20"/>
        </w:rPr>
        <w:t xml:space="preserve"> </w:t>
      </w:r>
      <w:r>
        <w:rPr>
          <w:sz w:val="20"/>
        </w:rPr>
        <w:t>edilen</w:t>
      </w:r>
      <w:r>
        <w:rPr>
          <w:spacing w:val="-15"/>
          <w:sz w:val="20"/>
        </w:rPr>
        <w:t xml:space="preserve"> </w:t>
      </w:r>
      <w:r>
        <w:rPr>
          <w:sz w:val="20"/>
        </w:rPr>
        <w:t>tüm</w:t>
      </w:r>
      <w:r>
        <w:rPr>
          <w:spacing w:val="-14"/>
          <w:sz w:val="20"/>
        </w:rPr>
        <w:t xml:space="preserve"> </w:t>
      </w:r>
      <w:r>
        <w:rPr>
          <w:sz w:val="20"/>
        </w:rPr>
        <w:t>mallar</w:t>
      </w:r>
      <w:r>
        <w:rPr>
          <w:spacing w:val="-13"/>
          <w:sz w:val="20"/>
        </w:rPr>
        <w:t xml:space="preserve"> </w:t>
      </w:r>
      <w:r>
        <w:rPr>
          <w:sz w:val="20"/>
        </w:rPr>
        <w:t>için</w:t>
      </w:r>
      <w:r>
        <w:rPr>
          <w:spacing w:val="-15"/>
          <w:sz w:val="20"/>
        </w:rPr>
        <w:t xml:space="preserve"> </w:t>
      </w:r>
      <w:r>
        <w:rPr>
          <w:sz w:val="20"/>
        </w:rPr>
        <w:t>garanti</w:t>
      </w:r>
      <w:r>
        <w:rPr>
          <w:spacing w:val="-12"/>
          <w:sz w:val="20"/>
        </w:rPr>
        <w:t xml:space="preserve"> </w:t>
      </w:r>
      <w:r>
        <w:rPr>
          <w:sz w:val="20"/>
        </w:rPr>
        <w:t>süresi</w:t>
      </w:r>
      <w:r>
        <w:rPr>
          <w:spacing w:val="-14"/>
          <w:sz w:val="20"/>
        </w:rPr>
        <w:t xml:space="preserve"> </w:t>
      </w:r>
      <w:r>
        <w:rPr>
          <w:sz w:val="20"/>
        </w:rPr>
        <w:t>Proje</w:t>
      </w:r>
      <w:r>
        <w:rPr>
          <w:spacing w:val="-14"/>
          <w:sz w:val="20"/>
        </w:rPr>
        <w:t xml:space="preserve"> </w:t>
      </w:r>
      <w:r>
        <w:rPr>
          <w:sz w:val="20"/>
        </w:rPr>
        <w:t>Yöneticisinin</w:t>
      </w:r>
      <w:r>
        <w:rPr>
          <w:spacing w:val="-13"/>
          <w:sz w:val="20"/>
        </w:rPr>
        <w:t xml:space="preserve"> </w:t>
      </w:r>
      <w:r>
        <w:rPr>
          <w:sz w:val="20"/>
        </w:rPr>
        <w:t>sonuçtan</w:t>
      </w:r>
      <w:r>
        <w:rPr>
          <w:spacing w:val="-11"/>
          <w:sz w:val="20"/>
        </w:rPr>
        <w:t xml:space="preserve"> </w:t>
      </w:r>
      <w:r>
        <w:rPr>
          <w:sz w:val="20"/>
        </w:rPr>
        <w:t>tatmin</w:t>
      </w:r>
      <w:r>
        <w:rPr>
          <w:spacing w:val="-15"/>
          <w:sz w:val="20"/>
        </w:rPr>
        <w:t xml:space="preserve"> </w:t>
      </w:r>
      <w:r>
        <w:rPr>
          <w:sz w:val="20"/>
        </w:rPr>
        <w:t>olduğu</w:t>
      </w:r>
      <w:r>
        <w:rPr>
          <w:spacing w:val="-13"/>
          <w:sz w:val="20"/>
        </w:rPr>
        <w:t xml:space="preserve"> </w:t>
      </w:r>
      <w:r>
        <w:rPr>
          <w:sz w:val="20"/>
        </w:rPr>
        <w:t>tarihten</w:t>
      </w:r>
      <w:r>
        <w:rPr>
          <w:spacing w:val="-15"/>
          <w:sz w:val="20"/>
        </w:rPr>
        <w:t xml:space="preserve"> </w:t>
      </w:r>
      <w:r>
        <w:rPr>
          <w:sz w:val="20"/>
        </w:rPr>
        <w:t>itibaren</w:t>
      </w:r>
      <w:r>
        <w:rPr>
          <w:spacing w:val="-15"/>
          <w:sz w:val="20"/>
        </w:rPr>
        <w:t xml:space="preserve"> </w:t>
      </w:r>
      <w:r>
        <w:rPr>
          <w:sz w:val="20"/>
        </w:rPr>
        <w:t>başlar. Eğer sözleşme kısmi kabule izin veriyorsa, garanti süresi sadece yenileme ya da tamirden etkilenen parçalar için uzatılır.</w:t>
      </w:r>
    </w:p>
    <w:p w:rsidR="00420826" w:rsidRDefault="00A37A85" w:rsidP="00981DC5">
      <w:pPr>
        <w:pStyle w:val="ListeParagraf"/>
        <w:numPr>
          <w:ilvl w:val="0"/>
          <w:numId w:val="20"/>
        </w:numPr>
        <w:tabs>
          <w:tab w:val="left" w:pos="1378"/>
        </w:tabs>
        <w:spacing w:before="123"/>
        <w:ind w:right="1263" w:firstLine="0"/>
        <w:jc w:val="both"/>
        <w:rPr>
          <w:sz w:val="20"/>
        </w:rPr>
      </w:pPr>
      <w:r>
        <w:rPr>
          <w:sz w:val="20"/>
        </w:rPr>
        <w:t>Eğer</w:t>
      </w:r>
      <w:r>
        <w:rPr>
          <w:spacing w:val="-7"/>
          <w:sz w:val="20"/>
        </w:rPr>
        <w:t xml:space="preserve"> </w:t>
      </w:r>
      <w:r>
        <w:rPr>
          <w:sz w:val="20"/>
        </w:rPr>
        <w:t>garanti</w:t>
      </w:r>
      <w:r>
        <w:rPr>
          <w:spacing w:val="-8"/>
          <w:sz w:val="20"/>
        </w:rPr>
        <w:t xml:space="preserve"> </w:t>
      </w:r>
      <w:r>
        <w:rPr>
          <w:sz w:val="20"/>
        </w:rPr>
        <w:t>süresinde</w:t>
      </w:r>
      <w:r>
        <w:rPr>
          <w:spacing w:val="-6"/>
          <w:sz w:val="20"/>
        </w:rPr>
        <w:t xml:space="preserve"> </w:t>
      </w:r>
      <w:r>
        <w:rPr>
          <w:sz w:val="20"/>
        </w:rPr>
        <w:t>bu</w:t>
      </w:r>
      <w:r>
        <w:rPr>
          <w:spacing w:val="-9"/>
          <w:sz w:val="20"/>
        </w:rPr>
        <w:t xml:space="preserve"> </w:t>
      </w:r>
      <w:r>
        <w:rPr>
          <w:sz w:val="20"/>
        </w:rPr>
        <w:t>tür</w:t>
      </w:r>
      <w:r>
        <w:rPr>
          <w:spacing w:val="-7"/>
          <w:sz w:val="20"/>
        </w:rPr>
        <w:t xml:space="preserve"> </w:t>
      </w:r>
      <w:r>
        <w:rPr>
          <w:sz w:val="20"/>
        </w:rPr>
        <w:t>bir</w:t>
      </w:r>
      <w:r>
        <w:rPr>
          <w:spacing w:val="-6"/>
          <w:sz w:val="20"/>
        </w:rPr>
        <w:t xml:space="preserve"> </w:t>
      </w:r>
      <w:r>
        <w:rPr>
          <w:sz w:val="20"/>
        </w:rPr>
        <w:t>kusur</w:t>
      </w:r>
      <w:r>
        <w:rPr>
          <w:spacing w:val="-5"/>
          <w:sz w:val="20"/>
        </w:rPr>
        <w:t xml:space="preserve"> </w:t>
      </w:r>
      <w:r>
        <w:rPr>
          <w:sz w:val="20"/>
        </w:rPr>
        <w:t>ya</w:t>
      </w:r>
      <w:r>
        <w:rPr>
          <w:spacing w:val="-7"/>
          <w:sz w:val="20"/>
        </w:rPr>
        <w:t xml:space="preserve"> </w:t>
      </w:r>
      <w:r>
        <w:rPr>
          <w:sz w:val="20"/>
        </w:rPr>
        <w:t>da</w:t>
      </w:r>
      <w:r>
        <w:rPr>
          <w:spacing w:val="-7"/>
          <w:sz w:val="20"/>
        </w:rPr>
        <w:t xml:space="preserve"> </w:t>
      </w:r>
      <w:r>
        <w:rPr>
          <w:sz w:val="20"/>
        </w:rPr>
        <w:t>hasar</w:t>
      </w:r>
      <w:r>
        <w:rPr>
          <w:spacing w:val="-6"/>
          <w:sz w:val="20"/>
        </w:rPr>
        <w:t xml:space="preserve"> </w:t>
      </w:r>
      <w:r>
        <w:rPr>
          <w:sz w:val="20"/>
        </w:rPr>
        <w:t>oluşursa</w:t>
      </w:r>
      <w:r>
        <w:rPr>
          <w:spacing w:val="-7"/>
          <w:sz w:val="20"/>
        </w:rPr>
        <w:t xml:space="preserve"> </w:t>
      </w:r>
      <w:r>
        <w:rPr>
          <w:sz w:val="20"/>
        </w:rPr>
        <w:t>Sözleşme</w:t>
      </w:r>
      <w:r>
        <w:rPr>
          <w:spacing w:val="-7"/>
          <w:sz w:val="20"/>
        </w:rPr>
        <w:t xml:space="preserve"> </w:t>
      </w:r>
      <w:r>
        <w:rPr>
          <w:sz w:val="20"/>
        </w:rPr>
        <w:t>Makamı</w:t>
      </w:r>
      <w:r>
        <w:rPr>
          <w:spacing w:val="-5"/>
          <w:sz w:val="20"/>
        </w:rPr>
        <w:t xml:space="preserve"> </w:t>
      </w:r>
      <w:r>
        <w:rPr>
          <w:sz w:val="20"/>
        </w:rPr>
        <w:t>ya</w:t>
      </w:r>
      <w:r>
        <w:rPr>
          <w:spacing w:val="-7"/>
          <w:sz w:val="20"/>
        </w:rPr>
        <w:t xml:space="preserve"> </w:t>
      </w:r>
      <w:r>
        <w:rPr>
          <w:sz w:val="20"/>
        </w:rPr>
        <w:t>da</w:t>
      </w:r>
      <w:r>
        <w:rPr>
          <w:spacing w:val="-7"/>
          <w:sz w:val="20"/>
        </w:rPr>
        <w:t xml:space="preserve"> </w:t>
      </w:r>
      <w:r>
        <w:rPr>
          <w:sz w:val="20"/>
        </w:rPr>
        <w:t>Proje</w:t>
      </w:r>
      <w:r>
        <w:rPr>
          <w:spacing w:val="-6"/>
          <w:sz w:val="20"/>
        </w:rPr>
        <w:t xml:space="preserve"> </w:t>
      </w:r>
      <w:r>
        <w:rPr>
          <w:sz w:val="20"/>
        </w:rPr>
        <w:t>Yöneticisi</w:t>
      </w:r>
      <w:r>
        <w:rPr>
          <w:spacing w:val="-8"/>
          <w:sz w:val="20"/>
        </w:rPr>
        <w:t xml:space="preserve"> </w:t>
      </w:r>
      <w:r>
        <w:rPr>
          <w:sz w:val="20"/>
        </w:rPr>
        <w:t>durumu Yükleniciye tebliğ eder. Eğer yüklenici tebliğde verilen zamanda içinde hata ve hasarda bir düzeltme yoluna gitmezse, Sözleşme Makamı;</w:t>
      </w:r>
    </w:p>
    <w:p w:rsidR="00420826" w:rsidRDefault="00A37A85">
      <w:pPr>
        <w:pStyle w:val="GvdeMetni"/>
        <w:spacing w:before="119"/>
        <w:ind w:left="996" w:right="1258"/>
        <w:jc w:val="both"/>
      </w:pPr>
      <w: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rsidR="00420826" w:rsidRDefault="00A37A85">
      <w:pPr>
        <w:pStyle w:val="GvdeMetni"/>
        <w:spacing w:before="121"/>
        <w:ind w:left="996"/>
        <w:jc w:val="both"/>
      </w:pPr>
      <w:r>
        <w:t>Sözleşmeyi feshedebilir.</w:t>
      </w:r>
    </w:p>
    <w:p w:rsidR="00420826" w:rsidRDefault="00A37A85" w:rsidP="00981DC5">
      <w:pPr>
        <w:pStyle w:val="ListeParagraf"/>
        <w:numPr>
          <w:ilvl w:val="0"/>
          <w:numId w:val="20"/>
        </w:numPr>
        <w:tabs>
          <w:tab w:val="left" w:pos="1445"/>
        </w:tabs>
        <w:spacing w:before="118"/>
        <w:ind w:right="1262" w:firstLine="0"/>
        <w:jc w:val="both"/>
        <w:rPr>
          <w:sz w:val="20"/>
        </w:rPr>
      </w:pPr>
      <w:r>
        <w:rPr>
          <w:sz w:val="20"/>
        </w:rPr>
        <w:t>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w:t>
      </w:r>
      <w:r>
        <w:rPr>
          <w:spacing w:val="-7"/>
          <w:sz w:val="20"/>
        </w:rPr>
        <w:t xml:space="preserve"> </w:t>
      </w:r>
      <w:r>
        <w:rPr>
          <w:sz w:val="20"/>
        </w:rPr>
        <w:t>bilgilendirirler</w:t>
      </w:r>
    </w:p>
    <w:p w:rsidR="00420826" w:rsidRDefault="00A37A85" w:rsidP="00981DC5">
      <w:pPr>
        <w:pStyle w:val="ListeParagraf"/>
        <w:numPr>
          <w:ilvl w:val="0"/>
          <w:numId w:val="20"/>
        </w:numPr>
        <w:tabs>
          <w:tab w:val="left" w:pos="1390"/>
        </w:tabs>
        <w:spacing w:before="121"/>
        <w:ind w:right="1259" w:firstLine="0"/>
        <w:jc w:val="both"/>
        <w:rPr>
          <w:sz w:val="20"/>
        </w:rPr>
      </w:pPr>
      <w:r>
        <w:rPr>
          <w:sz w:val="20"/>
        </w:rPr>
        <w:t>Garanti süresi geçici kabul tarihinde başlar ve garanti yükümlülükleri Özel Koşullar ve Teknik Şartnamede belirtilir. Eğer garanti süresi belirtilmemişse 365 gün olarak kabul</w:t>
      </w:r>
      <w:r>
        <w:rPr>
          <w:spacing w:val="-3"/>
          <w:sz w:val="20"/>
        </w:rPr>
        <w:t xml:space="preserve"> </w:t>
      </w:r>
      <w:r>
        <w:rPr>
          <w:sz w:val="20"/>
        </w:rPr>
        <w:t>edilecektir.</w:t>
      </w:r>
    </w:p>
    <w:p w:rsidR="00420826" w:rsidRDefault="00A37A85" w:rsidP="00981DC5">
      <w:pPr>
        <w:pStyle w:val="ListeParagraf"/>
        <w:numPr>
          <w:ilvl w:val="0"/>
          <w:numId w:val="20"/>
        </w:numPr>
        <w:tabs>
          <w:tab w:val="left" w:pos="1442"/>
        </w:tabs>
        <w:spacing w:before="121"/>
        <w:ind w:right="1262" w:firstLine="0"/>
        <w:jc w:val="both"/>
        <w:rPr>
          <w:sz w:val="20"/>
        </w:rPr>
      </w:pPr>
      <w:r>
        <w:rPr>
          <w:sz w:val="20"/>
        </w:rPr>
        <w:t>Garanti süresinin sona ermesiyle Proje Yöneticisi Yüklenicinin sözleşmedeki yükümlülüklerini Proje Yöneticisinin</w:t>
      </w:r>
      <w:r>
        <w:rPr>
          <w:spacing w:val="-5"/>
          <w:sz w:val="20"/>
        </w:rPr>
        <w:t xml:space="preserve"> </w:t>
      </w:r>
      <w:r>
        <w:rPr>
          <w:sz w:val="20"/>
        </w:rPr>
        <w:t>memnuniyetiyle</w:t>
      </w:r>
      <w:r>
        <w:rPr>
          <w:spacing w:val="-4"/>
          <w:sz w:val="20"/>
        </w:rPr>
        <w:t xml:space="preserve"> </w:t>
      </w:r>
      <w:r>
        <w:rPr>
          <w:sz w:val="20"/>
        </w:rPr>
        <w:t>tamamladığı</w:t>
      </w:r>
      <w:r>
        <w:rPr>
          <w:spacing w:val="-6"/>
          <w:sz w:val="20"/>
        </w:rPr>
        <w:t xml:space="preserve"> </w:t>
      </w:r>
      <w:r>
        <w:rPr>
          <w:sz w:val="20"/>
        </w:rPr>
        <w:t>tarihi</w:t>
      </w:r>
      <w:r>
        <w:rPr>
          <w:spacing w:val="-7"/>
          <w:sz w:val="20"/>
        </w:rPr>
        <w:t xml:space="preserve"> </w:t>
      </w:r>
      <w:r>
        <w:rPr>
          <w:sz w:val="20"/>
        </w:rPr>
        <w:t>belirten</w:t>
      </w:r>
      <w:r>
        <w:rPr>
          <w:spacing w:val="-4"/>
          <w:sz w:val="20"/>
        </w:rPr>
        <w:t xml:space="preserve"> </w:t>
      </w:r>
      <w:r>
        <w:rPr>
          <w:sz w:val="20"/>
        </w:rPr>
        <w:t>ve</w:t>
      </w:r>
      <w:r>
        <w:rPr>
          <w:spacing w:val="-6"/>
          <w:sz w:val="20"/>
        </w:rPr>
        <w:t xml:space="preserve"> </w:t>
      </w:r>
      <w:r>
        <w:rPr>
          <w:sz w:val="20"/>
        </w:rPr>
        <w:t>bir</w:t>
      </w:r>
      <w:r>
        <w:rPr>
          <w:spacing w:val="-5"/>
          <w:sz w:val="20"/>
        </w:rPr>
        <w:t xml:space="preserve"> </w:t>
      </w:r>
      <w:r>
        <w:rPr>
          <w:sz w:val="20"/>
        </w:rPr>
        <w:t>kopyası</w:t>
      </w:r>
      <w:r>
        <w:rPr>
          <w:spacing w:val="-7"/>
          <w:sz w:val="20"/>
        </w:rPr>
        <w:t xml:space="preserve"> </w:t>
      </w:r>
      <w:r>
        <w:rPr>
          <w:sz w:val="20"/>
        </w:rPr>
        <w:t>Yüklenicide</w:t>
      </w:r>
      <w:r>
        <w:rPr>
          <w:spacing w:val="-5"/>
          <w:sz w:val="20"/>
        </w:rPr>
        <w:t xml:space="preserve"> </w:t>
      </w:r>
      <w:r>
        <w:rPr>
          <w:sz w:val="20"/>
        </w:rPr>
        <w:t>kalacak</w:t>
      </w:r>
      <w:r>
        <w:rPr>
          <w:spacing w:val="-7"/>
          <w:sz w:val="20"/>
        </w:rPr>
        <w:t xml:space="preserve"> </w:t>
      </w:r>
      <w:r>
        <w:rPr>
          <w:sz w:val="20"/>
        </w:rPr>
        <w:t>olan</w:t>
      </w:r>
      <w:r>
        <w:rPr>
          <w:spacing w:val="-6"/>
          <w:sz w:val="20"/>
        </w:rPr>
        <w:t xml:space="preserve"> </w:t>
      </w:r>
      <w:r>
        <w:rPr>
          <w:sz w:val="20"/>
        </w:rPr>
        <w:t>bir</w:t>
      </w:r>
      <w:r>
        <w:rPr>
          <w:spacing w:val="-5"/>
          <w:sz w:val="20"/>
        </w:rPr>
        <w:t xml:space="preserve"> </w:t>
      </w:r>
      <w:r>
        <w:rPr>
          <w:sz w:val="20"/>
        </w:rPr>
        <w:t>kesin</w:t>
      </w:r>
      <w:r>
        <w:rPr>
          <w:spacing w:val="-8"/>
          <w:sz w:val="20"/>
        </w:rPr>
        <w:t xml:space="preserve"> </w:t>
      </w:r>
      <w:r>
        <w:rPr>
          <w:sz w:val="20"/>
        </w:rPr>
        <w:t>kabul onay belgesini Yükleniciye verir. Kesin Kabul onay belgesi garanti süresinin bitiminden itibaren 30 gün içinde hazırlanır.</w:t>
      </w:r>
    </w:p>
    <w:p w:rsidR="00420826" w:rsidRDefault="00A37A85" w:rsidP="00981DC5">
      <w:pPr>
        <w:pStyle w:val="ListeParagraf"/>
        <w:numPr>
          <w:ilvl w:val="0"/>
          <w:numId w:val="20"/>
        </w:numPr>
        <w:tabs>
          <w:tab w:val="left" w:pos="1402"/>
        </w:tabs>
        <w:ind w:right="1263" w:firstLine="0"/>
        <w:jc w:val="both"/>
        <w:rPr>
          <w:sz w:val="20"/>
        </w:rPr>
      </w:pPr>
      <w:r>
        <w:rPr>
          <w:sz w:val="20"/>
        </w:rPr>
        <w:t>Sözleşme, kesin kabul onay belgesi imzalanana ya da Proje Yöneticisi tarafından imzalanmış varsayılana kadar tamamlanmış</w:t>
      </w:r>
      <w:r>
        <w:rPr>
          <w:spacing w:val="-1"/>
          <w:sz w:val="20"/>
        </w:rPr>
        <w:t xml:space="preserve"> </w:t>
      </w:r>
      <w:r>
        <w:rPr>
          <w:sz w:val="20"/>
        </w:rPr>
        <w:t>sayılmaz.</w:t>
      </w:r>
    </w:p>
    <w:p w:rsidR="00420826" w:rsidRDefault="00A37A85">
      <w:pPr>
        <w:pStyle w:val="Balk2"/>
        <w:spacing w:before="120"/>
        <w:jc w:val="both"/>
      </w:pPr>
      <w:r>
        <w:t>Madde 33) Fiyatlarda değişiklik</w:t>
      </w:r>
    </w:p>
    <w:p w:rsidR="00420826" w:rsidRDefault="00A37A85">
      <w:pPr>
        <w:pStyle w:val="GvdeMetni"/>
        <w:spacing w:before="119"/>
        <w:ind w:left="996"/>
        <w:jc w:val="both"/>
      </w:pPr>
      <w:r>
        <w:t>(1) Özel Koşullarda aksi öngörülmedikçe fiyat/ücret oranları veya tutarları değiştirilemeyecektir.</w:t>
      </w:r>
    </w:p>
    <w:p w:rsidR="00420826" w:rsidRDefault="00A37A85">
      <w:pPr>
        <w:pStyle w:val="Balk2"/>
        <w:spacing w:before="120"/>
        <w:ind w:left="1054" w:right="601"/>
        <w:jc w:val="center"/>
      </w:pPr>
      <w:r>
        <w:t>SÖZLEŞMENİN İHLALİ VE FESİH</w:t>
      </w:r>
    </w:p>
    <w:p w:rsidR="00420826" w:rsidRDefault="00A37A85">
      <w:pPr>
        <w:tabs>
          <w:tab w:val="left" w:pos="2131"/>
        </w:tabs>
        <w:spacing w:before="120"/>
        <w:ind w:left="996"/>
        <w:rPr>
          <w:b/>
          <w:sz w:val="20"/>
        </w:rPr>
      </w:pPr>
      <w:r>
        <w:rPr>
          <w:b/>
          <w:sz w:val="20"/>
        </w:rPr>
        <w:t>Madde</w:t>
      </w:r>
      <w:r>
        <w:rPr>
          <w:b/>
          <w:spacing w:val="-1"/>
          <w:sz w:val="20"/>
        </w:rPr>
        <w:t xml:space="preserve"> </w:t>
      </w:r>
      <w:r>
        <w:rPr>
          <w:b/>
          <w:sz w:val="20"/>
        </w:rPr>
        <w:t>34)</w:t>
      </w:r>
      <w:r>
        <w:rPr>
          <w:b/>
          <w:sz w:val="20"/>
        </w:rPr>
        <w:tab/>
        <w:t>Sözleşmenin</w:t>
      </w:r>
      <w:r>
        <w:rPr>
          <w:b/>
          <w:spacing w:val="-1"/>
          <w:sz w:val="20"/>
        </w:rPr>
        <w:t xml:space="preserve"> </w:t>
      </w:r>
      <w:r>
        <w:rPr>
          <w:b/>
          <w:sz w:val="20"/>
        </w:rPr>
        <w:t>ihlali</w:t>
      </w:r>
    </w:p>
    <w:p w:rsidR="00420826" w:rsidRDefault="00A37A85" w:rsidP="00981DC5">
      <w:pPr>
        <w:pStyle w:val="ListeParagraf"/>
        <w:numPr>
          <w:ilvl w:val="0"/>
          <w:numId w:val="17"/>
        </w:numPr>
        <w:tabs>
          <w:tab w:val="left" w:pos="1346"/>
        </w:tabs>
        <w:spacing w:before="121"/>
        <w:ind w:right="1267" w:firstLine="0"/>
        <w:jc w:val="left"/>
        <w:rPr>
          <w:sz w:val="20"/>
        </w:rPr>
      </w:pPr>
      <w:r>
        <w:rPr>
          <w:sz w:val="20"/>
        </w:rPr>
        <w:t>Tarafların herhangi biri sözleşme altındaki yükümlülüklerinden herhangi birini yerine getirmediğinde sözleşmeyi ihlal etmiş</w:t>
      </w:r>
      <w:r>
        <w:rPr>
          <w:spacing w:val="-3"/>
          <w:sz w:val="20"/>
        </w:rPr>
        <w:t xml:space="preserve"> </w:t>
      </w:r>
      <w:r>
        <w:rPr>
          <w:sz w:val="20"/>
        </w:rPr>
        <w:t>addedilir.</w:t>
      </w:r>
    </w:p>
    <w:p w:rsidR="00420826" w:rsidRDefault="00A37A85" w:rsidP="00981DC5">
      <w:pPr>
        <w:pStyle w:val="ListeParagraf"/>
        <w:numPr>
          <w:ilvl w:val="0"/>
          <w:numId w:val="17"/>
        </w:numPr>
        <w:tabs>
          <w:tab w:val="left" w:pos="1277"/>
        </w:tabs>
        <w:spacing w:before="119"/>
        <w:ind w:right="1258" w:firstLine="0"/>
        <w:jc w:val="left"/>
        <w:rPr>
          <w:sz w:val="20"/>
        </w:rPr>
      </w:pPr>
      <w:r>
        <w:rPr>
          <w:sz w:val="20"/>
        </w:rPr>
        <w:t>Sözleşmenin</w:t>
      </w:r>
      <w:r>
        <w:rPr>
          <w:spacing w:val="-7"/>
          <w:sz w:val="20"/>
        </w:rPr>
        <w:t xml:space="preserve"> </w:t>
      </w:r>
      <w:r>
        <w:rPr>
          <w:sz w:val="20"/>
        </w:rPr>
        <w:t>ihlal</w:t>
      </w:r>
      <w:r>
        <w:rPr>
          <w:spacing w:val="-7"/>
          <w:sz w:val="20"/>
        </w:rPr>
        <w:t xml:space="preserve"> </w:t>
      </w:r>
      <w:r>
        <w:rPr>
          <w:sz w:val="20"/>
        </w:rPr>
        <w:t>edilmesi</w:t>
      </w:r>
      <w:r>
        <w:rPr>
          <w:spacing w:val="-6"/>
          <w:sz w:val="20"/>
        </w:rPr>
        <w:t xml:space="preserve"> </w:t>
      </w:r>
      <w:r>
        <w:rPr>
          <w:sz w:val="20"/>
        </w:rPr>
        <w:t>durumunda,</w:t>
      </w:r>
      <w:r>
        <w:rPr>
          <w:spacing w:val="-6"/>
          <w:sz w:val="20"/>
        </w:rPr>
        <w:t xml:space="preserve"> </w:t>
      </w:r>
      <w:r>
        <w:rPr>
          <w:sz w:val="20"/>
        </w:rPr>
        <w:t>ihlalden</w:t>
      </w:r>
      <w:r>
        <w:rPr>
          <w:spacing w:val="-8"/>
          <w:sz w:val="20"/>
        </w:rPr>
        <w:t xml:space="preserve"> </w:t>
      </w:r>
      <w:r>
        <w:rPr>
          <w:sz w:val="20"/>
        </w:rPr>
        <w:t>zarar</w:t>
      </w:r>
      <w:r>
        <w:rPr>
          <w:spacing w:val="-7"/>
          <w:sz w:val="20"/>
        </w:rPr>
        <w:t xml:space="preserve"> </w:t>
      </w:r>
      <w:r>
        <w:rPr>
          <w:sz w:val="20"/>
        </w:rPr>
        <w:t>gören</w:t>
      </w:r>
      <w:r>
        <w:rPr>
          <w:spacing w:val="-8"/>
          <w:sz w:val="20"/>
        </w:rPr>
        <w:t xml:space="preserve"> </w:t>
      </w:r>
      <w:r>
        <w:rPr>
          <w:sz w:val="20"/>
        </w:rPr>
        <w:t>taraf</w:t>
      </w:r>
      <w:r>
        <w:rPr>
          <w:spacing w:val="-7"/>
          <w:sz w:val="20"/>
        </w:rPr>
        <w:t xml:space="preserve"> </w:t>
      </w:r>
      <w:r>
        <w:rPr>
          <w:sz w:val="20"/>
        </w:rPr>
        <w:t>aşağıdaki</w:t>
      </w:r>
      <w:r>
        <w:rPr>
          <w:spacing w:val="-5"/>
          <w:sz w:val="20"/>
        </w:rPr>
        <w:t xml:space="preserve"> </w:t>
      </w:r>
      <w:r>
        <w:rPr>
          <w:sz w:val="20"/>
        </w:rPr>
        <w:t>hukuki</w:t>
      </w:r>
      <w:r>
        <w:rPr>
          <w:spacing w:val="-5"/>
          <w:sz w:val="20"/>
        </w:rPr>
        <w:t xml:space="preserve"> </w:t>
      </w:r>
      <w:r>
        <w:rPr>
          <w:sz w:val="20"/>
        </w:rPr>
        <w:t>çarelere</w:t>
      </w:r>
      <w:r>
        <w:rPr>
          <w:spacing w:val="-7"/>
          <w:sz w:val="20"/>
        </w:rPr>
        <w:t xml:space="preserve"> </w:t>
      </w:r>
      <w:r>
        <w:rPr>
          <w:sz w:val="20"/>
        </w:rPr>
        <w:t>başvurma</w:t>
      </w:r>
      <w:r>
        <w:rPr>
          <w:spacing w:val="-4"/>
          <w:sz w:val="20"/>
        </w:rPr>
        <w:t xml:space="preserve"> </w:t>
      </w:r>
      <w:r>
        <w:rPr>
          <w:sz w:val="20"/>
        </w:rPr>
        <w:t>hakkına sahip olacaktır:</w:t>
      </w:r>
    </w:p>
    <w:p w:rsidR="00420826" w:rsidRDefault="00A37A85" w:rsidP="00981DC5">
      <w:pPr>
        <w:pStyle w:val="ListeParagraf"/>
        <w:numPr>
          <w:ilvl w:val="1"/>
          <w:numId w:val="17"/>
        </w:numPr>
        <w:tabs>
          <w:tab w:val="left" w:pos="2141"/>
          <w:tab w:val="left" w:pos="2142"/>
        </w:tabs>
        <w:spacing w:before="121"/>
        <w:rPr>
          <w:sz w:val="20"/>
        </w:rPr>
      </w:pPr>
      <w:r>
        <w:rPr>
          <w:sz w:val="20"/>
        </w:rPr>
        <w:t>Zarar-ziyan bedelinin karşılıklı mutabakatla tahsili</w:t>
      </w:r>
      <w:r>
        <w:rPr>
          <w:spacing w:val="-2"/>
          <w:sz w:val="20"/>
        </w:rPr>
        <w:t xml:space="preserve"> </w:t>
      </w:r>
      <w:r>
        <w:rPr>
          <w:sz w:val="20"/>
        </w:rPr>
        <w:t>ve/veya</w:t>
      </w:r>
    </w:p>
    <w:p w:rsidR="00420826" w:rsidRDefault="00A37A85" w:rsidP="00981DC5">
      <w:pPr>
        <w:pStyle w:val="ListeParagraf"/>
        <w:numPr>
          <w:ilvl w:val="1"/>
          <w:numId w:val="17"/>
        </w:numPr>
        <w:tabs>
          <w:tab w:val="left" w:pos="2141"/>
          <w:tab w:val="left" w:pos="2142"/>
        </w:tabs>
        <w:rPr>
          <w:sz w:val="20"/>
        </w:rPr>
      </w:pPr>
      <w:r>
        <w:rPr>
          <w:sz w:val="20"/>
        </w:rPr>
        <w:t>Sözleşmenin feshedilerek yasal yollardan tahsili.</w:t>
      </w:r>
    </w:p>
    <w:p w:rsidR="00420826" w:rsidRDefault="00A37A85" w:rsidP="00981DC5">
      <w:pPr>
        <w:pStyle w:val="ListeParagraf"/>
        <w:numPr>
          <w:ilvl w:val="0"/>
          <w:numId w:val="17"/>
        </w:numPr>
        <w:tabs>
          <w:tab w:val="left" w:pos="2002"/>
        </w:tabs>
        <w:ind w:left="2002" w:hanging="286"/>
        <w:jc w:val="left"/>
        <w:rPr>
          <w:sz w:val="20"/>
        </w:rPr>
      </w:pPr>
      <w:r>
        <w:rPr>
          <w:sz w:val="20"/>
        </w:rPr>
        <w:t>Zarar-ziyan bedeli iki şekilde</w:t>
      </w:r>
      <w:r>
        <w:rPr>
          <w:spacing w:val="-3"/>
          <w:sz w:val="20"/>
        </w:rPr>
        <w:t xml:space="preserve"> </w:t>
      </w:r>
      <w:r>
        <w:rPr>
          <w:sz w:val="20"/>
        </w:rPr>
        <w:t>olabilir:</w:t>
      </w:r>
    </w:p>
    <w:p w:rsidR="00420826" w:rsidRDefault="00A37A85" w:rsidP="00981DC5">
      <w:pPr>
        <w:pStyle w:val="ListeParagraf"/>
        <w:numPr>
          <w:ilvl w:val="0"/>
          <w:numId w:val="16"/>
        </w:numPr>
        <w:tabs>
          <w:tab w:val="left" w:pos="2064"/>
          <w:tab w:val="left" w:pos="2065"/>
        </w:tabs>
        <w:spacing w:before="121"/>
        <w:rPr>
          <w:sz w:val="20"/>
        </w:rPr>
      </w:pPr>
      <w:r>
        <w:rPr>
          <w:sz w:val="20"/>
        </w:rPr>
        <w:t>Genel zarar-ziyan bedeli</w:t>
      </w:r>
      <w:r>
        <w:rPr>
          <w:spacing w:val="48"/>
          <w:sz w:val="20"/>
        </w:rPr>
        <w:t xml:space="preserve"> </w:t>
      </w:r>
      <w:r>
        <w:rPr>
          <w:sz w:val="20"/>
        </w:rPr>
        <w:t>veya</w:t>
      </w:r>
    </w:p>
    <w:p w:rsidR="00420826" w:rsidRDefault="00A37A85" w:rsidP="00981DC5">
      <w:pPr>
        <w:pStyle w:val="ListeParagraf"/>
        <w:numPr>
          <w:ilvl w:val="0"/>
          <w:numId w:val="16"/>
        </w:numPr>
        <w:tabs>
          <w:tab w:val="left" w:pos="2065"/>
        </w:tabs>
        <w:spacing w:before="118"/>
        <w:rPr>
          <w:sz w:val="20"/>
        </w:rPr>
      </w:pPr>
      <w:r>
        <w:rPr>
          <w:sz w:val="20"/>
        </w:rPr>
        <w:t>Maktu zarar-ziyan</w:t>
      </w:r>
      <w:r>
        <w:rPr>
          <w:spacing w:val="-3"/>
          <w:sz w:val="20"/>
        </w:rPr>
        <w:t xml:space="preserve"> </w:t>
      </w:r>
      <w:r>
        <w:rPr>
          <w:sz w:val="20"/>
        </w:rPr>
        <w:t>bedeli.</w:t>
      </w:r>
    </w:p>
    <w:p w:rsidR="00420826" w:rsidRDefault="00420826">
      <w:pPr>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rsidP="00981DC5">
      <w:pPr>
        <w:pStyle w:val="ListeParagraf"/>
        <w:numPr>
          <w:ilvl w:val="0"/>
          <w:numId w:val="17"/>
        </w:numPr>
        <w:tabs>
          <w:tab w:val="left" w:pos="1303"/>
        </w:tabs>
        <w:spacing w:before="91"/>
        <w:ind w:right="1258" w:firstLine="0"/>
        <w:jc w:val="both"/>
        <w:rPr>
          <w:sz w:val="20"/>
        </w:rPr>
      </w:pPr>
      <w:r>
        <w:rPr>
          <w:sz w:val="20"/>
        </w:rPr>
        <w:t>Sözleşme Makamı zarar-ziyan bedeline hak kazandığı her durumda bu zarar-ziyan bedellerini Yükleniciye ödeyeceği tutarlardan veya ilgili teminattan</w:t>
      </w:r>
      <w:r>
        <w:rPr>
          <w:spacing w:val="-3"/>
          <w:sz w:val="20"/>
        </w:rPr>
        <w:t xml:space="preserve"> </w:t>
      </w:r>
      <w:r>
        <w:rPr>
          <w:sz w:val="20"/>
        </w:rPr>
        <w:t>kesebilir.</w:t>
      </w:r>
    </w:p>
    <w:p w:rsidR="00420826" w:rsidRDefault="00A37A85" w:rsidP="00981DC5">
      <w:pPr>
        <w:pStyle w:val="ListeParagraf"/>
        <w:numPr>
          <w:ilvl w:val="0"/>
          <w:numId w:val="17"/>
        </w:numPr>
        <w:tabs>
          <w:tab w:val="left" w:pos="1303"/>
        </w:tabs>
        <w:spacing w:before="119"/>
        <w:ind w:right="1254" w:firstLine="0"/>
        <w:jc w:val="both"/>
        <w:rPr>
          <w:sz w:val="20"/>
        </w:rPr>
      </w:pPr>
      <w:r>
        <w:rPr>
          <w:sz w:val="20"/>
        </w:rPr>
        <w:t xml:space="preserve">Sözleşme Makamının, sözleşme tamamlandıktan sonra tespit edilen zarar veya hasarlar için tazminat </w:t>
      </w:r>
      <w:r>
        <w:rPr>
          <w:spacing w:val="2"/>
          <w:sz w:val="20"/>
        </w:rPr>
        <w:t xml:space="preserve">alma </w:t>
      </w:r>
      <w:r>
        <w:rPr>
          <w:sz w:val="20"/>
        </w:rPr>
        <w:t>hakkı</w:t>
      </w:r>
      <w:r>
        <w:rPr>
          <w:spacing w:val="-2"/>
          <w:sz w:val="20"/>
        </w:rPr>
        <w:t xml:space="preserve"> </w:t>
      </w:r>
      <w:r>
        <w:rPr>
          <w:sz w:val="20"/>
        </w:rPr>
        <w:t>saklıdır.</w:t>
      </w:r>
    </w:p>
    <w:p w:rsidR="00420826" w:rsidRDefault="00A37A85">
      <w:pPr>
        <w:pStyle w:val="Balk2"/>
        <w:spacing w:before="120"/>
        <w:jc w:val="both"/>
      </w:pPr>
      <w:r>
        <w:t>Madde 35) Sözleşmenin askıya alınması</w:t>
      </w:r>
    </w:p>
    <w:p w:rsidR="00420826" w:rsidRDefault="00A37A85" w:rsidP="00981DC5">
      <w:pPr>
        <w:pStyle w:val="ListeParagraf"/>
        <w:numPr>
          <w:ilvl w:val="0"/>
          <w:numId w:val="15"/>
        </w:numPr>
        <w:tabs>
          <w:tab w:val="left" w:pos="1275"/>
        </w:tabs>
        <w:spacing w:before="121"/>
        <w:ind w:right="1255" w:firstLine="0"/>
        <w:jc w:val="both"/>
        <w:rPr>
          <w:sz w:val="20"/>
        </w:rPr>
      </w:pPr>
      <w:r>
        <w:rPr>
          <w:sz w:val="20"/>
        </w:rPr>
        <w:t>Sözleşme</w:t>
      </w:r>
      <w:r>
        <w:rPr>
          <w:spacing w:val="-11"/>
          <w:sz w:val="20"/>
        </w:rPr>
        <w:t xml:space="preserve"> </w:t>
      </w:r>
      <w:r>
        <w:rPr>
          <w:sz w:val="20"/>
        </w:rPr>
        <w:t>konusu</w:t>
      </w:r>
      <w:r>
        <w:rPr>
          <w:spacing w:val="-12"/>
          <w:sz w:val="20"/>
        </w:rPr>
        <w:t xml:space="preserve"> </w:t>
      </w:r>
      <w:r>
        <w:rPr>
          <w:sz w:val="20"/>
        </w:rPr>
        <w:t>işin</w:t>
      </w:r>
      <w:r>
        <w:rPr>
          <w:spacing w:val="-12"/>
          <w:sz w:val="20"/>
        </w:rPr>
        <w:t xml:space="preserve"> </w:t>
      </w:r>
      <w:r>
        <w:rPr>
          <w:sz w:val="20"/>
        </w:rPr>
        <w:t>ihale</w:t>
      </w:r>
      <w:r>
        <w:rPr>
          <w:spacing w:val="-8"/>
          <w:sz w:val="20"/>
        </w:rPr>
        <w:t xml:space="preserve"> </w:t>
      </w:r>
      <w:r>
        <w:rPr>
          <w:sz w:val="20"/>
        </w:rPr>
        <w:t>edilmesine</w:t>
      </w:r>
      <w:r>
        <w:rPr>
          <w:spacing w:val="-11"/>
          <w:sz w:val="20"/>
        </w:rPr>
        <w:t xml:space="preserve"> </w:t>
      </w:r>
      <w:r>
        <w:rPr>
          <w:sz w:val="20"/>
        </w:rPr>
        <w:t>ilişkin</w:t>
      </w:r>
      <w:r>
        <w:rPr>
          <w:spacing w:val="-13"/>
          <w:sz w:val="20"/>
        </w:rPr>
        <w:t xml:space="preserve"> </w:t>
      </w:r>
      <w:r>
        <w:rPr>
          <w:sz w:val="20"/>
        </w:rPr>
        <w:t>prosedürlere</w:t>
      </w:r>
      <w:r>
        <w:rPr>
          <w:spacing w:val="-11"/>
          <w:sz w:val="20"/>
        </w:rPr>
        <w:t xml:space="preserve"> </w:t>
      </w:r>
      <w:r>
        <w:rPr>
          <w:sz w:val="20"/>
        </w:rPr>
        <w:t>veya</w:t>
      </w:r>
      <w:r>
        <w:rPr>
          <w:spacing w:val="-11"/>
          <w:sz w:val="20"/>
        </w:rPr>
        <w:t xml:space="preserve"> </w:t>
      </w:r>
      <w:r>
        <w:rPr>
          <w:sz w:val="20"/>
        </w:rPr>
        <w:t>sözleşmenin</w:t>
      </w:r>
      <w:r>
        <w:rPr>
          <w:spacing w:val="-12"/>
          <w:sz w:val="20"/>
        </w:rPr>
        <w:t xml:space="preserve"> </w:t>
      </w:r>
      <w:r>
        <w:rPr>
          <w:sz w:val="20"/>
        </w:rPr>
        <w:t>ifa</w:t>
      </w:r>
      <w:r>
        <w:rPr>
          <w:spacing w:val="-11"/>
          <w:sz w:val="20"/>
        </w:rPr>
        <w:t xml:space="preserve"> </w:t>
      </w:r>
      <w:r>
        <w:rPr>
          <w:sz w:val="20"/>
        </w:rPr>
        <w:t>edilmesine</w:t>
      </w:r>
      <w:r>
        <w:rPr>
          <w:spacing w:val="-8"/>
          <w:sz w:val="20"/>
        </w:rPr>
        <w:t xml:space="preserve"> </w:t>
      </w:r>
      <w:r>
        <w:rPr>
          <w:sz w:val="20"/>
        </w:rPr>
        <w:t>maddi</w:t>
      </w:r>
      <w:r>
        <w:rPr>
          <w:spacing w:val="-11"/>
          <w:sz w:val="20"/>
        </w:rPr>
        <w:t xml:space="preserve"> </w:t>
      </w:r>
      <w:r>
        <w:rPr>
          <w:sz w:val="20"/>
        </w:rPr>
        <w:t>hatalar</w:t>
      </w:r>
      <w:r>
        <w:rPr>
          <w:spacing w:val="-11"/>
          <w:sz w:val="20"/>
        </w:rPr>
        <w:t xml:space="preserve"> </w:t>
      </w:r>
      <w:r>
        <w:rPr>
          <w:sz w:val="20"/>
        </w:rPr>
        <w:t>veya usulsüzlükler veya sahtekarlıklar dolayısıyla halel gelmesi durumunda Sözleşme Makamı sözleşmenin yürütülmesini askıya</w:t>
      </w:r>
      <w:r>
        <w:rPr>
          <w:spacing w:val="-2"/>
          <w:sz w:val="20"/>
        </w:rPr>
        <w:t xml:space="preserve"> </w:t>
      </w:r>
      <w:r>
        <w:rPr>
          <w:sz w:val="20"/>
        </w:rPr>
        <w:t>alacaktır.</w:t>
      </w:r>
    </w:p>
    <w:p w:rsidR="00420826" w:rsidRDefault="00A37A85" w:rsidP="00981DC5">
      <w:pPr>
        <w:pStyle w:val="ListeParagraf"/>
        <w:numPr>
          <w:ilvl w:val="0"/>
          <w:numId w:val="15"/>
        </w:numPr>
        <w:tabs>
          <w:tab w:val="left" w:pos="1354"/>
        </w:tabs>
        <w:spacing w:before="119"/>
        <w:ind w:right="1256" w:firstLine="0"/>
        <w:jc w:val="both"/>
        <w:rPr>
          <w:sz w:val="20"/>
        </w:rPr>
      </w:pPr>
      <w:r>
        <w:rPr>
          <w:sz w:val="20"/>
        </w:rPr>
        <w:t>Söz konusu hataların veya usulsüzlüklerin veya sahtekarlıkların Yükleniciye atfedilecek sebeplerden kaynaklanması halinde Sözleşme Makamı ek bir önlem olarak bu hataların, usulsüzlüklerin veya sahtekarlıkların ciddiyetiyle</w:t>
      </w:r>
      <w:r>
        <w:rPr>
          <w:spacing w:val="-9"/>
          <w:sz w:val="20"/>
        </w:rPr>
        <w:t xml:space="preserve"> </w:t>
      </w:r>
      <w:r>
        <w:rPr>
          <w:sz w:val="20"/>
        </w:rPr>
        <w:t>orantılı</w:t>
      </w:r>
      <w:r>
        <w:rPr>
          <w:spacing w:val="-8"/>
          <w:sz w:val="20"/>
        </w:rPr>
        <w:t xml:space="preserve"> </w:t>
      </w:r>
      <w:r>
        <w:rPr>
          <w:sz w:val="20"/>
        </w:rPr>
        <w:t>şekilde</w:t>
      </w:r>
      <w:r>
        <w:rPr>
          <w:spacing w:val="-7"/>
          <w:sz w:val="20"/>
        </w:rPr>
        <w:t xml:space="preserve"> </w:t>
      </w:r>
      <w:r>
        <w:rPr>
          <w:sz w:val="20"/>
        </w:rPr>
        <w:t>Yükleniciye</w:t>
      </w:r>
      <w:r>
        <w:rPr>
          <w:spacing w:val="-8"/>
          <w:sz w:val="20"/>
        </w:rPr>
        <w:t xml:space="preserve"> </w:t>
      </w:r>
      <w:r>
        <w:rPr>
          <w:sz w:val="20"/>
        </w:rPr>
        <w:t>ödeme</w:t>
      </w:r>
      <w:r>
        <w:rPr>
          <w:spacing w:val="-5"/>
          <w:sz w:val="20"/>
        </w:rPr>
        <w:t xml:space="preserve"> </w:t>
      </w:r>
      <w:r>
        <w:rPr>
          <w:sz w:val="20"/>
        </w:rPr>
        <w:t>yapmayı</w:t>
      </w:r>
      <w:r>
        <w:rPr>
          <w:spacing w:val="-8"/>
          <w:sz w:val="20"/>
        </w:rPr>
        <w:t xml:space="preserve"> </w:t>
      </w:r>
      <w:r>
        <w:rPr>
          <w:sz w:val="20"/>
        </w:rPr>
        <w:t>reddetme</w:t>
      </w:r>
      <w:r>
        <w:rPr>
          <w:spacing w:val="-8"/>
          <w:sz w:val="20"/>
        </w:rPr>
        <w:t xml:space="preserve"> </w:t>
      </w:r>
      <w:r>
        <w:rPr>
          <w:sz w:val="20"/>
        </w:rPr>
        <w:t>veya</w:t>
      </w:r>
      <w:r>
        <w:rPr>
          <w:spacing w:val="-7"/>
          <w:sz w:val="20"/>
        </w:rPr>
        <w:t xml:space="preserve"> </w:t>
      </w:r>
      <w:r>
        <w:rPr>
          <w:sz w:val="20"/>
        </w:rPr>
        <w:t>evvelce</w:t>
      </w:r>
      <w:r>
        <w:rPr>
          <w:spacing w:val="-7"/>
          <w:sz w:val="20"/>
        </w:rPr>
        <w:t xml:space="preserve"> </w:t>
      </w:r>
      <w:r>
        <w:rPr>
          <w:sz w:val="20"/>
        </w:rPr>
        <w:t>ödemiş</w:t>
      </w:r>
      <w:r>
        <w:rPr>
          <w:spacing w:val="-9"/>
          <w:sz w:val="20"/>
        </w:rPr>
        <w:t xml:space="preserve"> </w:t>
      </w:r>
      <w:r>
        <w:rPr>
          <w:sz w:val="20"/>
        </w:rPr>
        <w:t>olduğu</w:t>
      </w:r>
      <w:r>
        <w:rPr>
          <w:spacing w:val="-10"/>
          <w:sz w:val="20"/>
        </w:rPr>
        <w:t xml:space="preserve"> </w:t>
      </w:r>
      <w:r>
        <w:rPr>
          <w:sz w:val="20"/>
        </w:rPr>
        <w:t>tutarları</w:t>
      </w:r>
      <w:r>
        <w:rPr>
          <w:spacing w:val="-6"/>
          <w:sz w:val="20"/>
        </w:rPr>
        <w:t xml:space="preserve"> </w:t>
      </w:r>
      <w:r>
        <w:rPr>
          <w:sz w:val="20"/>
        </w:rPr>
        <w:t>geri</w:t>
      </w:r>
      <w:r>
        <w:rPr>
          <w:spacing w:val="-8"/>
          <w:sz w:val="20"/>
        </w:rPr>
        <w:t xml:space="preserve"> </w:t>
      </w:r>
      <w:r>
        <w:rPr>
          <w:sz w:val="20"/>
        </w:rPr>
        <w:t>alma hakkına sahip olacaktır.</w:t>
      </w:r>
    </w:p>
    <w:p w:rsidR="00420826" w:rsidRDefault="00A37A85">
      <w:pPr>
        <w:pStyle w:val="Balk2"/>
        <w:jc w:val="both"/>
      </w:pPr>
      <w:r>
        <w:t>Madde 36) Sözleşmenin sözleşme makamı tarafından feshi</w:t>
      </w:r>
    </w:p>
    <w:p w:rsidR="00420826" w:rsidRDefault="00A37A85" w:rsidP="00981DC5">
      <w:pPr>
        <w:pStyle w:val="ListeParagraf"/>
        <w:numPr>
          <w:ilvl w:val="0"/>
          <w:numId w:val="14"/>
        </w:numPr>
        <w:tabs>
          <w:tab w:val="left" w:pos="1330"/>
        </w:tabs>
        <w:spacing w:before="118"/>
        <w:ind w:right="1261" w:firstLine="0"/>
        <w:jc w:val="both"/>
        <w:rPr>
          <w:sz w:val="20"/>
        </w:rPr>
      </w:pPr>
      <w:r>
        <w:rPr>
          <w:sz w:val="20"/>
        </w:rPr>
        <w:t>Sözleşme, sözleşmenin her iki tarafça imzalanmasından itibaren bir yıl içinde herhangi bir faaliyet ve karşılığında ödeme yapılmamışsa, kendiliğinden fesholunmuş</w:t>
      </w:r>
      <w:r>
        <w:rPr>
          <w:spacing w:val="-1"/>
          <w:sz w:val="20"/>
        </w:rPr>
        <w:t xml:space="preserve"> </w:t>
      </w:r>
      <w:r>
        <w:rPr>
          <w:sz w:val="20"/>
        </w:rPr>
        <w:t>addedilecektir.</w:t>
      </w:r>
    </w:p>
    <w:p w:rsidR="00420826" w:rsidRDefault="00A37A85" w:rsidP="00981DC5">
      <w:pPr>
        <w:pStyle w:val="ListeParagraf"/>
        <w:numPr>
          <w:ilvl w:val="0"/>
          <w:numId w:val="14"/>
        </w:numPr>
        <w:tabs>
          <w:tab w:val="left" w:pos="1291"/>
        </w:tabs>
        <w:spacing w:before="122"/>
        <w:ind w:right="1268" w:firstLine="0"/>
        <w:jc w:val="both"/>
        <w:rPr>
          <w:sz w:val="20"/>
        </w:rPr>
      </w:pPr>
      <w:r>
        <w:rPr>
          <w:sz w:val="20"/>
        </w:rPr>
        <w:t>Fesih, Sözleşme Makamının veya Yüklenicinin sözleşme altında sahip oldukları diğer hak ve yetkilere halel getirmeyecektir.</w:t>
      </w:r>
    </w:p>
    <w:p w:rsidR="00420826" w:rsidRDefault="00A37A85" w:rsidP="00981DC5">
      <w:pPr>
        <w:pStyle w:val="ListeParagraf"/>
        <w:numPr>
          <w:ilvl w:val="0"/>
          <w:numId w:val="14"/>
        </w:numPr>
        <w:tabs>
          <w:tab w:val="left" w:pos="1304"/>
        </w:tabs>
        <w:spacing w:before="121"/>
        <w:ind w:right="1264" w:firstLine="0"/>
        <w:jc w:val="both"/>
        <w:rPr>
          <w:sz w:val="20"/>
        </w:rPr>
      </w:pPr>
      <w:r>
        <w:rPr>
          <w:sz w:val="20"/>
        </w:rPr>
        <w:t>Bu Genel Koşullar’da tarif edilen fesih gerekçelerine ek olarak, Sözleşme Makamı aşağıdaki durumlardan herhangi birinin ortaya çıkması halinde Yükleniciye 7 (yedi) gün önceden bildirimde bulunarak sözleşmeyi feshedebilir:</w:t>
      </w:r>
    </w:p>
    <w:p w:rsidR="00420826" w:rsidRDefault="00A37A85" w:rsidP="00981DC5">
      <w:pPr>
        <w:pStyle w:val="ListeParagraf"/>
        <w:numPr>
          <w:ilvl w:val="1"/>
          <w:numId w:val="14"/>
        </w:numPr>
        <w:tabs>
          <w:tab w:val="left" w:pos="1704"/>
          <w:tab w:val="left" w:pos="1705"/>
        </w:tabs>
        <w:spacing w:before="119"/>
        <w:rPr>
          <w:sz w:val="20"/>
        </w:rPr>
      </w:pPr>
      <w:r>
        <w:rPr>
          <w:sz w:val="20"/>
        </w:rPr>
        <w:t>Yüklenicinin Sözleşme konusu işi önemli ölçüde sözleşmeye uygun şekilde yerine</w:t>
      </w:r>
      <w:r>
        <w:rPr>
          <w:spacing w:val="-3"/>
          <w:sz w:val="20"/>
        </w:rPr>
        <w:t xml:space="preserve"> </w:t>
      </w:r>
      <w:r>
        <w:rPr>
          <w:sz w:val="20"/>
        </w:rPr>
        <w:t>getirmemesi;</w:t>
      </w:r>
    </w:p>
    <w:p w:rsidR="00420826" w:rsidRDefault="00A37A85" w:rsidP="00981DC5">
      <w:pPr>
        <w:pStyle w:val="ListeParagraf"/>
        <w:numPr>
          <w:ilvl w:val="1"/>
          <w:numId w:val="14"/>
        </w:numPr>
        <w:tabs>
          <w:tab w:val="left" w:pos="1705"/>
        </w:tabs>
        <w:ind w:right="1254"/>
        <w:jc w:val="both"/>
        <w:rPr>
          <w:sz w:val="20"/>
        </w:rPr>
      </w:pPr>
      <w:r>
        <w:rPr>
          <w:sz w:val="20"/>
        </w:rPr>
        <w:t>Yüklenicinin</w:t>
      </w:r>
      <w:r>
        <w:rPr>
          <w:spacing w:val="-8"/>
          <w:sz w:val="20"/>
        </w:rPr>
        <w:t xml:space="preserve"> </w:t>
      </w:r>
      <w:r>
        <w:rPr>
          <w:sz w:val="20"/>
        </w:rPr>
        <w:t>işin</w:t>
      </w:r>
      <w:r>
        <w:rPr>
          <w:spacing w:val="-7"/>
          <w:sz w:val="20"/>
        </w:rPr>
        <w:t xml:space="preserve"> </w:t>
      </w:r>
      <w:r>
        <w:rPr>
          <w:sz w:val="20"/>
        </w:rPr>
        <w:t>düzgün</w:t>
      </w:r>
      <w:r>
        <w:rPr>
          <w:spacing w:val="-8"/>
          <w:sz w:val="20"/>
        </w:rPr>
        <w:t xml:space="preserve"> </w:t>
      </w:r>
      <w:r>
        <w:rPr>
          <w:sz w:val="20"/>
        </w:rPr>
        <w:t>ve</w:t>
      </w:r>
      <w:r>
        <w:rPr>
          <w:spacing w:val="-6"/>
          <w:sz w:val="20"/>
        </w:rPr>
        <w:t xml:space="preserve"> </w:t>
      </w:r>
      <w:r>
        <w:rPr>
          <w:sz w:val="20"/>
        </w:rPr>
        <w:t>zamanında</w:t>
      </w:r>
      <w:r>
        <w:rPr>
          <w:spacing w:val="-3"/>
          <w:sz w:val="20"/>
        </w:rPr>
        <w:t xml:space="preserve"> </w:t>
      </w:r>
      <w:r>
        <w:rPr>
          <w:sz w:val="20"/>
        </w:rPr>
        <w:t>yürütülmesini</w:t>
      </w:r>
      <w:r>
        <w:rPr>
          <w:spacing w:val="-7"/>
          <w:sz w:val="20"/>
        </w:rPr>
        <w:t xml:space="preserve"> </w:t>
      </w:r>
      <w:r>
        <w:rPr>
          <w:sz w:val="20"/>
        </w:rPr>
        <w:t>ciddi</w:t>
      </w:r>
      <w:r>
        <w:rPr>
          <w:spacing w:val="-6"/>
          <w:sz w:val="20"/>
        </w:rPr>
        <w:t xml:space="preserve"> </w:t>
      </w:r>
      <w:r>
        <w:rPr>
          <w:sz w:val="20"/>
        </w:rPr>
        <w:t>ölçüde</w:t>
      </w:r>
      <w:r>
        <w:rPr>
          <w:spacing w:val="-6"/>
          <w:sz w:val="20"/>
        </w:rPr>
        <w:t xml:space="preserve"> </w:t>
      </w:r>
      <w:r>
        <w:rPr>
          <w:sz w:val="20"/>
        </w:rPr>
        <w:t>etkileyecek</w:t>
      </w:r>
      <w:r>
        <w:rPr>
          <w:spacing w:val="-5"/>
          <w:sz w:val="20"/>
        </w:rPr>
        <w:t xml:space="preserve"> </w:t>
      </w:r>
      <w:r>
        <w:rPr>
          <w:sz w:val="20"/>
        </w:rPr>
        <w:t>şekilde</w:t>
      </w:r>
      <w:r>
        <w:rPr>
          <w:spacing w:val="-3"/>
          <w:sz w:val="20"/>
        </w:rPr>
        <w:t xml:space="preserve"> </w:t>
      </w:r>
      <w:r>
        <w:rPr>
          <w:sz w:val="20"/>
        </w:rPr>
        <w:t>yükümlülüklerini yerine getirmemesi veya ihmal etmesi durumunda bu halin giderilmesi için Proje Yöneticisi tarafından yapılan bildirimin gereklerine Yüklenicinin makul bir süre içinde</w:t>
      </w:r>
      <w:r>
        <w:rPr>
          <w:spacing w:val="-2"/>
          <w:sz w:val="20"/>
        </w:rPr>
        <w:t xml:space="preserve"> </w:t>
      </w:r>
      <w:r>
        <w:rPr>
          <w:sz w:val="20"/>
        </w:rPr>
        <w:t>uymaması;</w:t>
      </w:r>
    </w:p>
    <w:p w:rsidR="00420826" w:rsidRDefault="00A37A85" w:rsidP="00981DC5">
      <w:pPr>
        <w:pStyle w:val="ListeParagraf"/>
        <w:numPr>
          <w:ilvl w:val="1"/>
          <w:numId w:val="14"/>
        </w:numPr>
        <w:tabs>
          <w:tab w:val="left" w:pos="1705"/>
        </w:tabs>
        <w:spacing w:before="119"/>
        <w:ind w:right="1267"/>
        <w:jc w:val="both"/>
        <w:rPr>
          <w:sz w:val="20"/>
        </w:rPr>
      </w:pPr>
      <w:r>
        <w:rPr>
          <w:sz w:val="20"/>
        </w:rPr>
        <w:t>Yüklenicinin Proje Yöneticisi tarafından verilen idari emirleri yerine getirmeyi reddetmesi veya ihmal etmesi;</w:t>
      </w:r>
    </w:p>
    <w:p w:rsidR="00420826" w:rsidRDefault="00A37A85" w:rsidP="00981DC5">
      <w:pPr>
        <w:pStyle w:val="ListeParagraf"/>
        <w:numPr>
          <w:ilvl w:val="1"/>
          <w:numId w:val="14"/>
        </w:numPr>
        <w:tabs>
          <w:tab w:val="left" w:pos="1704"/>
          <w:tab w:val="left" w:pos="1705"/>
        </w:tabs>
        <w:spacing w:before="121"/>
        <w:rPr>
          <w:sz w:val="20"/>
        </w:rPr>
      </w:pPr>
      <w:r>
        <w:rPr>
          <w:sz w:val="20"/>
        </w:rPr>
        <w:t>Yüklenicinin sözleşmeyi devretmesi veya sözleşme altındaki işleri taşerona</w:t>
      </w:r>
      <w:r>
        <w:rPr>
          <w:spacing w:val="-2"/>
          <w:sz w:val="20"/>
        </w:rPr>
        <w:t xml:space="preserve"> </w:t>
      </w:r>
      <w:r>
        <w:rPr>
          <w:sz w:val="20"/>
        </w:rPr>
        <w:t>vermesi;</w:t>
      </w:r>
    </w:p>
    <w:p w:rsidR="00420826" w:rsidRDefault="00A37A85" w:rsidP="00981DC5">
      <w:pPr>
        <w:pStyle w:val="ListeParagraf"/>
        <w:numPr>
          <w:ilvl w:val="1"/>
          <w:numId w:val="14"/>
        </w:numPr>
        <w:tabs>
          <w:tab w:val="left" w:pos="1705"/>
        </w:tabs>
        <w:spacing w:before="121"/>
        <w:ind w:right="1257"/>
        <w:jc w:val="both"/>
        <w:rPr>
          <w:sz w:val="20"/>
        </w:rPr>
      </w:pPr>
      <w:r>
        <w:rPr>
          <w:sz w:val="20"/>
        </w:rPr>
        <w:t>Yüklenicinin</w:t>
      </w:r>
      <w:r>
        <w:rPr>
          <w:spacing w:val="-12"/>
          <w:sz w:val="20"/>
        </w:rPr>
        <w:t xml:space="preserve"> </w:t>
      </w:r>
      <w:r>
        <w:rPr>
          <w:sz w:val="20"/>
        </w:rPr>
        <w:t>iflas</w:t>
      </w:r>
      <w:r>
        <w:rPr>
          <w:spacing w:val="-12"/>
          <w:sz w:val="20"/>
        </w:rPr>
        <w:t xml:space="preserve"> </w:t>
      </w:r>
      <w:r>
        <w:rPr>
          <w:sz w:val="20"/>
        </w:rPr>
        <w:t>etmesi</w:t>
      </w:r>
      <w:r>
        <w:rPr>
          <w:spacing w:val="-11"/>
          <w:sz w:val="20"/>
        </w:rPr>
        <w:t xml:space="preserve"> </w:t>
      </w:r>
      <w:r>
        <w:rPr>
          <w:sz w:val="20"/>
        </w:rPr>
        <w:t>veya</w:t>
      </w:r>
      <w:r>
        <w:rPr>
          <w:spacing w:val="-9"/>
          <w:sz w:val="20"/>
        </w:rPr>
        <w:t xml:space="preserve"> </w:t>
      </w:r>
      <w:r>
        <w:rPr>
          <w:sz w:val="20"/>
        </w:rPr>
        <w:t>tasfiyeye</w:t>
      </w:r>
      <w:r>
        <w:rPr>
          <w:spacing w:val="-11"/>
          <w:sz w:val="20"/>
        </w:rPr>
        <w:t xml:space="preserve"> </w:t>
      </w:r>
      <w:r>
        <w:rPr>
          <w:sz w:val="20"/>
        </w:rPr>
        <w:t>gitmesi,</w:t>
      </w:r>
      <w:r>
        <w:rPr>
          <w:spacing w:val="-11"/>
          <w:sz w:val="20"/>
        </w:rPr>
        <w:t xml:space="preserve"> </w:t>
      </w:r>
      <w:r>
        <w:rPr>
          <w:sz w:val="20"/>
        </w:rPr>
        <w:t>faaliyetlerinin</w:t>
      </w:r>
      <w:r>
        <w:rPr>
          <w:spacing w:val="-10"/>
          <w:sz w:val="20"/>
        </w:rPr>
        <w:t xml:space="preserve"> </w:t>
      </w:r>
      <w:r>
        <w:rPr>
          <w:sz w:val="20"/>
        </w:rPr>
        <w:t>mahkemeler</w:t>
      </w:r>
      <w:r>
        <w:rPr>
          <w:spacing w:val="-10"/>
          <w:sz w:val="20"/>
        </w:rPr>
        <w:t xml:space="preserve"> </w:t>
      </w:r>
      <w:r>
        <w:rPr>
          <w:sz w:val="20"/>
        </w:rPr>
        <w:t>tarafından</w:t>
      </w:r>
      <w:r>
        <w:rPr>
          <w:spacing w:val="-10"/>
          <w:sz w:val="20"/>
        </w:rPr>
        <w:t xml:space="preserve"> </w:t>
      </w:r>
      <w:r>
        <w:rPr>
          <w:sz w:val="20"/>
        </w:rPr>
        <w:t>kayyum</w:t>
      </w:r>
      <w:r>
        <w:rPr>
          <w:spacing w:val="-13"/>
          <w:sz w:val="20"/>
        </w:rPr>
        <w:t xml:space="preserve"> </w:t>
      </w:r>
      <w:r>
        <w:rPr>
          <w:sz w:val="20"/>
        </w:rPr>
        <w:t>idaresine verilmesi, alacaklılarıyla konkordato ve benzeri anlaşmalar yapması, ticari faaliyetlerini askıya alması, bu</w:t>
      </w:r>
      <w:r>
        <w:rPr>
          <w:spacing w:val="-9"/>
          <w:sz w:val="20"/>
        </w:rPr>
        <w:t xml:space="preserve"> </w:t>
      </w:r>
      <w:r>
        <w:rPr>
          <w:sz w:val="20"/>
        </w:rPr>
        <w:t>hususlarla</w:t>
      </w:r>
      <w:r>
        <w:rPr>
          <w:spacing w:val="-6"/>
          <w:sz w:val="20"/>
        </w:rPr>
        <w:t xml:space="preserve"> </w:t>
      </w:r>
      <w:r>
        <w:rPr>
          <w:sz w:val="20"/>
        </w:rPr>
        <w:t>ilgili</w:t>
      </w:r>
      <w:r>
        <w:rPr>
          <w:spacing w:val="-8"/>
          <w:sz w:val="20"/>
        </w:rPr>
        <w:t xml:space="preserve"> </w:t>
      </w:r>
      <w:r>
        <w:rPr>
          <w:sz w:val="20"/>
        </w:rPr>
        <w:t>olarak</w:t>
      </w:r>
      <w:r>
        <w:rPr>
          <w:spacing w:val="-9"/>
          <w:sz w:val="20"/>
        </w:rPr>
        <w:t xml:space="preserve"> </w:t>
      </w:r>
      <w:r>
        <w:rPr>
          <w:sz w:val="20"/>
        </w:rPr>
        <w:t>dava</w:t>
      </w:r>
      <w:r>
        <w:rPr>
          <w:spacing w:val="-5"/>
          <w:sz w:val="20"/>
        </w:rPr>
        <w:t xml:space="preserve"> </w:t>
      </w:r>
      <w:r>
        <w:rPr>
          <w:sz w:val="20"/>
        </w:rPr>
        <w:t>veya</w:t>
      </w:r>
      <w:r>
        <w:rPr>
          <w:spacing w:val="-5"/>
          <w:sz w:val="20"/>
        </w:rPr>
        <w:t xml:space="preserve"> </w:t>
      </w:r>
      <w:r>
        <w:rPr>
          <w:sz w:val="20"/>
        </w:rPr>
        <w:t>takibatlara</w:t>
      </w:r>
      <w:r>
        <w:rPr>
          <w:spacing w:val="-5"/>
          <w:sz w:val="20"/>
        </w:rPr>
        <w:t xml:space="preserve"> </w:t>
      </w:r>
      <w:r>
        <w:rPr>
          <w:sz w:val="20"/>
        </w:rPr>
        <w:t>maruz</w:t>
      </w:r>
      <w:r>
        <w:rPr>
          <w:spacing w:val="-5"/>
          <w:sz w:val="20"/>
        </w:rPr>
        <w:t xml:space="preserve"> </w:t>
      </w:r>
      <w:r>
        <w:rPr>
          <w:sz w:val="20"/>
        </w:rPr>
        <w:t>kalması,</w:t>
      </w:r>
      <w:r>
        <w:rPr>
          <w:spacing w:val="-7"/>
          <w:sz w:val="20"/>
        </w:rPr>
        <w:t xml:space="preserve"> </w:t>
      </w:r>
      <w:r>
        <w:rPr>
          <w:sz w:val="20"/>
        </w:rPr>
        <w:t>veya</w:t>
      </w:r>
      <w:r>
        <w:rPr>
          <w:spacing w:val="-6"/>
          <w:sz w:val="20"/>
        </w:rPr>
        <w:t xml:space="preserve"> </w:t>
      </w:r>
      <w:r>
        <w:rPr>
          <w:sz w:val="20"/>
        </w:rPr>
        <w:t>ulusal</w:t>
      </w:r>
      <w:r>
        <w:rPr>
          <w:spacing w:val="-5"/>
          <w:sz w:val="20"/>
        </w:rPr>
        <w:t xml:space="preserve"> </w:t>
      </w:r>
      <w:r>
        <w:rPr>
          <w:sz w:val="20"/>
        </w:rPr>
        <w:t>mevzuat</w:t>
      </w:r>
      <w:r>
        <w:rPr>
          <w:spacing w:val="-5"/>
          <w:sz w:val="20"/>
        </w:rPr>
        <w:t xml:space="preserve"> </w:t>
      </w:r>
      <w:r>
        <w:rPr>
          <w:sz w:val="20"/>
        </w:rPr>
        <w:t>gereğince</w:t>
      </w:r>
      <w:r>
        <w:rPr>
          <w:spacing w:val="-7"/>
          <w:sz w:val="20"/>
        </w:rPr>
        <w:t xml:space="preserve"> </w:t>
      </w:r>
      <w:r>
        <w:rPr>
          <w:sz w:val="20"/>
        </w:rPr>
        <w:t>benzer</w:t>
      </w:r>
      <w:r>
        <w:rPr>
          <w:spacing w:val="-7"/>
          <w:sz w:val="20"/>
        </w:rPr>
        <w:t xml:space="preserve"> </w:t>
      </w:r>
      <w:r>
        <w:rPr>
          <w:sz w:val="20"/>
        </w:rPr>
        <w:t>bir prosedür neticesinde bu türden durumlara</w:t>
      </w:r>
      <w:r>
        <w:rPr>
          <w:spacing w:val="-3"/>
          <w:sz w:val="20"/>
        </w:rPr>
        <w:t xml:space="preserve"> </w:t>
      </w:r>
      <w:r>
        <w:rPr>
          <w:sz w:val="20"/>
        </w:rPr>
        <w:t>düşmesi;</w:t>
      </w:r>
    </w:p>
    <w:p w:rsidR="00420826" w:rsidRDefault="00A37A85" w:rsidP="00981DC5">
      <w:pPr>
        <w:pStyle w:val="ListeParagraf"/>
        <w:numPr>
          <w:ilvl w:val="1"/>
          <w:numId w:val="14"/>
        </w:numPr>
        <w:tabs>
          <w:tab w:val="left" w:pos="1705"/>
        </w:tabs>
        <w:spacing w:before="119"/>
        <w:ind w:right="1264"/>
        <w:jc w:val="both"/>
        <w:rPr>
          <w:sz w:val="20"/>
        </w:rPr>
      </w:pPr>
      <w:r>
        <w:rPr>
          <w:sz w:val="20"/>
        </w:rPr>
        <w:t>Yüklenicinin mesleki fiil ve davranışlarıyla ilgili olarak kesinleşmiş hüküm ifade eden bir mahkeme kararıyla suçlu bulunarak hüküm giymiş</w:t>
      </w:r>
      <w:r>
        <w:rPr>
          <w:spacing w:val="-6"/>
          <w:sz w:val="20"/>
        </w:rPr>
        <w:t xml:space="preserve"> </w:t>
      </w:r>
      <w:r>
        <w:rPr>
          <w:sz w:val="20"/>
        </w:rPr>
        <w:t>olması;</w:t>
      </w:r>
    </w:p>
    <w:p w:rsidR="00420826" w:rsidRDefault="00A37A85" w:rsidP="00981DC5">
      <w:pPr>
        <w:pStyle w:val="ListeParagraf"/>
        <w:numPr>
          <w:ilvl w:val="1"/>
          <w:numId w:val="14"/>
        </w:numPr>
        <w:tabs>
          <w:tab w:val="left" w:pos="1705"/>
        </w:tabs>
        <w:spacing w:before="121"/>
        <w:ind w:right="1263"/>
        <w:jc w:val="both"/>
        <w:rPr>
          <w:sz w:val="20"/>
        </w:rPr>
      </w:pPr>
      <w:r>
        <w:rPr>
          <w:sz w:val="20"/>
        </w:rPr>
        <w:t>Yüklenicinin Sözleşme Makamı tarafından gerekçeli olarak kanıtlanan ağır bir mesleki kusur veya suistimalden suçlu bulunmuş</w:t>
      </w:r>
      <w:r>
        <w:rPr>
          <w:spacing w:val="-2"/>
          <w:sz w:val="20"/>
        </w:rPr>
        <w:t xml:space="preserve"> </w:t>
      </w:r>
      <w:r>
        <w:rPr>
          <w:sz w:val="20"/>
        </w:rPr>
        <w:t>olması;</w:t>
      </w:r>
    </w:p>
    <w:p w:rsidR="00420826" w:rsidRDefault="00A37A85" w:rsidP="00981DC5">
      <w:pPr>
        <w:pStyle w:val="ListeParagraf"/>
        <w:numPr>
          <w:ilvl w:val="1"/>
          <w:numId w:val="14"/>
        </w:numPr>
        <w:tabs>
          <w:tab w:val="left" w:pos="1705"/>
        </w:tabs>
        <w:ind w:right="1258"/>
        <w:jc w:val="both"/>
        <w:rPr>
          <w:sz w:val="20"/>
        </w:rPr>
      </w:pPr>
      <w:r>
        <w:rPr>
          <w:sz w:val="20"/>
        </w:rPr>
        <w:t>Yüklenicinin sahtekarlık, yolsuzluk, suç örgütüne iştirak veya başka bir yasadışı faaliyet münasebetiyle kesinleşmiş hüküm ifade eden bir mahkeme kararıyla suçlu bulunarak hüküm giymiş</w:t>
      </w:r>
      <w:r>
        <w:rPr>
          <w:spacing w:val="-12"/>
          <w:sz w:val="20"/>
        </w:rPr>
        <w:t xml:space="preserve"> </w:t>
      </w:r>
      <w:r>
        <w:rPr>
          <w:sz w:val="20"/>
        </w:rPr>
        <w:t>olması;</w:t>
      </w:r>
    </w:p>
    <w:p w:rsidR="00420826" w:rsidRDefault="00A37A85" w:rsidP="00981DC5">
      <w:pPr>
        <w:pStyle w:val="ListeParagraf"/>
        <w:numPr>
          <w:ilvl w:val="1"/>
          <w:numId w:val="14"/>
        </w:numPr>
        <w:tabs>
          <w:tab w:val="left" w:pos="1705"/>
        </w:tabs>
        <w:spacing w:before="119"/>
        <w:ind w:right="1257"/>
        <w:jc w:val="both"/>
        <w:rPr>
          <w:sz w:val="20"/>
        </w:rPr>
      </w:pPr>
      <w:r>
        <w:rPr>
          <w:sz w:val="20"/>
        </w:rPr>
        <w:t>Kalkınma Ajansı mali destekleri kapsamında finanse edilen başka bir tedarik sözleşmesi prosedürünü veya destek programı prosedürünü takiben Yüklenicinin akdi yükümlülüklerini yerine getirmediği için sözleşmeyi ciddi ölçüde ihlal ettiğinin ilan edilmiş</w:t>
      </w:r>
      <w:r>
        <w:rPr>
          <w:spacing w:val="-5"/>
          <w:sz w:val="20"/>
        </w:rPr>
        <w:t xml:space="preserve"> </w:t>
      </w:r>
      <w:r>
        <w:rPr>
          <w:sz w:val="20"/>
        </w:rPr>
        <w:t>olması;</w:t>
      </w:r>
    </w:p>
    <w:p w:rsidR="00420826" w:rsidRDefault="00A37A85" w:rsidP="00981DC5">
      <w:pPr>
        <w:pStyle w:val="ListeParagraf"/>
        <w:numPr>
          <w:ilvl w:val="1"/>
          <w:numId w:val="14"/>
        </w:numPr>
        <w:tabs>
          <w:tab w:val="left" w:pos="1705"/>
        </w:tabs>
        <w:spacing w:before="121"/>
        <w:ind w:right="1257"/>
        <w:jc w:val="both"/>
        <w:rPr>
          <w:sz w:val="20"/>
        </w:rPr>
      </w:pPr>
      <w:r>
        <w:rPr>
          <w:sz w:val="20"/>
        </w:rPr>
        <w:t>Sözleşmeye eklenen bir zeyilnameyle kaydedilmediği halde Yüklenicinin tüzel kişiliğinde, niteliğinde, statüsünde veya şirket üzerindeki kontrolünde değişikliğe yol açan bir kurumsal yapı değişikliğinin meydana gelmiş</w:t>
      </w:r>
      <w:r>
        <w:rPr>
          <w:spacing w:val="-2"/>
          <w:sz w:val="20"/>
        </w:rPr>
        <w:t xml:space="preserve"> </w:t>
      </w:r>
      <w:r>
        <w:rPr>
          <w:sz w:val="20"/>
        </w:rPr>
        <w:t>olması;</w:t>
      </w:r>
    </w:p>
    <w:p w:rsidR="00420826" w:rsidRDefault="00A37A85" w:rsidP="00981DC5">
      <w:pPr>
        <w:pStyle w:val="ListeParagraf"/>
        <w:numPr>
          <w:ilvl w:val="1"/>
          <w:numId w:val="14"/>
        </w:numPr>
        <w:tabs>
          <w:tab w:val="left" w:pos="1704"/>
          <w:tab w:val="left" w:pos="1705"/>
        </w:tabs>
        <w:rPr>
          <w:sz w:val="20"/>
        </w:rPr>
      </w:pPr>
      <w:r>
        <w:rPr>
          <w:sz w:val="20"/>
        </w:rPr>
        <w:t>Sözleşmenin ifa edilmesini önleyen başka bir yasal engelin zuhur etmiş</w:t>
      </w:r>
      <w:r>
        <w:rPr>
          <w:spacing w:val="-7"/>
          <w:sz w:val="20"/>
        </w:rPr>
        <w:t xml:space="preserve"> </w:t>
      </w:r>
      <w:r>
        <w:rPr>
          <w:sz w:val="20"/>
        </w:rPr>
        <w:t>olması;</w:t>
      </w:r>
    </w:p>
    <w:p w:rsidR="00420826" w:rsidRDefault="00A37A85" w:rsidP="00981DC5">
      <w:pPr>
        <w:pStyle w:val="ListeParagraf"/>
        <w:numPr>
          <w:ilvl w:val="1"/>
          <w:numId w:val="14"/>
        </w:numPr>
        <w:tabs>
          <w:tab w:val="left" w:pos="1705"/>
        </w:tabs>
        <w:ind w:right="1255"/>
        <w:jc w:val="both"/>
        <w:rPr>
          <w:sz w:val="20"/>
        </w:rPr>
      </w:pPr>
      <w:r>
        <w:rPr>
          <w:sz w:val="20"/>
        </w:rPr>
        <w:t>Yüklenicinin gerekli teminatları veya sigortayı sağlayamaması ya da söz konusu teminat veya sigortayı sağlayan kişinin bunlarda yer alan taahhüt hükümlerine riayet</w:t>
      </w:r>
      <w:r>
        <w:rPr>
          <w:spacing w:val="-3"/>
          <w:sz w:val="20"/>
        </w:rPr>
        <w:t xml:space="preserve"> </w:t>
      </w:r>
      <w:r>
        <w:rPr>
          <w:sz w:val="20"/>
        </w:rPr>
        <w:t>etmemesi.</w:t>
      </w:r>
    </w:p>
    <w:p w:rsidR="00420826" w:rsidRDefault="00A37A85" w:rsidP="00981DC5">
      <w:pPr>
        <w:pStyle w:val="ListeParagraf"/>
        <w:numPr>
          <w:ilvl w:val="0"/>
          <w:numId w:val="14"/>
        </w:numPr>
        <w:tabs>
          <w:tab w:val="left" w:pos="1303"/>
        </w:tabs>
        <w:spacing w:before="121"/>
        <w:ind w:right="1258" w:firstLine="0"/>
        <w:jc w:val="both"/>
        <w:rPr>
          <w:sz w:val="20"/>
        </w:rPr>
      </w:pPr>
      <w:r>
        <w:rPr>
          <w:sz w:val="20"/>
        </w:rPr>
        <w:t>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w:t>
      </w:r>
      <w:r>
        <w:rPr>
          <w:spacing w:val="4"/>
          <w:sz w:val="20"/>
        </w:rPr>
        <w:t xml:space="preserve"> </w:t>
      </w:r>
      <w:r>
        <w:rPr>
          <w:sz w:val="20"/>
        </w:rPr>
        <w:t>tamamlanmasındaki</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pPr>
        <w:pStyle w:val="GvdeMetni"/>
        <w:spacing w:before="91"/>
        <w:ind w:left="996" w:right="1264"/>
        <w:jc w:val="both"/>
      </w:pPr>
      <w:r>
        <w:t>gecikmeden ötürü sorumluluğu, sözleşme altında daha önceden maruz kalınmış yükümlülükler saklı kalmak kaydıyla, derhal sona erecektir.</w:t>
      </w:r>
    </w:p>
    <w:p w:rsidR="00420826" w:rsidRDefault="00A37A85" w:rsidP="00981DC5">
      <w:pPr>
        <w:pStyle w:val="ListeParagraf"/>
        <w:numPr>
          <w:ilvl w:val="0"/>
          <w:numId w:val="14"/>
        </w:numPr>
        <w:tabs>
          <w:tab w:val="left" w:pos="1289"/>
        </w:tabs>
        <w:spacing w:before="119"/>
        <w:ind w:right="1256" w:firstLine="0"/>
        <w:jc w:val="both"/>
        <w:rPr>
          <w:sz w:val="20"/>
        </w:rPr>
      </w:pPr>
      <w:r>
        <w:rPr>
          <w:sz w:val="20"/>
        </w:rPr>
        <w:t>Yüklenici, sözleşmenin feshi üzerine veya sözleşmenin feshedildiğine dair bildirimi aldığında, işin süratli ve düzgün</w:t>
      </w:r>
      <w:r>
        <w:rPr>
          <w:spacing w:val="-7"/>
          <w:sz w:val="20"/>
        </w:rPr>
        <w:t xml:space="preserve"> </w:t>
      </w:r>
      <w:r>
        <w:rPr>
          <w:sz w:val="20"/>
        </w:rPr>
        <w:t>bir</w:t>
      </w:r>
      <w:r>
        <w:rPr>
          <w:spacing w:val="-5"/>
          <w:sz w:val="20"/>
        </w:rPr>
        <w:t xml:space="preserve"> </w:t>
      </w:r>
      <w:r>
        <w:rPr>
          <w:sz w:val="20"/>
        </w:rPr>
        <w:t>biçimde</w:t>
      </w:r>
      <w:r>
        <w:rPr>
          <w:spacing w:val="-5"/>
          <w:sz w:val="20"/>
        </w:rPr>
        <w:t xml:space="preserve"> </w:t>
      </w:r>
      <w:r>
        <w:rPr>
          <w:sz w:val="20"/>
        </w:rPr>
        <w:t>ve</w:t>
      </w:r>
      <w:r>
        <w:rPr>
          <w:spacing w:val="-5"/>
          <w:sz w:val="20"/>
        </w:rPr>
        <w:t xml:space="preserve"> </w:t>
      </w:r>
      <w:r>
        <w:rPr>
          <w:sz w:val="20"/>
        </w:rPr>
        <w:t>ilgili</w:t>
      </w:r>
      <w:r>
        <w:rPr>
          <w:spacing w:val="-4"/>
          <w:sz w:val="20"/>
        </w:rPr>
        <w:t xml:space="preserve"> </w:t>
      </w:r>
      <w:r>
        <w:rPr>
          <w:sz w:val="20"/>
        </w:rPr>
        <w:t>maliyetler</w:t>
      </w:r>
      <w:r>
        <w:rPr>
          <w:spacing w:val="-4"/>
          <w:sz w:val="20"/>
        </w:rPr>
        <w:t xml:space="preserve"> </w:t>
      </w:r>
      <w:r>
        <w:rPr>
          <w:sz w:val="20"/>
        </w:rPr>
        <w:t>asgari</w:t>
      </w:r>
      <w:r>
        <w:rPr>
          <w:spacing w:val="-6"/>
          <w:sz w:val="20"/>
        </w:rPr>
        <w:t xml:space="preserve"> </w:t>
      </w:r>
      <w:r>
        <w:rPr>
          <w:sz w:val="20"/>
        </w:rPr>
        <w:t>düzeyde</w:t>
      </w:r>
      <w:r>
        <w:rPr>
          <w:spacing w:val="-5"/>
          <w:sz w:val="20"/>
        </w:rPr>
        <w:t xml:space="preserve"> </w:t>
      </w:r>
      <w:r>
        <w:rPr>
          <w:sz w:val="20"/>
        </w:rPr>
        <w:t>tutulacak</w:t>
      </w:r>
      <w:r>
        <w:rPr>
          <w:spacing w:val="-7"/>
          <w:sz w:val="20"/>
        </w:rPr>
        <w:t xml:space="preserve"> </w:t>
      </w:r>
      <w:r>
        <w:rPr>
          <w:sz w:val="20"/>
        </w:rPr>
        <w:t>şekilde</w:t>
      </w:r>
      <w:r>
        <w:rPr>
          <w:spacing w:val="-5"/>
          <w:sz w:val="20"/>
        </w:rPr>
        <w:t xml:space="preserve"> </w:t>
      </w:r>
      <w:r>
        <w:rPr>
          <w:sz w:val="20"/>
        </w:rPr>
        <w:t>tamamlanmasını</w:t>
      </w:r>
      <w:r>
        <w:rPr>
          <w:spacing w:val="-6"/>
          <w:sz w:val="20"/>
        </w:rPr>
        <w:t xml:space="preserve"> </w:t>
      </w:r>
      <w:r>
        <w:rPr>
          <w:sz w:val="20"/>
        </w:rPr>
        <w:t>teminen</w:t>
      </w:r>
      <w:r>
        <w:rPr>
          <w:spacing w:val="-6"/>
          <w:sz w:val="20"/>
        </w:rPr>
        <w:t xml:space="preserve"> </w:t>
      </w:r>
      <w:r>
        <w:rPr>
          <w:sz w:val="20"/>
        </w:rPr>
        <w:t>gerekli</w:t>
      </w:r>
      <w:r>
        <w:rPr>
          <w:spacing w:val="-6"/>
          <w:sz w:val="20"/>
        </w:rPr>
        <w:t xml:space="preserve"> </w:t>
      </w:r>
      <w:r>
        <w:rPr>
          <w:sz w:val="20"/>
        </w:rPr>
        <w:t>adımları derhal</w:t>
      </w:r>
      <w:r>
        <w:rPr>
          <w:spacing w:val="-1"/>
          <w:sz w:val="20"/>
        </w:rPr>
        <w:t xml:space="preserve"> </w:t>
      </w:r>
      <w:r>
        <w:rPr>
          <w:sz w:val="20"/>
        </w:rPr>
        <w:t>atacaktır.</w:t>
      </w:r>
    </w:p>
    <w:p w:rsidR="00420826" w:rsidRDefault="00A37A85" w:rsidP="00981DC5">
      <w:pPr>
        <w:pStyle w:val="ListeParagraf"/>
        <w:numPr>
          <w:ilvl w:val="0"/>
          <w:numId w:val="14"/>
        </w:numPr>
        <w:tabs>
          <w:tab w:val="left" w:pos="1334"/>
        </w:tabs>
        <w:spacing w:before="121"/>
        <w:ind w:right="1264" w:firstLine="0"/>
        <w:jc w:val="both"/>
        <w:rPr>
          <w:sz w:val="20"/>
        </w:rPr>
      </w:pPr>
      <w:r>
        <w:rPr>
          <w:sz w:val="20"/>
        </w:rPr>
        <w:t>Proje Yöneticisi sözleşmenin feshinden sonra mümkün olan en kısa süre içinde fesih tarihi itibariyle Yükleniciye borçlu olunan bütün tutarları ve hizmet bedellerini</w:t>
      </w:r>
      <w:r>
        <w:rPr>
          <w:spacing w:val="-6"/>
          <w:sz w:val="20"/>
        </w:rPr>
        <w:t xml:space="preserve"> </w:t>
      </w:r>
      <w:r>
        <w:rPr>
          <w:sz w:val="20"/>
        </w:rPr>
        <w:t>onaylayacaktır.</w:t>
      </w:r>
    </w:p>
    <w:p w:rsidR="00420826" w:rsidRDefault="00A37A85" w:rsidP="00981DC5">
      <w:pPr>
        <w:pStyle w:val="ListeParagraf"/>
        <w:numPr>
          <w:ilvl w:val="0"/>
          <w:numId w:val="14"/>
        </w:numPr>
        <w:tabs>
          <w:tab w:val="left" w:pos="1294"/>
        </w:tabs>
        <w:spacing w:before="118"/>
        <w:ind w:right="1251" w:firstLine="0"/>
        <w:jc w:val="both"/>
        <w:rPr>
          <w:sz w:val="20"/>
        </w:rPr>
      </w:pPr>
      <w:r>
        <w:rPr>
          <w:sz w:val="20"/>
        </w:rPr>
        <w:t>Sözleşme Makamı Sözleşme konusu iş tamamlanıncaya kadar Yükleniciye herhangi bir ilave ödeme yapma yükümlülüğünde</w:t>
      </w:r>
      <w:r>
        <w:rPr>
          <w:spacing w:val="-15"/>
          <w:sz w:val="20"/>
        </w:rPr>
        <w:t xml:space="preserve"> </w:t>
      </w:r>
      <w:r>
        <w:rPr>
          <w:sz w:val="20"/>
        </w:rPr>
        <w:t>olmayacak</w:t>
      </w:r>
      <w:r>
        <w:rPr>
          <w:spacing w:val="-13"/>
          <w:sz w:val="20"/>
        </w:rPr>
        <w:t xml:space="preserve"> </w:t>
      </w:r>
      <w:r>
        <w:rPr>
          <w:sz w:val="20"/>
        </w:rPr>
        <w:t>ve</w:t>
      </w:r>
      <w:r>
        <w:rPr>
          <w:spacing w:val="-14"/>
          <w:sz w:val="20"/>
        </w:rPr>
        <w:t xml:space="preserve"> </w:t>
      </w:r>
      <w:r>
        <w:rPr>
          <w:sz w:val="20"/>
        </w:rPr>
        <w:t>eğer</w:t>
      </w:r>
      <w:r>
        <w:rPr>
          <w:spacing w:val="-14"/>
          <w:sz w:val="20"/>
        </w:rPr>
        <w:t xml:space="preserve"> </w:t>
      </w:r>
      <w:r>
        <w:rPr>
          <w:sz w:val="20"/>
        </w:rPr>
        <w:t>varsa</w:t>
      </w:r>
      <w:r>
        <w:rPr>
          <w:spacing w:val="-11"/>
          <w:sz w:val="20"/>
        </w:rPr>
        <w:t xml:space="preserve"> </w:t>
      </w:r>
      <w:r>
        <w:rPr>
          <w:sz w:val="20"/>
        </w:rPr>
        <w:t>işin</w:t>
      </w:r>
      <w:r>
        <w:rPr>
          <w:spacing w:val="-15"/>
          <w:sz w:val="20"/>
        </w:rPr>
        <w:t xml:space="preserve"> </w:t>
      </w:r>
      <w:r>
        <w:rPr>
          <w:sz w:val="20"/>
        </w:rPr>
        <w:t>tamamlanması</w:t>
      </w:r>
      <w:r>
        <w:rPr>
          <w:spacing w:val="-15"/>
          <w:sz w:val="20"/>
        </w:rPr>
        <w:t xml:space="preserve"> </w:t>
      </w:r>
      <w:r>
        <w:rPr>
          <w:sz w:val="20"/>
        </w:rPr>
        <w:t>için</w:t>
      </w:r>
      <w:r>
        <w:rPr>
          <w:spacing w:val="-13"/>
          <w:sz w:val="20"/>
        </w:rPr>
        <w:t xml:space="preserve"> </w:t>
      </w:r>
      <w:r>
        <w:rPr>
          <w:sz w:val="20"/>
        </w:rPr>
        <w:t>yaptığı</w:t>
      </w:r>
      <w:r>
        <w:rPr>
          <w:spacing w:val="-14"/>
          <w:sz w:val="20"/>
        </w:rPr>
        <w:t xml:space="preserve"> </w:t>
      </w:r>
      <w:r>
        <w:rPr>
          <w:sz w:val="20"/>
        </w:rPr>
        <w:t>ek</w:t>
      </w:r>
      <w:r>
        <w:rPr>
          <w:spacing w:val="-16"/>
          <w:sz w:val="20"/>
        </w:rPr>
        <w:t xml:space="preserve"> </w:t>
      </w:r>
      <w:r>
        <w:rPr>
          <w:sz w:val="20"/>
        </w:rPr>
        <w:t>harcamaların</w:t>
      </w:r>
      <w:r>
        <w:rPr>
          <w:spacing w:val="-13"/>
          <w:sz w:val="20"/>
        </w:rPr>
        <w:t xml:space="preserve"> </w:t>
      </w:r>
      <w:r>
        <w:rPr>
          <w:sz w:val="20"/>
        </w:rPr>
        <w:t>maliyetini</w:t>
      </w:r>
      <w:r>
        <w:rPr>
          <w:spacing w:val="-14"/>
          <w:sz w:val="20"/>
        </w:rPr>
        <w:t xml:space="preserve"> </w:t>
      </w:r>
      <w:r>
        <w:rPr>
          <w:sz w:val="20"/>
        </w:rPr>
        <w:t>Yükleniciden geri</w:t>
      </w:r>
      <w:r>
        <w:rPr>
          <w:spacing w:val="-7"/>
          <w:sz w:val="20"/>
        </w:rPr>
        <w:t xml:space="preserve"> </w:t>
      </w:r>
      <w:r>
        <w:rPr>
          <w:sz w:val="20"/>
        </w:rPr>
        <w:t>alma</w:t>
      </w:r>
      <w:r>
        <w:rPr>
          <w:spacing w:val="-5"/>
          <w:sz w:val="20"/>
        </w:rPr>
        <w:t xml:space="preserve"> </w:t>
      </w:r>
      <w:r>
        <w:rPr>
          <w:sz w:val="20"/>
        </w:rPr>
        <w:t>hakkına</w:t>
      </w:r>
      <w:r>
        <w:rPr>
          <w:spacing w:val="-6"/>
          <w:sz w:val="20"/>
        </w:rPr>
        <w:t xml:space="preserve"> </w:t>
      </w:r>
      <w:r>
        <w:rPr>
          <w:sz w:val="20"/>
        </w:rPr>
        <w:t>sahip</w:t>
      </w:r>
      <w:r>
        <w:rPr>
          <w:spacing w:val="-5"/>
          <w:sz w:val="20"/>
        </w:rPr>
        <w:t xml:space="preserve"> </w:t>
      </w:r>
      <w:r>
        <w:rPr>
          <w:sz w:val="20"/>
        </w:rPr>
        <w:t>olacak</w:t>
      </w:r>
      <w:r>
        <w:rPr>
          <w:spacing w:val="-7"/>
          <w:sz w:val="20"/>
        </w:rPr>
        <w:t xml:space="preserve"> </w:t>
      </w:r>
      <w:r>
        <w:rPr>
          <w:sz w:val="20"/>
        </w:rPr>
        <w:t>veya</w:t>
      </w:r>
      <w:r>
        <w:rPr>
          <w:spacing w:val="-6"/>
          <w:sz w:val="20"/>
        </w:rPr>
        <w:t xml:space="preserve"> </w:t>
      </w:r>
      <w:r>
        <w:rPr>
          <w:sz w:val="20"/>
        </w:rPr>
        <w:t>bunlardan</w:t>
      </w:r>
      <w:r>
        <w:rPr>
          <w:spacing w:val="-6"/>
          <w:sz w:val="20"/>
        </w:rPr>
        <w:t xml:space="preserve"> </w:t>
      </w:r>
      <w:r>
        <w:rPr>
          <w:sz w:val="20"/>
        </w:rPr>
        <w:t>sonra</w:t>
      </w:r>
      <w:r>
        <w:rPr>
          <w:spacing w:val="-5"/>
          <w:sz w:val="20"/>
        </w:rPr>
        <w:t xml:space="preserve"> </w:t>
      </w:r>
      <w:r>
        <w:rPr>
          <w:sz w:val="20"/>
        </w:rPr>
        <w:t>Yükleniciye</w:t>
      </w:r>
      <w:r>
        <w:rPr>
          <w:spacing w:val="-6"/>
          <w:sz w:val="20"/>
        </w:rPr>
        <w:t xml:space="preserve"> </w:t>
      </w:r>
      <w:r>
        <w:rPr>
          <w:sz w:val="20"/>
        </w:rPr>
        <w:t>borçlu</w:t>
      </w:r>
      <w:r>
        <w:rPr>
          <w:spacing w:val="-6"/>
          <w:sz w:val="20"/>
        </w:rPr>
        <w:t xml:space="preserve"> </w:t>
      </w:r>
      <w:r>
        <w:rPr>
          <w:sz w:val="20"/>
        </w:rPr>
        <w:t>kalınan</w:t>
      </w:r>
      <w:r>
        <w:rPr>
          <w:spacing w:val="-7"/>
          <w:sz w:val="20"/>
        </w:rPr>
        <w:t xml:space="preserve"> </w:t>
      </w:r>
      <w:r>
        <w:rPr>
          <w:sz w:val="20"/>
        </w:rPr>
        <w:t>herhangi</w:t>
      </w:r>
      <w:r>
        <w:rPr>
          <w:spacing w:val="-4"/>
          <w:sz w:val="20"/>
        </w:rPr>
        <w:t xml:space="preserve"> </w:t>
      </w:r>
      <w:r>
        <w:rPr>
          <w:sz w:val="20"/>
        </w:rPr>
        <w:t>bir</w:t>
      </w:r>
      <w:r>
        <w:rPr>
          <w:spacing w:val="-1"/>
          <w:sz w:val="20"/>
        </w:rPr>
        <w:t xml:space="preserve"> </w:t>
      </w:r>
      <w:r>
        <w:rPr>
          <w:sz w:val="20"/>
        </w:rPr>
        <w:t>bakiye</w:t>
      </w:r>
      <w:r>
        <w:rPr>
          <w:spacing w:val="-4"/>
          <w:sz w:val="20"/>
        </w:rPr>
        <w:t xml:space="preserve"> </w:t>
      </w:r>
      <w:r>
        <w:rPr>
          <w:sz w:val="20"/>
        </w:rPr>
        <w:t>mevcutsa</w:t>
      </w:r>
      <w:r>
        <w:rPr>
          <w:spacing w:val="-5"/>
          <w:sz w:val="20"/>
        </w:rPr>
        <w:t xml:space="preserve"> </w:t>
      </w:r>
      <w:r>
        <w:rPr>
          <w:sz w:val="20"/>
        </w:rPr>
        <w:t>bu bakiyeyi Yükleniciye</w:t>
      </w:r>
      <w:r>
        <w:rPr>
          <w:spacing w:val="-2"/>
          <w:sz w:val="20"/>
        </w:rPr>
        <w:t xml:space="preserve"> </w:t>
      </w:r>
      <w:r>
        <w:rPr>
          <w:sz w:val="20"/>
        </w:rPr>
        <w:t>ödeyecektir.</w:t>
      </w:r>
    </w:p>
    <w:p w:rsidR="00420826" w:rsidRDefault="00A37A85" w:rsidP="00981DC5">
      <w:pPr>
        <w:pStyle w:val="ListeParagraf"/>
        <w:numPr>
          <w:ilvl w:val="0"/>
          <w:numId w:val="14"/>
        </w:numPr>
        <w:tabs>
          <w:tab w:val="left" w:pos="1275"/>
        </w:tabs>
        <w:spacing w:before="122"/>
        <w:ind w:right="1258" w:firstLine="0"/>
        <w:jc w:val="both"/>
        <w:rPr>
          <w:sz w:val="20"/>
        </w:rPr>
      </w:pPr>
      <w:r>
        <w:rPr>
          <w:sz w:val="20"/>
        </w:rPr>
        <w:t>Şayet</w:t>
      </w:r>
      <w:r>
        <w:rPr>
          <w:spacing w:val="-11"/>
          <w:sz w:val="20"/>
        </w:rPr>
        <w:t xml:space="preserve"> </w:t>
      </w:r>
      <w:r>
        <w:rPr>
          <w:sz w:val="20"/>
        </w:rPr>
        <w:t>Sözleşme</w:t>
      </w:r>
      <w:r>
        <w:rPr>
          <w:spacing w:val="-11"/>
          <w:sz w:val="20"/>
        </w:rPr>
        <w:t xml:space="preserve"> </w:t>
      </w:r>
      <w:r>
        <w:rPr>
          <w:sz w:val="20"/>
        </w:rPr>
        <w:t>Makamı</w:t>
      </w:r>
      <w:r>
        <w:rPr>
          <w:spacing w:val="-11"/>
          <w:sz w:val="20"/>
        </w:rPr>
        <w:t xml:space="preserve"> </w:t>
      </w:r>
      <w:r>
        <w:rPr>
          <w:sz w:val="20"/>
        </w:rPr>
        <w:t>tarafından</w:t>
      </w:r>
      <w:r>
        <w:rPr>
          <w:spacing w:val="-12"/>
          <w:sz w:val="20"/>
        </w:rPr>
        <w:t xml:space="preserve"> </w:t>
      </w:r>
      <w:r>
        <w:rPr>
          <w:sz w:val="20"/>
        </w:rPr>
        <w:t>sözleşme</w:t>
      </w:r>
      <w:r>
        <w:rPr>
          <w:spacing w:val="-8"/>
          <w:sz w:val="20"/>
        </w:rPr>
        <w:t xml:space="preserve"> </w:t>
      </w:r>
      <w:r>
        <w:rPr>
          <w:sz w:val="20"/>
        </w:rPr>
        <w:t>feshedilirse,</w:t>
      </w:r>
      <w:r>
        <w:rPr>
          <w:spacing w:val="-11"/>
          <w:sz w:val="20"/>
        </w:rPr>
        <w:t xml:space="preserve"> </w:t>
      </w:r>
      <w:r>
        <w:rPr>
          <w:sz w:val="20"/>
        </w:rPr>
        <w:t>Sözleşme</w:t>
      </w:r>
      <w:r>
        <w:rPr>
          <w:spacing w:val="-11"/>
          <w:sz w:val="20"/>
        </w:rPr>
        <w:t xml:space="preserve"> </w:t>
      </w:r>
      <w:r>
        <w:rPr>
          <w:sz w:val="20"/>
        </w:rPr>
        <w:t>Makamı</w:t>
      </w:r>
      <w:r>
        <w:rPr>
          <w:spacing w:val="-9"/>
          <w:sz w:val="20"/>
        </w:rPr>
        <w:t xml:space="preserve"> </w:t>
      </w:r>
      <w:r>
        <w:rPr>
          <w:sz w:val="20"/>
        </w:rPr>
        <w:t>maruz</w:t>
      </w:r>
      <w:r>
        <w:rPr>
          <w:spacing w:val="-11"/>
          <w:sz w:val="20"/>
        </w:rPr>
        <w:t xml:space="preserve"> </w:t>
      </w:r>
      <w:r>
        <w:rPr>
          <w:sz w:val="20"/>
        </w:rPr>
        <w:t>kaldığı</w:t>
      </w:r>
      <w:r>
        <w:rPr>
          <w:spacing w:val="-10"/>
          <w:sz w:val="20"/>
        </w:rPr>
        <w:t xml:space="preserve"> </w:t>
      </w:r>
      <w:r>
        <w:rPr>
          <w:sz w:val="20"/>
        </w:rPr>
        <w:t>zarar</w:t>
      </w:r>
      <w:r>
        <w:rPr>
          <w:spacing w:val="-10"/>
          <w:sz w:val="20"/>
        </w:rPr>
        <w:t xml:space="preserve"> </w:t>
      </w:r>
      <w:r>
        <w:rPr>
          <w:sz w:val="20"/>
        </w:rPr>
        <w:t>ve</w:t>
      </w:r>
      <w:r>
        <w:rPr>
          <w:spacing w:val="-11"/>
          <w:sz w:val="20"/>
        </w:rPr>
        <w:t xml:space="preserve"> </w:t>
      </w:r>
      <w:r>
        <w:rPr>
          <w:sz w:val="20"/>
        </w:rPr>
        <w:t>kayıpların bedelini</w:t>
      </w:r>
      <w:r>
        <w:rPr>
          <w:spacing w:val="-9"/>
          <w:sz w:val="20"/>
        </w:rPr>
        <w:t xml:space="preserve"> </w:t>
      </w:r>
      <w:r>
        <w:rPr>
          <w:sz w:val="20"/>
        </w:rPr>
        <w:t>sözleşmede</w:t>
      </w:r>
      <w:r>
        <w:rPr>
          <w:spacing w:val="-7"/>
          <w:sz w:val="20"/>
        </w:rPr>
        <w:t xml:space="preserve"> </w:t>
      </w:r>
      <w:r>
        <w:rPr>
          <w:sz w:val="20"/>
        </w:rPr>
        <w:t>belirtilen</w:t>
      </w:r>
      <w:r>
        <w:rPr>
          <w:spacing w:val="-7"/>
          <w:sz w:val="20"/>
        </w:rPr>
        <w:t xml:space="preserve"> </w:t>
      </w:r>
      <w:r>
        <w:rPr>
          <w:sz w:val="20"/>
        </w:rPr>
        <w:t>azami</w:t>
      </w:r>
      <w:r>
        <w:rPr>
          <w:spacing w:val="-8"/>
          <w:sz w:val="20"/>
        </w:rPr>
        <w:t xml:space="preserve"> </w:t>
      </w:r>
      <w:r>
        <w:rPr>
          <w:sz w:val="20"/>
        </w:rPr>
        <w:t>tutara</w:t>
      </w:r>
      <w:r>
        <w:rPr>
          <w:spacing w:val="-7"/>
          <w:sz w:val="20"/>
        </w:rPr>
        <w:t xml:space="preserve"> </w:t>
      </w:r>
      <w:r>
        <w:rPr>
          <w:sz w:val="20"/>
        </w:rPr>
        <w:t>kadar</w:t>
      </w:r>
      <w:r>
        <w:rPr>
          <w:spacing w:val="-7"/>
          <w:sz w:val="20"/>
        </w:rPr>
        <w:t xml:space="preserve"> </w:t>
      </w:r>
      <w:r>
        <w:rPr>
          <w:sz w:val="20"/>
        </w:rPr>
        <w:t>olmak</w:t>
      </w:r>
      <w:r>
        <w:rPr>
          <w:spacing w:val="-7"/>
          <w:sz w:val="20"/>
        </w:rPr>
        <w:t xml:space="preserve"> </w:t>
      </w:r>
      <w:r>
        <w:rPr>
          <w:sz w:val="20"/>
        </w:rPr>
        <w:t>üzere</w:t>
      </w:r>
      <w:r>
        <w:rPr>
          <w:spacing w:val="-7"/>
          <w:sz w:val="20"/>
        </w:rPr>
        <w:t xml:space="preserve"> </w:t>
      </w:r>
      <w:r>
        <w:rPr>
          <w:sz w:val="20"/>
        </w:rPr>
        <w:t>Yükleniciden</w:t>
      </w:r>
      <w:r>
        <w:rPr>
          <w:spacing w:val="-6"/>
          <w:sz w:val="20"/>
        </w:rPr>
        <w:t xml:space="preserve"> </w:t>
      </w:r>
      <w:r>
        <w:rPr>
          <w:sz w:val="20"/>
        </w:rPr>
        <w:t>geri</w:t>
      </w:r>
      <w:r>
        <w:rPr>
          <w:spacing w:val="-8"/>
          <w:sz w:val="20"/>
        </w:rPr>
        <w:t xml:space="preserve"> </w:t>
      </w:r>
      <w:r>
        <w:rPr>
          <w:sz w:val="20"/>
        </w:rPr>
        <w:t>alma</w:t>
      </w:r>
      <w:r>
        <w:rPr>
          <w:spacing w:val="-5"/>
          <w:sz w:val="20"/>
        </w:rPr>
        <w:t xml:space="preserve"> </w:t>
      </w:r>
      <w:r>
        <w:rPr>
          <w:sz w:val="20"/>
        </w:rPr>
        <w:t>hakkına</w:t>
      </w:r>
      <w:r>
        <w:rPr>
          <w:spacing w:val="-3"/>
          <w:sz w:val="20"/>
        </w:rPr>
        <w:t xml:space="preserve"> </w:t>
      </w:r>
      <w:r>
        <w:rPr>
          <w:sz w:val="20"/>
        </w:rPr>
        <w:t>sahip</w:t>
      </w:r>
      <w:r>
        <w:rPr>
          <w:spacing w:val="-7"/>
          <w:sz w:val="20"/>
        </w:rPr>
        <w:t xml:space="preserve"> </w:t>
      </w:r>
      <w:r>
        <w:rPr>
          <w:sz w:val="20"/>
        </w:rPr>
        <w:t>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w:t>
      </w:r>
      <w:r>
        <w:rPr>
          <w:spacing w:val="-21"/>
          <w:sz w:val="20"/>
        </w:rPr>
        <w:t xml:space="preserve"> </w:t>
      </w:r>
      <w:r>
        <w:rPr>
          <w:sz w:val="20"/>
        </w:rPr>
        <w:t>sahiptir.</w:t>
      </w:r>
    </w:p>
    <w:p w:rsidR="00420826" w:rsidRDefault="00A37A85" w:rsidP="00981DC5">
      <w:pPr>
        <w:pStyle w:val="ListeParagraf"/>
        <w:numPr>
          <w:ilvl w:val="0"/>
          <w:numId w:val="14"/>
        </w:numPr>
        <w:tabs>
          <w:tab w:val="left" w:pos="1286"/>
        </w:tabs>
        <w:ind w:right="1264" w:firstLine="0"/>
        <w:jc w:val="both"/>
        <w:rPr>
          <w:sz w:val="20"/>
        </w:rPr>
      </w:pPr>
      <w:r>
        <w:rPr>
          <w:sz w:val="20"/>
        </w:rPr>
        <w:t>Yüklenici, fesih anına kadar yapmış olduğu işler için kendisine borçlu olunan tutarlara ek olarak herhangi bir zarar veya hasar tazminatı talep etme hakkına sahip</w:t>
      </w:r>
      <w:r>
        <w:rPr>
          <w:spacing w:val="4"/>
          <w:sz w:val="20"/>
        </w:rPr>
        <w:t xml:space="preserve"> </w:t>
      </w:r>
      <w:r>
        <w:rPr>
          <w:sz w:val="20"/>
        </w:rPr>
        <w:t>değildir.</w:t>
      </w:r>
    </w:p>
    <w:p w:rsidR="00420826" w:rsidRDefault="00A37A85">
      <w:pPr>
        <w:pStyle w:val="Balk2"/>
        <w:jc w:val="both"/>
      </w:pPr>
      <w:r>
        <w:t>Madde 37) Sözleşmenin Yüklenici tarafından feshi</w:t>
      </w:r>
    </w:p>
    <w:p w:rsidR="00420826" w:rsidRDefault="00A37A85" w:rsidP="00981DC5">
      <w:pPr>
        <w:pStyle w:val="ListeParagraf"/>
        <w:numPr>
          <w:ilvl w:val="0"/>
          <w:numId w:val="13"/>
        </w:numPr>
        <w:tabs>
          <w:tab w:val="left" w:pos="1279"/>
        </w:tabs>
        <w:spacing w:before="118"/>
        <w:ind w:right="1264" w:firstLine="0"/>
        <w:jc w:val="both"/>
        <w:rPr>
          <w:sz w:val="20"/>
        </w:rPr>
      </w:pPr>
      <w:r>
        <w:rPr>
          <w:sz w:val="20"/>
        </w:rPr>
        <w:t>Yüklenici,</w:t>
      </w:r>
      <w:r>
        <w:rPr>
          <w:spacing w:val="-5"/>
          <w:sz w:val="20"/>
        </w:rPr>
        <w:t xml:space="preserve"> </w:t>
      </w:r>
      <w:r>
        <w:rPr>
          <w:sz w:val="20"/>
        </w:rPr>
        <w:t>Sözleşme</w:t>
      </w:r>
      <w:r>
        <w:rPr>
          <w:spacing w:val="-6"/>
          <w:sz w:val="20"/>
        </w:rPr>
        <w:t xml:space="preserve"> </w:t>
      </w:r>
      <w:r>
        <w:rPr>
          <w:sz w:val="20"/>
        </w:rPr>
        <w:t>Makamının</w:t>
      </w:r>
      <w:r>
        <w:rPr>
          <w:spacing w:val="-6"/>
          <w:sz w:val="20"/>
        </w:rPr>
        <w:t xml:space="preserve"> </w:t>
      </w:r>
      <w:r>
        <w:rPr>
          <w:sz w:val="20"/>
        </w:rPr>
        <w:t>aşağıdaki</w:t>
      </w:r>
      <w:r>
        <w:rPr>
          <w:spacing w:val="-6"/>
          <w:sz w:val="20"/>
        </w:rPr>
        <w:t xml:space="preserve"> </w:t>
      </w:r>
      <w:r>
        <w:rPr>
          <w:sz w:val="20"/>
        </w:rPr>
        <w:t>durumlara</w:t>
      </w:r>
      <w:r>
        <w:rPr>
          <w:spacing w:val="-6"/>
          <w:sz w:val="20"/>
        </w:rPr>
        <w:t xml:space="preserve"> </w:t>
      </w:r>
      <w:r>
        <w:rPr>
          <w:sz w:val="20"/>
        </w:rPr>
        <w:t>sebebiyet</w:t>
      </w:r>
      <w:r>
        <w:rPr>
          <w:spacing w:val="-4"/>
          <w:sz w:val="20"/>
        </w:rPr>
        <w:t xml:space="preserve"> </w:t>
      </w:r>
      <w:r>
        <w:rPr>
          <w:sz w:val="20"/>
        </w:rPr>
        <w:t>vermesi</w:t>
      </w:r>
      <w:r>
        <w:rPr>
          <w:spacing w:val="-6"/>
          <w:sz w:val="20"/>
        </w:rPr>
        <w:t xml:space="preserve"> </w:t>
      </w:r>
      <w:r>
        <w:rPr>
          <w:sz w:val="20"/>
        </w:rPr>
        <w:t>halinde,</w:t>
      </w:r>
      <w:r>
        <w:rPr>
          <w:spacing w:val="-3"/>
          <w:sz w:val="20"/>
        </w:rPr>
        <w:t xml:space="preserve"> </w:t>
      </w:r>
      <w:r>
        <w:rPr>
          <w:sz w:val="20"/>
        </w:rPr>
        <w:t>Sözleşme</w:t>
      </w:r>
      <w:r>
        <w:rPr>
          <w:spacing w:val="-4"/>
          <w:sz w:val="20"/>
        </w:rPr>
        <w:t xml:space="preserve"> </w:t>
      </w:r>
      <w:r>
        <w:rPr>
          <w:sz w:val="20"/>
        </w:rPr>
        <w:t>Makamına</w:t>
      </w:r>
      <w:r>
        <w:rPr>
          <w:spacing w:val="-6"/>
          <w:sz w:val="20"/>
        </w:rPr>
        <w:t xml:space="preserve"> </w:t>
      </w:r>
      <w:r>
        <w:rPr>
          <w:sz w:val="20"/>
        </w:rPr>
        <w:t>15</w:t>
      </w:r>
      <w:r>
        <w:rPr>
          <w:spacing w:val="-3"/>
          <w:sz w:val="20"/>
        </w:rPr>
        <w:t xml:space="preserve"> </w:t>
      </w:r>
      <w:r>
        <w:rPr>
          <w:sz w:val="20"/>
        </w:rPr>
        <w:t>gün önceden bildirimde bulunarak sözleşmeyi</w:t>
      </w:r>
      <w:r>
        <w:rPr>
          <w:spacing w:val="1"/>
          <w:sz w:val="20"/>
        </w:rPr>
        <w:t xml:space="preserve"> </w:t>
      </w:r>
      <w:r>
        <w:rPr>
          <w:sz w:val="20"/>
        </w:rPr>
        <w:t>feshedebilir:</w:t>
      </w:r>
    </w:p>
    <w:p w:rsidR="00420826" w:rsidRDefault="00A37A85" w:rsidP="00981DC5">
      <w:pPr>
        <w:pStyle w:val="ListeParagraf"/>
        <w:numPr>
          <w:ilvl w:val="1"/>
          <w:numId w:val="13"/>
        </w:numPr>
        <w:tabs>
          <w:tab w:val="left" w:pos="1704"/>
          <w:tab w:val="left" w:pos="1705"/>
        </w:tabs>
        <w:spacing w:before="121"/>
        <w:rPr>
          <w:sz w:val="20"/>
        </w:rPr>
      </w:pPr>
      <w:r>
        <w:rPr>
          <w:sz w:val="20"/>
        </w:rPr>
        <w:t>Sözleşme Makamının Yükleniciye borcunu haklı bir neden olmaksızın</w:t>
      </w:r>
      <w:r>
        <w:rPr>
          <w:spacing w:val="-9"/>
          <w:sz w:val="20"/>
        </w:rPr>
        <w:t xml:space="preserve"> </w:t>
      </w:r>
      <w:r>
        <w:rPr>
          <w:sz w:val="20"/>
        </w:rPr>
        <w:t>ödememesi;</w:t>
      </w:r>
    </w:p>
    <w:p w:rsidR="00420826" w:rsidRDefault="00A37A85" w:rsidP="00981DC5">
      <w:pPr>
        <w:pStyle w:val="ListeParagraf"/>
        <w:numPr>
          <w:ilvl w:val="1"/>
          <w:numId w:val="13"/>
        </w:numPr>
        <w:tabs>
          <w:tab w:val="left" w:pos="1704"/>
          <w:tab w:val="left" w:pos="1705"/>
        </w:tabs>
        <w:rPr>
          <w:sz w:val="20"/>
        </w:rPr>
      </w:pPr>
      <w:r>
        <w:rPr>
          <w:sz w:val="20"/>
        </w:rPr>
        <w:t>Hatırlatmalara rağmen Sözleşme Makamının yükümlülüklerini ısrarla yerine getirmemesi;</w:t>
      </w:r>
      <w:r>
        <w:rPr>
          <w:spacing w:val="-3"/>
          <w:sz w:val="20"/>
        </w:rPr>
        <w:t xml:space="preserve"> </w:t>
      </w:r>
      <w:r>
        <w:rPr>
          <w:sz w:val="20"/>
        </w:rPr>
        <w:t>veya</w:t>
      </w:r>
    </w:p>
    <w:p w:rsidR="00420826" w:rsidRDefault="00A37A85" w:rsidP="00981DC5">
      <w:pPr>
        <w:pStyle w:val="ListeParagraf"/>
        <w:numPr>
          <w:ilvl w:val="1"/>
          <w:numId w:val="13"/>
        </w:numPr>
        <w:tabs>
          <w:tab w:val="left" w:pos="1705"/>
        </w:tabs>
        <w:spacing w:before="121"/>
        <w:ind w:right="1252"/>
        <w:jc w:val="both"/>
        <w:rPr>
          <w:sz w:val="20"/>
        </w:rPr>
      </w:pPr>
      <w:r>
        <w:rPr>
          <w:sz w:val="20"/>
        </w:rPr>
        <w:t>Sözleşmede belirtilmeyen nedenlerle veya Yüklenicinin kusurundan kaynaklanmayan sebeplerle Sözleşme Makamının işin tamamının veya bir kısmının yürütülmesini 90 günden daha uzun bir süreyle askıya</w:t>
      </w:r>
      <w:r>
        <w:rPr>
          <w:spacing w:val="-1"/>
          <w:sz w:val="20"/>
        </w:rPr>
        <w:t xml:space="preserve"> </w:t>
      </w:r>
      <w:r>
        <w:rPr>
          <w:sz w:val="20"/>
        </w:rPr>
        <w:t>alması.</w:t>
      </w:r>
    </w:p>
    <w:p w:rsidR="00420826" w:rsidRDefault="00A37A85" w:rsidP="00981DC5">
      <w:pPr>
        <w:pStyle w:val="ListeParagraf"/>
        <w:numPr>
          <w:ilvl w:val="0"/>
          <w:numId w:val="13"/>
        </w:numPr>
        <w:tabs>
          <w:tab w:val="left" w:pos="1318"/>
        </w:tabs>
        <w:spacing w:before="119"/>
        <w:ind w:right="1267" w:firstLine="0"/>
        <w:jc w:val="both"/>
        <w:rPr>
          <w:sz w:val="20"/>
        </w:rPr>
      </w:pPr>
      <w:r>
        <w:rPr>
          <w:sz w:val="20"/>
        </w:rPr>
        <w:t>Sözleşmenin Yüklenici tarafından feshi Sözleşme Makamı’nın veya Yüklenicinin sözleşme altında sahip oldukları diğer haklara halel</w:t>
      </w:r>
      <w:r>
        <w:rPr>
          <w:spacing w:val="2"/>
          <w:sz w:val="20"/>
        </w:rPr>
        <w:t xml:space="preserve"> </w:t>
      </w:r>
      <w:r>
        <w:rPr>
          <w:sz w:val="20"/>
        </w:rPr>
        <w:t>getirmeyecektir.</w:t>
      </w:r>
    </w:p>
    <w:p w:rsidR="00420826" w:rsidRDefault="00A37A85" w:rsidP="00981DC5">
      <w:pPr>
        <w:pStyle w:val="ListeParagraf"/>
        <w:numPr>
          <w:ilvl w:val="0"/>
          <w:numId w:val="13"/>
        </w:numPr>
        <w:tabs>
          <w:tab w:val="left" w:pos="1370"/>
        </w:tabs>
        <w:spacing w:before="121"/>
        <w:ind w:right="1263" w:firstLine="0"/>
        <w:jc w:val="both"/>
        <w:rPr>
          <w:sz w:val="20"/>
        </w:rPr>
      </w:pPr>
      <w:r>
        <w:rPr>
          <w:sz w:val="20"/>
        </w:rPr>
        <w:t>Sözleşmenin Yüklenici tarafından feshedilmesi durumunda Sözleşme Makamı bu fesih dolayısıyla Yüklenicinin</w:t>
      </w:r>
      <w:r>
        <w:rPr>
          <w:spacing w:val="-11"/>
          <w:sz w:val="20"/>
        </w:rPr>
        <w:t xml:space="preserve"> </w:t>
      </w:r>
      <w:r>
        <w:rPr>
          <w:sz w:val="20"/>
        </w:rPr>
        <w:t>uğrayacağı</w:t>
      </w:r>
      <w:r>
        <w:rPr>
          <w:spacing w:val="-13"/>
          <w:sz w:val="20"/>
        </w:rPr>
        <w:t xml:space="preserve"> </w:t>
      </w:r>
      <w:r>
        <w:rPr>
          <w:sz w:val="20"/>
        </w:rPr>
        <w:t>zarar</w:t>
      </w:r>
      <w:r>
        <w:rPr>
          <w:spacing w:val="-9"/>
          <w:sz w:val="20"/>
        </w:rPr>
        <w:t xml:space="preserve"> </w:t>
      </w:r>
      <w:r>
        <w:rPr>
          <w:sz w:val="20"/>
        </w:rPr>
        <w:t>ve</w:t>
      </w:r>
      <w:r>
        <w:rPr>
          <w:spacing w:val="-9"/>
          <w:sz w:val="20"/>
        </w:rPr>
        <w:t xml:space="preserve"> </w:t>
      </w:r>
      <w:r>
        <w:rPr>
          <w:sz w:val="20"/>
        </w:rPr>
        <w:t>hasarların</w:t>
      </w:r>
      <w:r>
        <w:rPr>
          <w:spacing w:val="-12"/>
          <w:sz w:val="20"/>
        </w:rPr>
        <w:t xml:space="preserve"> </w:t>
      </w:r>
      <w:r>
        <w:rPr>
          <w:sz w:val="20"/>
        </w:rPr>
        <w:t>bedelini</w:t>
      </w:r>
      <w:r>
        <w:rPr>
          <w:spacing w:val="-13"/>
          <w:sz w:val="20"/>
        </w:rPr>
        <w:t xml:space="preserve"> </w:t>
      </w:r>
      <w:r>
        <w:rPr>
          <w:sz w:val="20"/>
        </w:rPr>
        <w:t>ödeyecektir.</w:t>
      </w:r>
      <w:r>
        <w:rPr>
          <w:spacing w:val="-11"/>
          <w:sz w:val="20"/>
        </w:rPr>
        <w:t xml:space="preserve"> </w:t>
      </w:r>
      <w:r>
        <w:rPr>
          <w:sz w:val="20"/>
        </w:rPr>
        <w:t>Bu</w:t>
      </w:r>
      <w:r>
        <w:rPr>
          <w:spacing w:val="-14"/>
          <w:sz w:val="20"/>
        </w:rPr>
        <w:t xml:space="preserve"> </w:t>
      </w:r>
      <w:r>
        <w:rPr>
          <w:sz w:val="20"/>
        </w:rPr>
        <w:t>ilave</w:t>
      </w:r>
      <w:r>
        <w:rPr>
          <w:spacing w:val="-12"/>
          <w:sz w:val="20"/>
        </w:rPr>
        <w:t xml:space="preserve"> </w:t>
      </w:r>
      <w:r>
        <w:rPr>
          <w:sz w:val="20"/>
        </w:rPr>
        <w:t>ödemenin</w:t>
      </w:r>
      <w:r>
        <w:rPr>
          <w:spacing w:val="-13"/>
          <w:sz w:val="20"/>
        </w:rPr>
        <w:t xml:space="preserve"> </w:t>
      </w:r>
      <w:r>
        <w:rPr>
          <w:sz w:val="20"/>
        </w:rPr>
        <w:t>toplam</w:t>
      </w:r>
      <w:r>
        <w:rPr>
          <w:spacing w:val="-14"/>
          <w:sz w:val="20"/>
        </w:rPr>
        <w:t xml:space="preserve"> </w:t>
      </w:r>
      <w:r>
        <w:rPr>
          <w:sz w:val="20"/>
        </w:rPr>
        <w:t>tutarı</w:t>
      </w:r>
      <w:r>
        <w:rPr>
          <w:spacing w:val="-12"/>
          <w:sz w:val="20"/>
        </w:rPr>
        <w:t xml:space="preserve"> </w:t>
      </w:r>
      <w:r>
        <w:rPr>
          <w:sz w:val="20"/>
        </w:rPr>
        <w:t>Özel</w:t>
      </w:r>
      <w:r>
        <w:rPr>
          <w:spacing w:val="-11"/>
          <w:sz w:val="20"/>
        </w:rPr>
        <w:t xml:space="preserve"> </w:t>
      </w:r>
      <w:r>
        <w:rPr>
          <w:sz w:val="20"/>
        </w:rPr>
        <w:t>Koşulların sözleşme bedeli belirtilen maddesinde yer alan miktarı</w:t>
      </w:r>
      <w:r>
        <w:rPr>
          <w:spacing w:val="4"/>
          <w:sz w:val="20"/>
        </w:rPr>
        <w:t xml:space="preserve"> </w:t>
      </w:r>
      <w:r>
        <w:rPr>
          <w:sz w:val="20"/>
        </w:rPr>
        <w:t>aşamayacaktır.</w:t>
      </w:r>
    </w:p>
    <w:p w:rsidR="00420826" w:rsidRDefault="00A37A85">
      <w:pPr>
        <w:pStyle w:val="Balk2"/>
        <w:spacing w:before="119"/>
        <w:jc w:val="both"/>
      </w:pPr>
      <w:r>
        <w:t>Madde 38) Vefat</w:t>
      </w:r>
    </w:p>
    <w:p w:rsidR="00420826" w:rsidRDefault="00A37A85" w:rsidP="00981DC5">
      <w:pPr>
        <w:pStyle w:val="ListeParagraf"/>
        <w:numPr>
          <w:ilvl w:val="0"/>
          <w:numId w:val="12"/>
        </w:numPr>
        <w:tabs>
          <w:tab w:val="left" w:pos="1344"/>
        </w:tabs>
        <w:ind w:right="1258" w:firstLine="0"/>
        <w:jc w:val="both"/>
        <w:rPr>
          <w:sz w:val="20"/>
        </w:rPr>
      </w:pPr>
      <w:r>
        <w:rPr>
          <w:sz w:val="20"/>
        </w:rPr>
        <w:t>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420826" w:rsidRDefault="00A37A85" w:rsidP="00981DC5">
      <w:pPr>
        <w:pStyle w:val="ListeParagraf"/>
        <w:numPr>
          <w:ilvl w:val="0"/>
          <w:numId w:val="12"/>
        </w:numPr>
        <w:tabs>
          <w:tab w:val="left" w:pos="1306"/>
        </w:tabs>
        <w:ind w:right="1259" w:firstLine="0"/>
        <w:jc w:val="both"/>
        <w:rPr>
          <w:sz w:val="20"/>
        </w:rPr>
      </w:pPr>
      <w:r>
        <w:rPr>
          <w:sz w:val="20"/>
        </w:rPr>
        <w:t>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w:t>
      </w:r>
      <w:r>
        <w:rPr>
          <w:spacing w:val="-12"/>
          <w:sz w:val="20"/>
        </w:rPr>
        <w:t xml:space="preserve"> </w:t>
      </w:r>
      <w:r>
        <w:rPr>
          <w:sz w:val="20"/>
        </w:rPr>
        <w:t>bildirilecektir.</w:t>
      </w:r>
    </w:p>
    <w:p w:rsidR="00420826" w:rsidRDefault="00A37A85" w:rsidP="00981DC5">
      <w:pPr>
        <w:pStyle w:val="ListeParagraf"/>
        <w:numPr>
          <w:ilvl w:val="0"/>
          <w:numId w:val="12"/>
        </w:numPr>
        <w:tabs>
          <w:tab w:val="left" w:pos="1282"/>
        </w:tabs>
        <w:spacing w:before="121"/>
        <w:ind w:right="1265" w:firstLine="0"/>
        <w:jc w:val="both"/>
        <w:rPr>
          <w:sz w:val="20"/>
        </w:rPr>
      </w:pPr>
      <w:r>
        <w:rPr>
          <w:sz w:val="20"/>
        </w:rPr>
        <w:t>Bu</w:t>
      </w:r>
      <w:r>
        <w:rPr>
          <w:spacing w:val="-5"/>
          <w:sz w:val="20"/>
        </w:rPr>
        <w:t xml:space="preserve"> </w:t>
      </w:r>
      <w:r>
        <w:rPr>
          <w:sz w:val="20"/>
        </w:rPr>
        <w:t>kişiler</w:t>
      </w:r>
      <w:r>
        <w:rPr>
          <w:spacing w:val="-3"/>
          <w:sz w:val="20"/>
        </w:rPr>
        <w:t xml:space="preserve"> </w:t>
      </w:r>
      <w:r>
        <w:rPr>
          <w:sz w:val="20"/>
        </w:rPr>
        <w:t>Yükleniciyle</w:t>
      </w:r>
      <w:r>
        <w:rPr>
          <w:spacing w:val="-3"/>
          <w:sz w:val="20"/>
        </w:rPr>
        <w:t xml:space="preserve"> </w:t>
      </w:r>
      <w:r>
        <w:rPr>
          <w:sz w:val="20"/>
        </w:rPr>
        <w:t>aynı</w:t>
      </w:r>
      <w:r>
        <w:rPr>
          <w:spacing w:val="-4"/>
          <w:sz w:val="20"/>
        </w:rPr>
        <w:t xml:space="preserve"> </w:t>
      </w:r>
      <w:r>
        <w:rPr>
          <w:sz w:val="20"/>
        </w:rPr>
        <w:t>ölçüde</w:t>
      </w:r>
      <w:r>
        <w:rPr>
          <w:spacing w:val="-4"/>
          <w:sz w:val="20"/>
        </w:rPr>
        <w:t xml:space="preserve"> </w:t>
      </w:r>
      <w:r>
        <w:rPr>
          <w:sz w:val="20"/>
        </w:rPr>
        <w:t>sözleşmenin</w:t>
      </w:r>
      <w:r>
        <w:rPr>
          <w:spacing w:val="-4"/>
          <w:sz w:val="20"/>
        </w:rPr>
        <w:t xml:space="preserve"> </w:t>
      </w:r>
      <w:r>
        <w:rPr>
          <w:sz w:val="20"/>
        </w:rPr>
        <w:t>düzgün</w:t>
      </w:r>
      <w:r>
        <w:rPr>
          <w:spacing w:val="-2"/>
          <w:sz w:val="20"/>
        </w:rPr>
        <w:t xml:space="preserve"> </w:t>
      </w:r>
      <w:r>
        <w:rPr>
          <w:sz w:val="20"/>
        </w:rPr>
        <w:t>ifa</w:t>
      </w:r>
      <w:r>
        <w:rPr>
          <w:spacing w:val="-3"/>
          <w:sz w:val="20"/>
        </w:rPr>
        <w:t xml:space="preserve"> </w:t>
      </w:r>
      <w:r>
        <w:rPr>
          <w:sz w:val="20"/>
        </w:rPr>
        <w:t>edilmesinden</w:t>
      </w:r>
      <w:r>
        <w:rPr>
          <w:spacing w:val="-3"/>
          <w:sz w:val="20"/>
        </w:rPr>
        <w:t xml:space="preserve"> </w:t>
      </w:r>
      <w:r>
        <w:rPr>
          <w:sz w:val="20"/>
        </w:rPr>
        <w:t>müştereken</w:t>
      </w:r>
      <w:r>
        <w:rPr>
          <w:spacing w:val="-2"/>
          <w:sz w:val="20"/>
        </w:rPr>
        <w:t xml:space="preserve"> </w:t>
      </w:r>
      <w:r>
        <w:rPr>
          <w:sz w:val="20"/>
        </w:rPr>
        <w:t>ve</w:t>
      </w:r>
      <w:r>
        <w:rPr>
          <w:spacing w:val="-1"/>
          <w:sz w:val="20"/>
        </w:rPr>
        <w:t xml:space="preserve"> </w:t>
      </w:r>
      <w:r>
        <w:rPr>
          <w:sz w:val="20"/>
        </w:rPr>
        <w:t>münferiden</w:t>
      </w:r>
      <w:r>
        <w:rPr>
          <w:spacing w:val="-4"/>
          <w:sz w:val="20"/>
        </w:rPr>
        <w:t xml:space="preserve"> </w:t>
      </w:r>
      <w:r>
        <w:rPr>
          <w:sz w:val="20"/>
        </w:rPr>
        <w:t>sorumlu olacaklardır. Sözleşmenin devam ettirilmesi sözleşmede hükme bağlanmış teminatın düzenlenmesi ve sağlanmasıyla ilgili kurallara tabi olacaktır.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pPr>
        <w:pStyle w:val="Balk2"/>
        <w:spacing w:before="91"/>
        <w:jc w:val="both"/>
      </w:pPr>
      <w:r>
        <w:t>Madde 39) Süre uzatımı verilebilecek haller ve şartları</w:t>
      </w:r>
    </w:p>
    <w:p w:rsidR="00420826" w:rsidRDefault="00A37A85" w:rsidP="00981DC5">
      <w:pPr>
        <w:pStyle w:val="ListeParagraf"/>
        <w:numPr>
          <w:ilvl w:val="0"/>
          <w:numId w:val="11"/>
        </w:numPr>
        <w:tabs>
          <w:tab w:val="left" w:pos="1282"/>
        </w:tabs>
        <w:spacing w:before="118"/>
        <w:ind w:firstLine="0"/>
        <w:jc w:val="both"/>
        <w:rPr>
          <w:sz w:val="20"/>
        </w:rPr>
      </w:pPr>
      <w:r>
        <w:rPr>
          <w:sz w:val="20"/>
        </w:rPr>
        <w:t>Süre uzatımı verilebilecek haller aşağıda sayılmıştır.</w:t>
      </w:r>
    </w:p>
    <w:p w:rsidR="00420826" w:rsidRDefault="00A37A85" w:rsidP="00981DC5">
      <w:pPr>
        <w:pStyle w:val="ListeParagraf"/>
        <w:numPr>
          <w:ilvl w:val="1"/>
          <w:numId w:val="11"/>
        </w:numPr>
        <w:tabs>
          <w:tab w:val="left" w:pos="1705"/>
        </w:tabs>
        <w:spacing w:before="121"/>
        <w:jc w:val="left"/>
        <w:rPr>
          <w:sz w:val="20"/>
        </w:rPr>
      </w:pPr>
      <w:r>
        <w:rPr>
          <w:sz w:val="20"/>
        </w:rPr>
        <w:t>Mücbir</w:t>
      </w:r>
      <w:r>
        <w:rPr>
          <w:spacing w:val="-1"/>
          <w:sz w:val="20"/>
        </w:rPr>
        <w:t xml:space="preserve"> </w:t>
      </w:r>
      <w:r>
        <w:rPr>
          <w:sz w:val="20"/>
        </w:rPr>
        <w:t>sebepler;</w:t>
      </w:r>
    </w:p>
    <w:p w:rsidR="00420826" w:rsidRDefault="00A37A85" w:rsidP="00981DC5">
      <w:pPr>
        <w:pStyle w:val="ListeParagraf"/>
        <w:numPr>
          <w:ilvl w:val="2"/>
          <w:numId w:val="11"/>
        </w:numPr>
        <w:tabs>
          <w:tab w:val="left" w:pos="2657"/>
        </w:tabs>
        <w:ind w:firstLine="749"/>
        <w:rPr>
          <w:sz w:val="20"/>
        </w:rPr>
      </w:pPr>
      <w:r>
        <w:rPr>
          <w:sz w:val="20"/>
        </w:rPr>
        <w:t>Doğal</w:t>
      </w:r>
      <w:r>
        <w:rPr>
          <w:spacing w:val="-1"/>
          <w:sz w:val="20"/>
        </w:rPr>
        <w:t xml:space="preserve"> </w:t>
      </w:r>
      <w:r>
        <w:rPr>
          <w:sz w:val="20"/>
        </w:rPr>
        <w:t>afetler.</w:t>
      </w:r>
    </w:p>
    <w:p w:rsidR="00420826" w:rsidRDefault="00A37A85" w:rsidP="00981DC5">
      <w:pPr>
        <w:pStyle w:val="ListeParagraf"/>
        <w:numPr>
          <w:ilvl w:val="2"/>
          <w:numId w:val="11"/>
        </w:numPr>
        <w:tabs>
          <w:tab w:val="left" w:pos="2643"/>
        </w:tabs>
        <w:ind w:left="2642" w:hanging="218"/>
        <w:rPr>
          <w:sz w:val="20"/>
        </w:rPr>
      </w:pPr>
      <w:r>
        <w:rPr>
          <w:sz w:val="20"/>
        </w:rPr>
        <w:t>Kanuni</w:t>
      </w:r>
      <w:r>
        <w:rPr>
          <w:spacing w:val="-2"/>
          <w:sz w:val="20"/>
        </w:rPr>
        <w:t xml:space="preserve"> </w:t>
      </w:r>
      <w:r>
        <w:rPr>
          <w:sz w:val="20"/>
        </w:rPr>
        <w:t>grev.</w:t>
      </w:r>
    </w:p>
    <w:p w:rsidR="00420826" w:rsidRDefault="00A37A85" w:rsidP="00981DC5">
      <w:pPr>
        <w:pStyle w:val="ListeParagraf"/>
        <w:numPr>
          <w:ilvl w:val="2"/>
          <w:numId w:val="11"/>
        </w:numPr>
        <w:tabs>
          <w:tab w:val="left" w:pos="2631"/>
        </w:tabs>
        <w:spacing w:before="121"/>
        <w:ind w:left="2630" w:hanging="206"/>
        <w:rPr>
          <w:sz w:val="20"/>
        </w:rPr>
      </w:pPr>
      <w:r>
        <w:rPr>
          <w:sz w:val="20"/>
        </w:rPr>
        <w:t>Genel salgın hastalık.</w:t>
      </w:r>
    </w:p>
    <w:p w:rsidR="00420826" w:rsidRDefault="00A37A85" w:rsidP="00981DC5">
      <w:pPr>
        <w:pStyle w:val="ListeParagraf"/>
        <w:numPr>
          <w:ilvl w:val="2"/>
          <w:numId w:val="11"/>
        </w:numPr>
        <w:tabs>
          <w:tab w:val="left" w:pos="2643"/>
        </w:tabs>
        <w:ind w:left="2642" w:hanging="218"/>
        <w:rPr>
          <w:sz w:val="20"/>
        </w:rPr>
      </w:pPr>
      <w:r>
        <w:rPr>
          <w:sz w:val="20"/>
        </w:rPr>
        <w:t>Kısmi veya genel seferberlik</w:t>
      </w:r>
      <w:r>
        <w:rPr>
          <w:spacing w:val="5"/>
          <w:sz w:val="20"/>
        </w:rPr>
        <w:t xml:space="preserve"> </w:t>
      </w:r>
      <w:r>
        <w:rPr>
          <w:sz w:val="20"/>
        </w:rPr>
        <w:t>ilanı.</w:t>
      </w:r>
    </w:p>
    <w:p w:rsidR="00420826" w:rsidRDefault="00A37A85" w:rsidP="00981DC5">
      <w:pPr>
        <w:pStyle w:val="ListeParagraf"/>
        <w:numPr>
          <w:ilvl w:val="2"/>
          <w:numId w:val="11"/>
        </w:numPr>
        <w:tabs>
          <w:tab w:val="left" w:pos="2650"/>
        </w:tabs>
        <w:spacing w:before="118"/>
        <w:ind w:right="1262" w:firstLine="720"/>
        <w:rPr>
          <w:sz w:val="20"/>
        </w:rPr>
      </w:pPr>
      <w:r>
        <w:rPr>
          <w:sz w:val="20"/>
        </w:rPr>
        <w:t>Gerektiğinde Kalkınma Ajansı veya ilgili kurum/kuruluşlar tarafından belirlenecek benzeri diğer haller.</w:t>
      </w:r>
    </w:p>
    <w:p w:rsidR="00420826" w:rsidRDefault="00A37A85">
      <w:pPr>
        <w:pStyle w:val="GvdeMetni"/>
        <w:spacing w:before="121"/>
        <w:ind w:left="996" w:right="1172" w:firstLine="719"/>
      </w:pPr>
      <w:r>
        <w:t>Yukarıda belirtilen hallerin mücbir sebep olarak kabul edilebilmesi ve süre uzatımı verilebilmesi için mücbir sebep oluşturacak durumun;</w:t>
      </w:r>
    </w:p>
    <w:p w:rsidR="00420826" w:rsidRDefault="00A37A85" w:rsidP="00981DC5">
      <w:pPr>
        <w:pStyle w:val="ListeParagraf"/>
        <w:numPr>
          <w:ilvl w:val="0"/>
          <w:numId w:val="10"/>
        </w:numPr>
        <w:tabs>
          <w:tab w:val="left" w:pos="2796"/>
          <w:tab w:val="left" w:pos="2797"/>
        </w:tabs>
        <w:spacing w:before="121"/>
        <w:jc w:val="left"/>
        <w:rPr>
          <w:sz w:val="20"/>
        </w:rPr>
      </w:pPr>
      <w:r>
        <w:rPr>
          <w:sz w:val="20"/>
        </w:rPr>
        <w:t>Yükleniciden kaynaklanan bir kusurdan ileri gelmemiş</w:t>
      </w:r>
      <w:r>
        <w:rPr>
          <w:spacing w:val="-7"/>
          <w:sz w:val="20"/>
        </w:rPr>
        <w:t xml:space="preserve"> </w:t>
      </w:r>
      <w:r>
        <w:rPr>
          <w:sz w:val="20"/>
        </w:rPr>
        <w:t>bulunması,</w:t>
      </w:r>
    </w:p>
    <w:p w:rsidR="00420826" w:rsidRDefault="00A37A85" w:rsidP="00981DC5">
      <w:pPr>
        <w:pStyle w:val="ListeParagraf"/>
        <w:numPr>
          <w:ilvl w:val="0"/>
          <w:numId w:val="10"/>
        </w:numPr>
        <w:tabs>
          <w:tab w:val="left" w:pos="2796"/>
          <w:tab w:val="left" w:pos="2797"/>
        </w:tabs>
        <w:spacing w:before="0" w:line="229" w:lineRule="exact"/>
        <w:ind w:hanging="521"/>
        <w:jc w:val="left"/>
        <w:rPr>
          <w:sz w:val="20"/>
        </w:rPr>
      </w:pPr>
      <w:r>
        <w:rPr>
          <w:sz w:val="20"/>
        </w:rPr>
        <w:t>Taahhüdün yerine getirilmesine engel nitelikte</w:t>
      </w:r>
      <w:r>
        <w:rPr>
          <w:spacing w:val="1"/>
          <w:sz w:val="20"/>
        </w:rPr>
        <w:t xml:space="preserve"> </w:t>
      </w:r>
      <w:r>
        <w:rPr>
          <w:sz w:val="20"/>
        </w:rPr>
        <w:t>olması,</w:t>
      </w:r>
    </w:p>
    <w:p w:rsidR="00420826" w:rsidRDefault="00A37A85" w:rsidP="00981DC5">
      <w:pPr>
        <w:pStyle w:val="ListeParagraf"/>
        <w:numPr>
          <w:ilvl w:val="0"/>
          <w:numId w:val="10"/>
        </w:numPr>
        <w:tabs>
          <w:tab w:val="left" w:pos="2796"/>
          <w:tab w:val="left" w:pos="2797"/>
        </w:tabs>
        <w:spacing w:before="0" w:line="229" w:lineRule="exact"/>
        <w:ind w:hanging="576"/>
        <w:jc w:val="left"/>
        <w:rPr>
          <w:sz w:val="20"/>
        </w:rPr>
      </w:pPr>
      <w:r>
        <w:rPr>
          <w:sz w:val="20"/>
        </w:rPr>
        <w:t>Yüklenicinin bu engeli ortadan kaldırmaya gücünün yetmemiş</w:t>
      </w:r>
      <w:r>
        <w:rPr>
          <w:spacing w:val="-4"/>
          <w:sz w:val="20"/>
        </w:rPr>
        <w:t xml:space="preserve"> </w:t>
      </w:r>
      <w:r>
        <w:rPr>
          <w:sz w:val="20"/>
        </w:rPr>
        <w:t>olması,</w:t>
      </w:r>
    </w:p>
    <w:p w:rsidR="00420826" w:rsidRDefault="00A37A85" w:rsidP="00981DC5">
      <w:pPr>
        <w:pStyle w:val="ListeParagraf"/>
        <w:numPr>
          <w:ilvl w:val="0"/>
          <w:numId w:val="10"/>
        </w:numPr>
        <w:tabs>
          <w:tab w:val="left" w:pos="2796"/>
          <w:tab w:val="left" w:pos="2797"/>
        </w:tabs>
        <w:spacing w:before="1"/>
        <w:ind w:right="1260" w:hanging="566"/>
        <w:jc w:val="left"/>
        <w:rPr>
          <w:sz w:val="20"/>
        </w:rPr>
      </w:pPr>
      <w:r>
        <w:rPr>
          <w:sz w:val="20"/>
        </w:rPr>
        <w:t>Mücbir</w:t>
      </w:r>
      <w:r>
        <w:rPr>
          <w:spacing w:val="-10"/>
          <w:sz w:val="20"/>
        </w:rPr>
        <w:t xml:space="preserve"> </w:t>
      </w:r>
      <w:r>
        <w:rPr>
          <w:sz w:val="20"/>
        </w:rPr>
        <w:t>sebebin</w:t>
      </w:r>
      <w:r>
        <w:rPr>
          <w:spacing w:val="-9"/>
          <w:sz w:val="20"/>
        </w:rPr>
        <w:t xml:space="preserve"> </w:t>
      </w:r>
      <w:r>
        <w:rPr>
          <w:sz w:val="20"/>
        </w:rPr>
        <w:t>meydana</w:t>
      </w:r>
      <w:r>
        <w:rPr>
          <w:spacing w:val="-10"/>
          <w:sz w:val="20"/>
        </w:rPr>
        <w:t xml:space="preserve"> </w:t>
      </w:r>
      <w:r>
        <w:rPr>
          <w:sz w:val="20"/>
        </w:rPr>
        <w:t>geldiği</w:t>
      </w:r>
      <w:r>
        <w:rPr>
          <w:spacing w:val="-10"/>
          <w:sz w:val="20"/>
        </w:rPr>
        <w:t xml:space="preserve"> </w:t>
      </w:r>
      <w:r>
        <w:rPr>
          <w:sz w:val="20"/>
        </w:rPr>
        <w:t>tarihi</w:t>
      </w:r>
      <w:r>
        <w:rPr>
          <w:spacing w:val="-10"/>
          <w:sz w:val="20"/>
        </w:rPr>
        <w:t xml:space="preserve"> </w:t>
      </w:r>
      <w:r>
        <w:rPr>
          <w:sz w:val="20"/>
        </w:rPr>
        <w:t>izleyen</w:t>
      </w:r>
      <w:r>
        <w:rPr>
          <w:spacing w:val="-9"/>
          <w:sz w:val="20"/>
        </w:rPr>
        <w:t xml:space="preserve"> </w:t>
      </w:r>
      <w:r>
        <w:rPr>
          <w:sz w:val="20"/>
        </w:rPr>
        <w:t>yirmi</w:t>
      </w:r>
      <w:r>
        <w:rPr>
          <w:spacing w:val="-10"/>
          <w:sz w:val="20"/>
        </w:rPr>
        <w:t xml:space="preserve"> </w:t>
      </w:r>
      <w:r>
        <w:rPr>
          <w:sz w:val="20"/>
        </w:rPr>
        <w:t>(20)</w:t>
      </w:r>
      <w:r>
        <w:rPr>
          <w:spacing w:val="-10"/>
          <w:sz w:val="20"/>
        </w:rPr>
        <w:t xml:space="preserve"> </w:t>
      </w:r>
      <w:r>
        <w:rPr>
          <w:sz w:val="20"/>
        </w:rPr>
        <w:t>gün</w:t>
      </w:r>
      <w:r>
        <w:rPr>
          <w:spacing w:val="-9"/>
          <w:sz w:val="20"/>
        </w:rPr>
        <w:t xml:space="preserve"> </w:t>
      </w:r>
      <w:r>
        <w:rPr>
          <w:sz w:val="20"/>
        </w:rPr>
        <w:t>içinde</w:t>
      </w:r>
      <w:r>
        <w:rPr>
          <w:spacing w:val="-7"/>
          <w:sz w:val="20"/>
        </w:rPr>
        <w:t xml:space="preserve"> </w:t>
      </w:r>
      <w:r>
        <w:rPr>
          <w:sz w:val="20"/>
        </w:rPr>
        <w:t>yüklenicinin</w:t>
      </w:r>
      <w:r>
        <w:rPr>
          <w:spacing w:val="-11"/>
          <w:sz w:val="20"/>
        </w:rPr>
        <w:t xml:space="preserve"> </w:t>
      </w:r>
      <w:r>
        <w:rPr>
          <w:sz w:val="20"/>
        </w:rPr>
        <w:t>Sözleşme Makamına ve ilgili Ajansa yazılı olarak bildirimde</w:t>
      </w:r>
      <w:r>
        <w:rPr>
          <w:spacing w:val="2"/>
          <w:sz w:val="20"/>
        </w:rPr>
        <w:t xml:space="preserve"> </w:t>
      </w:r>
      <w:r>
        <w:rPr>
          <w:sz w:val="20"/>
        </w:rPr>
        <w:t>bulunması</w:t>
      </w:r>
    </w:p>
    <w:p w:rsidR="00420826" w:rsidRDefault="00A37A85" w:rsidP="00981DC5">
      <w:pPr>
        <w:pStyle w:val="ListeParagraf"/>
        <w:numPr>
          <w:ilvl w:val="0"/>
          <w:numId w:val="10"/>
        </w:numPr>
        <w:tabs>
          <w:tab w:val="left" w:pos="2796"/>
          <w:tab w:val="left" w:pos="2797"/>
        </w:tabs>
        <w:spacing w:before="1" w:line="364" w:lineRule="auto"/>
        <w:ind w:left="1766" w:right="4911" w:firstLine="521"/>
        <w:jc w:val="left"/>
        <w:rPr>
          <w:sz w:val="20"/>
        </w:rPr>
      </w:pPr>
      <w:r>
        <w:rPr>
          <w:sz w:val="20"/>
        </w:rPr>
        <w:t>Yetkili merciler tarafından belgelendirilmesi, zorunludur.</w:t>
      </w:r>
    </w:p>
    <w:p w:rsidR="00420826" w:rsidRDefault="00A37A85" w:rsidP="00981DC5">
      <w:pPr>
        <w:pStyle w:val="ListeParagraf"/>
        <w:numPr>
          <w:ilvl w:val="1"/>
          <w:numId w:val="11"/>
        </w:numPr>
        <w:tabs>
          <w:tab w:val="left" w:pos="2077"/>
        </w:tabs>
        <w:spacing w:before="1"/>
        <w:ind w:left="2076" w:hanging="360"/>
        <w:jc w:val="left"/>
        <w:rPr>
          <w:sz w:val="20"/>
        </w:rPr>
      </w:pPr>
      <w:r>
        <w:rPr>
          <w:sz w:val="20"/>
        </w:rPr>
        <w:t>Sözleşme Makamından kaynaklanan</w:t>
      </w:r>
      <w:r>
        <w:rPr>
          <w:spacing w:val="-3"/>
          <w:sz w:val="20"/>
        </w:rPr>
        <w:t xml:space="preserve"> </w:t>
      </w:r>
      <w:r>
        <w:rPr>
          <w:sz w:val="20"/>
        </w:rPr>
        <w:t>sebepler</w:t>
      </w:r>
    </w:p>
    <w:p w:rsidR="00420826" w:rsidRDefault="00A37A85">
      <w:pPr>
        <w:pStyle w:val="GvdeMetni"/>
        <w:spacing w:before="118"/>
        <w:ind w:left="996" w:right="1256"/>
        <w:jc w:val="both"/>
      </w:pPr>
      <w: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w:t>
      </w:r>
      <w:r>
        <w:rPr>
          <w:spacing w:val="-12"/>
        </w:rPr>
        <w:t xml:space="preserve"> </w:t>
      </w:r>
      <w:r>
        <w:t>incelenerek</w:t>
      </w:r>
      <w:r>
        <w:rPr>
          <w:spacing w:val="-9"/>
        </w:rPr>
        <w:t xml:space="preserve"> </w:t>
      </w:r>
      <w:r>
        <w:t>yapılacak</w:t>
      </w:r>
      <w:r>
        <w:rPr>
          <w:spacing w:val="-11"/>
        </w:rPr>
        <w:t xml:space="preserve"> </w:t>
      </w:r>
      <w:r>
        <w:t>işin</w:t>
      </w:r>
      <w:r>
        <w:rPr>
          <w:spacing w:val="-12"/>
        </w:rPr>
        <w:t xml:space="preserve"> </w:t>
      </w:r>
      <w:r>
        <w:t>niteliğine</w:t>
      </w:r>
      <w:r>
        <w:rPr>
          <w:spacing w:val="-10"/>
        </w:rPr>
        <w:t xml:space="preserve"> </w:t>
      </w:r>
      <w:r>
        <w:t>göre</w:t>
      </w:r>
      <w:r>
        <w:rPr>
          <w:spacing w:val="-10"/>
        </w:rPr>
        <w:t xml:space="preserve"> </w:t>
      </w:r>
      <w:r>
        <w:t>işin</w:t>
      </w:r>
      <w:r>
        <w:rPr>
          <w:spacing w:val="-11"/>
        </w:rPr>
        <w:t xml:space="preserve"> </w:t>
      </w:r>
      <w:r>
        <w:t>bir</w:t>
      </w:r>
      <w:r>
        <w:rPr>
          <w:spacing w:val="-11"/>
        </w:rPr>
        <w:t xml:space="preserve"> </w:t>
      </w:r>
      <w:r>
        <w:t>kısmına</w:t>
      </w:r>
      <w:r>
        <w:rPr>
          <w:spacing w:val="-7"/>
        </w:rPr>
        <w:t xml:space="preserve"> </w:t>
      </w:r>
      <w:r>
        <w:t>veya</w:t>
      </w:r>
      <w:r>
        <w:rPr>
          <w:spacing w:val="-11"/>
        </w:rPr>
        <w:t xml:space="preserve"> </w:t>
      </w:r>
      <w:r>
        <w:t>tamamına</w:t>
      </w:r>
      <w:r>
        <w:rPr>
          <w:spacing w:val="-10"/>
        </w:rPr>
        <w:t xml:space="preserve"> </w:t>
      </w:r>
      <w:r>
        <w:t>ilişkin</w:t>
      </w:r>
      <w:r>
        <w:rPr>
          <w:spacing w:val="-12"/>
        </w:rPr>
        <w:t xml:space="preserve"> </w:t>
      </w:r>
      <w:r>
        <w:t>süre</w:t>
      </w:r>
      <w:r>
        <w:rPr>
          <w:spacing w:val="-10"/>
        </w:rPr>
        <w:t xml:space="preserve"> </w:t>
      </w:r>
      <w:r>
        <w:t>uzatımı</w:t>
      </w:r>
      <w:r>
        <w:rPr>
          <w:spacing w:val="-11"/>
        </w:rPr>
        <w:t xml:space="preserve"> </w:t>
      </w:r>
      <w:r>
        <w:t>verilebilir.</w:t>
      </w:r>
    </w:p>
    <w:p w:rsidR="00420826" w:rsidRDefault="00A37A85" w:rsidP="00981DC5">
      <w:pPr>
        <w:pStyle w:val="ListeParagraf"/>
        <w:numPr>
          <w:ilvl w:val="0"/>
          <w:numId w:val="11"/>
        </w:numPr>
        <w:tabs>
          <w:tab w:val="left" w:pos="1342"/>
        </w:tabs>
        <w:spacing w:before="121"/>
        <w:ind w:right="1265" w:firstLine="50"/>
        <w:jc w:val="both"/>
        <w:rPr>
          <w:sz w:val="20"/>
        </w:rPr>
      </w:pPr>
      <w:r>
        <w:rPr>
          <w:sz w:val="20"/>
        </w:rPr>
        <w:t>Eğer sözleşme altındaki yükümlülüklerin yerine getirilmesi sözleşmenin her iki tarafça imzalandığı tarihten sonra meydana gelen bir mücbir sebep durumundan ötürü engellenirse, tarafların hiçbiri sözleşme altındaki yükümlülüklerini ihlal etmiş</w:t>
      </w:r>
      <w:r>
        <w:rPr>
          <w:spacing w:val="-3"/>
          <w:sz w:val="20"/>
        </w:rPr>
        <w:t xml:space="preserve"> </w:t>
      </w:r>
      <w:r>
        <w:rPr>
          <w:sz w:val="20"/>
        </w:rPr>
        <w:t>sayılmayacaktır.</w:t>
      </w:r>
    </w:p>
    <w:p w:rsidR="00420826" w:rsidRDefault="00A37A85" w:rsidP="00981DC5">
      <w:pPr>
        <w:pStyle w:val="ListeParagraf"/>
        <w:numPr>
          <w:ilvl w:val="0"/>
          <w:numId w:val="11"/>
        </w:numPr>
        <w:tabs>
          <w:tab w:val="left" w:pos="1320"/>
        </w:tabs>
        <w:spacing w:before="121"/>
        <w:ind w:right="1266" w:firstLine="0"/>
        <w:jc w:val="both"/>
        <w:rPr>
          <w:sz w:val="20"/>
        </w:rPr>
      </w:pPr>
      <w:r>
        <w:rPr>
          <w:sz w:val="20"/>
        </w:rPr>
        <w:t>Mücbir sebep durumundan etkilenen taraf sözleşme altındaki yükümlülüklerini asgari gecikmeyle yerine getirebilecek şekilde bu durumu ortadan kaldırmak için tüm makul tedbirleri</w:t>
      </w:r>
      <w:r>
        <w:rPr>
          <w:spacing w:val="-8"/>
          <w:sz w:val="20"/>
        </w:rPr>
        <w:t xml:space="preserve"> </w:t>
      </w:r>
      <w:r>
        <w:rPr>
          <w:sz w:val="20"/>
        </w:rPr>
        <w:t>alacaktır.</w:t>
      </w:r>
    </w:p>
    <w:p w:rsidR="00420826" w:rsidRDefault="00A37A85" w:rsidP="00981DC5">
      <w:pPr>
        <w:pStyle w:val="ListeParagraf"/>
        <w:numPr>
          <w:ilvl w:val="0"/>
          <w:numId w:val="11"/>
        </w:numPr>
        <w:tabs>
          <w:tab w:val="left" w:pos="1301"/>
        </w:tabs>
        <w:spacing w:before="119"/>
        <w:ind w:right="1256" w:firstLine="0"/>
        <w:jc w:val="both"/>
        <w:rPr>
          <w:sz w:val="20"/>
        </w:rPr>
      </w:pPr>
      <w:r>
        <w:rPr>
          <w:sz w:val="20"/>
        </w:rPr>
        <w:t>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w:t>
      </w:r>
      <w:r>
        <w:rPr>
          <w:spacing w:val="-3"/>
          <w:sz w:val="20"/>
        </w:rPr>
        <w:t xml:space="preserve"> </w:t>
      </w:r>
      <w:r>
        <w:rPr>
          <w:sz w:val="20"/>
        </w:rPr>
        <w:t>Sözleşme</w:t>
      </w:r>
      <w:r>
        <w:rPr>
          <w:spacing w:val="-4"/>
          <w:sz w:val="20"/>
        </w:rPr>
        <w:t xml:space="preserve"> </w:t>
      </w:r>
      <w:r>
        <w:rPr>
          <w:sz w:val="20"/>
        </w:rPr>
        <w:t>Makamı</w:t>
      </w:r>
      <w:r>
        <w:rPr>
          <w:spacing w:val="-5"/>
          <w:sz w:val="20"/>
        </w:rPr>
        <w:t xml:space="preserve"> </w:t>
      </w:r>
      <w:r>
        <w:rPr>
          <w:sz w:val="20"/>
        </w:rPr>
        <w:t>da,</w:t>
      </w:r>
      <w:r>
        <w:rPr>
          <w:spacing w:val="-3"/>
          <w:sz w:val="20"/>
        </w:rPr>
        <w:t xml:space="preserve"> </w:t>
      </w:r>
      <w:r>
        <w:rPr>
          <w:sz w:val="20"/>
        </w:rPr>
        <w:t>sözleşmedeki</w:t>
      </w:r>
      <w:r>
        <w:rPr>
          <w:spacing w:val="-4"/>
          <w:sz w:val="20"/>
        </w:rPr>
        <w:t xml:space="preserve"> </w:t>
      </w:r>
      <w:r>
        <w:rPr>
          <w:sz w:val="20"/>
        </w:rPr>
        <w:t>özel</w:t>
      </w:r>
      <w:r>
        <w:rPr>
          <w:spacing w:val="-5"/>
          <w:sz w:val="20"/>
        </w:rPr>
        <w:t xml:space="preserve"> </w:t>
      </w:r>
      <w:r>
        <w:rPr>
          <w:sz w:val="20"/>
        </w:rPr>
        <w:t>hükümler</w:t>
      </w:r>
      <w:r>
        <w:rPr>
          <w:spacing w:val="-3"/>
          <w:sz w:val="20"/>
        </w:rPr>
        <w:t xml:space="preserve"> </w:t>
      </w:r>
      <w:r>
        <w:rPr>
          <w:sz w:val="20"/>
        </w:rPr>
        <w:t>saklı</w:t>
      </w:r>
      <w:r>
        <w:rPr>
          <w:spacing w:val="-2"/>
          <w:sz w:val="20"/>
        </w:rPr>
        <w:t xml:space="preserve"> </w:t>
      </w:r>
      <w:r>
        <w:rPr>
          <w:sz w:val="20"/>
        </w:rPr>
        <w:t>kalmak</w:t>
      </w:r>
      <w:r>
        <w:rPr>
          <w:spacing w:val="-5"/>
          <w:sz w:val="20"/>
        </w:rPr>
        <w:t xml:space="preserve"> </w:t>
      </w:r>
      <w:r>
        <w:rPr>
          <w:sz w:val="20"/>
        </w:rPr>
        <w:t>kaydıyla,</w:t>
      </w:r>
      <w:r>
        <w:rPr>
          <w:spacing w:val="-3"/>
          <w:sz w:val="20"/>
        </w:rPr>
        <w:t xml:space="preserve"> </w:t>
      </w:r>
      <w:r>
        <w:rPr>
          <w:sz w:val="20"/>
        </w:rPr>
        <w:t>benzer</w:t>
      </w:r>
      <w:r>
        <w:rPr>
          <w:spacing w:val="-4"/>
          <w:sz w:val="20"/>
        </w:rPr>
        <w:t xml:space="preserve"> </w:t>
      </w:r>
      <w:r>
        <w:rPr>
          <w:sz w:val="20"/>
        </w:rPr>
        <w:t>şekilde</w:t>
      </w:r>
      <w:r>
        <w:rPr>
          <w:spacing w:val="-4"/>
          <w:sz w:val="20"/>
        </w:rPr>
        <w:t xml:space="preserve"> </w:t>
      </w:r>
      <w:r>
        <w:rPr>
          <w:sz w:val="20"/>
        </w:rPr>
        <w:t>sözleşme altındaki yükümlülüklerini yerine getirememesinin veya yerine getirmede gecikmesinin bir mücbir sebep durumundan kaynaklanması halinde ve kaynaklandığı ölçüde sözleşmenin kusur-temerrüt nedeniyle Yüklenici tarafından</w:t>
      </w:r>
      <w:r>
        <w:rPr>
          <w:spacing w:val="-12"/>
          <w:sz w:val="20"/>
        </w:rPr>
        <w:t xml:space="preserve"> </w:t>
      </w:r>
      <w:r>
        <w:rPr>
          <w:sz w:val="20"/>
        </w:rPr>
        <w:t>feshinden</w:t>
      </w:r>
      <w:r>
        <w:rPr>
          <w:spacing w:val="-11"/>
          <w:sz w:val="20"/>
        </w:rPr>
        <w:t xml:space="preserve"> </w:t>
      </w:r>
      <w:r>
        <w:rPr>
          <w:sz w:val="20"/>
        </w:rPr>
        <w:t>veya</w:t>
      </w:r>
      <w:r>
        <w:rPr>
          <w:spacing w:val="-11"/>
          <w:sz w:val="20"/>
        </w:rPr>
        <w:t xml:space="preserve"> </w:t>
      </w:r>
      <w:r>
        <w:rPr>
          <w:sz w:val="20"/>
        </w:rPr>
        <w:t>sözleşme</w:t>
      </w:r>
      <w:r>
        <w:rPr>
          <w:spacing w:val="-10"/>
          <w:sz w:val="20"/>
        </w:rPr>
        <w:t xml:space="preserve"> </w:t>
      </w:r>
      <w:r>
        <w:rPr>
          <w:sz w:val="20"/>
        </w:rPr>
        <w:t>tahtındaki</w:t>
      </w:r>
      <w:r>
        <w:rPr>
          <w:spacing w:val="-10"/>
          <w:sz w:val="20"/>
        </w:rPr>
        <w:t xml:space="preserve"> </w:t>
      </w:r>
      <w:r>
        <w:rPr>
          <w:sz w:val="20"/>
        </w:rPr>
        <w:t>mükellefiyetlerini</w:t>
      </w:r>
      <w:r>
        <w:rPr>
          <w:spacing w:val="-14"/>
          <w:sz w:val="20"/>
        </w:rPr>
        <w:t xml:space="preserve"> </w:t>
      </w:r>
      <w:r>
        <w:rPr>
          <w:sz w:val="20"/>
        </w:rPr>
        <w:t>ifa</w:t>
      </w:r>
      <w:r>
        <w:rPr>
          <w:spacing w:val="-12"/>
          <w:sz w:val="20"/>
        </w:rPr>
        <w:t xml:space="preserve"> </w:t>
      </w:r>
      <w:r>
        <w:rPr>
          <w:sz w:val="20"/>
        </w:rPr>
        <w:t>edememesinden</w:t>
      </w:r>
      <w:r>
        <w:rPr>
          <w:spacing w:val="-14"/>
          <w:sz w:val="20"/>
        </w:rPr>
        <w:t xml:space="preserve"> </w:t>
      </w:r>
      <w:r>
        <w:rPr>
          <w:sz w:val="20"/>
        </w:rPr>
        <w:t>ötürü</w:t>
      </w:r>
      <w:r>
        <w:rPr>
          <w:spacing w:val="-11"/>
          <w:sz w:val="20"/>
        </w:rPr>
        <w:t xml:space="preserve"> </w:t>
      </w:r>
      <w:r>
        <w:rPr>
          <w:sz w:val="20"/>
        </w:rPr>
        <w:t>gecikmiş</w:t>
      </w:r>
      <w:r>
        <w:rPr>
          <w:spacing w:val="-13"/>
          <w:sz w:val="20"/>
        </w:rPr>
        <w:t xml:space="preserve"> </w:t>
      </w:r>
      <w:r>
        <w:rPr>
          <w:sz w:val="20"/>
        </w:rPr>
        <w:t>ödemeler</w:t>
      </w:r>
      <w:r>
        <w:rPr>
          <w:spacing w:val="-12"/>
          <w:sz w:val="20"/>
        </w:rPr>
        <w:t xml:space="preserve"> </w:t>
      </w:r>
      <w:r>
        <w:rPr>
          <w:sz w:val="20"/>
        </w:rPr>
        <w:t>için faiz ödemekten sorumlu</w:t>
      </w:r>
      <w:r>
        <w:rPr>
          <w:spacing w:val="-2"/>
          <w:sz w:val="20"/>
        </w:rPr>
        <w:t xml:space="preserve"> </w:t>
      </w:r>
      <w:r>
        <w:rPr>
          <w:sz w:val="20"/>
        </w:rPr>
        <w:t>olmayacaktır.</w:t>
      </w:r>
    </w:p>
    <w:p w:rsidR="00420826" w:rsidRDefault="00A37A85" w:rsidP="00981DC5">
      <w:pPr>
        <w:pStyle w:val="ListeParagraf"/>
        <w:numPr>
          <w:ilvl w:val="0"/>
          <w:numId w:val="11"/>
        </w:numPr>
        <w:tabs>
          <w:tab w:val="left" w:pos="1286"/>
        </w:tabs>
        <w:spacing w:before="121"/>
        <w:ind w:right="1259" w:firstLine="0"/>
        <w:jc w:val="both"/>
        <w:rPr>
          <w:sz w:val="20"/>
        </w:rPr>
      </w:pPr>
      <w:r>
        <w:rPr>
          <w:sz w:val="20"/>
        </w:rPr>
        <w:t xml:space="preserve">Eğer taraflardan herhangi biri mücbir sebep durumunun meydana gelmesi nedeniyle yükümlülüklerini yerine getirmesinin etkilenebileceği kanaatindeyse, diğer tarafı </w:t>
      </w:r>
      <w:r>
        <w:rPr>
          <w:spacing w:val="2"/>
          <w:sz w:val="20"/>
        </w:rPr>
        <w:t xml:space="preserve">bu </w:t>
      </w:r>
      <w:r>
        <w:rPr>
          <w:sz w:val="20"/>
        </w:rPr>
        <w:t>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w:t>
      </w:r>
      <w:r>
        <w:rPr>
          <w:spacing w:val="8"/>
          <w:sz w:val="20"/>
        </w:rPr>
        <w:t xml:space="preserve"> </w:t>
      </w:r>
      <w:r>
        <w:rPr>
          <w:sz w:val="20"/>
        </w:rPr>
        <w:t>koymayacaktır.</w:t>
      </w:r>
    </w:p>
    <w:p w:rsidR="00420826" w:rsidRDefault="00A37A85" w:rsidP="00981DC5">
      <w:pPr>
        <w:pStyle w:val="ListeParagraf"/>
        <w:numPr>
          <w:ilvl w:val="0"/>
          <w:numId w:val="11"/>
        </w:numPr>
        <w:tabs>
          <w:tab w:val="left" w:pos="1279"/>
        </w:tabs>
        <w:spacing w:before="121"/>
        <w:ind w:right="1254" w:firstLine="0"/>
        <w:jc w:val="both"/>
        <w:rPr>
          <w:sz w:val="20"/>
        </w:rPr>
      </w:pPr>
      <w:r>
        <w:rPr>
          <w:sz w:val="20"/>
        </w:rPr>
        <w:t>Eğer</w:t>
      </w:r>
      <w:r>
        <w:rPr>
          <w:spacing w:val="-3"/>
          <w:sz w:val="20"/>
        </w:rPr>
        <w:t xml:space="preserve"> </w:t>
      </w:r>
      <w:r>
        <w:rPr>
          <w:sz w:val="20"/>
        </w:rPr>
        <w:t>mücbir</w:t>
      </w:r>
      <w:r>
        <w:rPr>
          <w:spacing w:val="-5"/>
          <w:sz w:val="20"/>
        </w:rPr>
        <w:t xml:space="preserve"> </w:t>
      </w:r>
      <w:r>
        <w:rPr>
          <w:sz w:val="20"/>
        </w:rPr>
        <w:t>sebep</w:t>
      </w:r>
      <w:r>
        <w:rPr>
          <w:spacing w:val="-5"/>
          <w:sz w:val="20"/>
        </w:rPr>
        <w:t xml:space="preserve"> </w:t>
      </w:r>
      <w:r>
        <w:rPr>
          <w:sz w:val="20"/>
        </w:rPr>
        <w:t>koşulları</w:t>
      </w:r>
      <w:r>
        <w:rPr>
          <w:spacing w:val="-4"/>
          <w:sz w:val="20"/>
        </w:rPr>
        <w:t xml:space="preserve"> </w:t>
      </w:r>
      <w:r>
        <w:rPr>
          <w:sz w:val="20"/>
        </w:rPr>
        <w:t>meydana</w:t>
      </w:r>
      <w:r>
        <w:rPr>
          <w:spacing w:val="-3"/>
          <w:sz w:val="20"/>
        </w:rPr>
        <w:t xml:space="preserve"> </w:t>
      </w:r>
      <w:r>
        <w:rPr>
          <w:sz w:val="20"/>
        </w:rPr>
        <w:t>gelir</w:t>
      </w:r>
      <w:r>
        <w:rPr>
          <w:spacing w:val="-4"/>
          <w:sz w:val="20"/>
        </w:rPr>
        <w:t xml:space="preserve"> </w:t>
      </w:r>
      <w:r>
        <w:rPr>
          <w:sz w:val="20"/>
        </w:rPr>
        <w:t>ve</w:t>
      </w:r>
      <w:r>
        <w:rPr>
          <w:spacing w:val="-3"/>
          <w:sz w:val="20"/>
        </w:rPr>
        <w:t xml:space="preserve"> </w:t>
      </w:r>
      <w:r>
        <w:rPr>
          <w:sz w:val="20"/>
        </w:rPr>
        <w:t>varlığını</w:t>
      </w:r>
      <w:r>
        <w:rPr>
          <w:spacing w:val="-6"/>
          <w:sz w:val="20"/>
        </w:rPr>
        <w:t xml:space="preserve"> </w:t>
      </w:r>
      <w:r>
        <w:rPr>
          <w:sz w:val="20"/>
        </w:rPr>
        <w:t>180</w:t>
      </w:r>
      <w:r>
        <w:rPr>
          <w:spacing w:val="-5"/>
          <w:sz w:val="20"/>
        </w:rPr>
        <w:t xml:space="preserve"> </w:t>
      </w:r>
      <w:r>
        <w:rPr>
          <w:sz w:val="20"/>
        </w:rPr>
        <w:t>gün</w:t>
      </w:r>
      <w:r>
        <w:rPr>
          <w:spacing w:val="-7"/>
          <w:sz w:val="20"/>
        </w:rPr>
        <w:t xml:space="preserve"> </w:t>
      </w:r>
      <w:r>
        <w:rPr>
          <w:sz w:val="20"/>
        </w:rPr>
        <w:t>boyunca</w:t>
      </w:r>
      <w:r>
        <w:rPr>
          <w:spacing w:val="-2"/>
          <w:sz w:val="20"/>
        </w:rPr>
        <w:t xml:space="preserve"> </w:t>
      </w:r>
      <w:r>
        <w:rPr>
          <w:sz w:val="20"/>
        </w:rPr>
        <w:t>sürdürürse,</w:t>
      </w:r>
      <w:r>
        <w:rPr>
          <w:spacing w:val="-6"/>
          <w:sz w:val="20"/>
        </w:rPr>
        <w:t xml:space="preserve"> </w:t>
      </w:r>
      <w:r>
        <w:rPr>
          <w:sz w:val="20"/>
        </w:rPr>
        <w:t>bu</w:t>
      </w:r>
      <w:r>
        <w:rPr>
          <w:spacing w:val="-7"/>
          <w:sz w:val="20"/>
        </w:rPr>
        <w:t xml:space="preserve"> </w:t>
      </w:r>
      <w:r>
        <w:rPr>
          <w:sz w:val="20"/>
        </w:rPr>
        <w:t>takdirde,</w:t>
      </w:r>
      <w:r>
        <w:rPr>
          <w:spacing w:val="-5"/>
          <w:sz w:val="20"/>
        </w:rPr>
        <w:t xml:space="preserve"> </w:t>
      </w:r>
      <w:r>
        <w:rPr>
          <w:sz w:val="20"/>
        </w:rPr>
        <w:t>Yükleniciye mücbir sebepten ötürü tanınacak ifa süresi uzatımları saklı kalmak kaydıyla, tarafların herhangi biri 30 gün önceden</w:t>
      </w:r>
      <w:r>
        <w:rPr>
          <w:spacing w:val="-9"/>
          <w:sz w:val="20"/>
        </w:rPr>
        <w:t xml:space="preserve"> </w:t>
      </w:r>
      <w:r>
        <w:rPr>
          <w:sz w:val="20"/>
        </w:rPr>
        <w:t>diğer</w:t>
      </w:r>
      <w:r>
        <w:rPr>
          <w:spacing w:val="-7"/>
          <w:sz w:val="20"/>
        </w:rPr>
        <w:t xml:space="preserve"> </w:t>
      </w:r>
      <w:r>
        <w:rPr>
          <w:sz w:val="20"/>
        </w:rPr>
        <w:t>tarafa</w:t>
      </w:r>
      <w:r>
        <w:rPr>
          <w:spacing w:val="-5"/>
          <w:sz w:val="20"/>
        </w:rPr>
        <w:t xml:space="preserve"> </w:t>
      </w:r>
      <w:r>
        <w:rPr>
          <w:sz w:val="20"/>
        </w:rPr>
        <w:t>fesih</w:t>
      </w:r>
      <w:r>
        <w:rPr>
          <w:spacing w:val="-9"/>
          <w:sz w:val="20"/>
        </w:rPr>
        <w:t xml:space="preserve"> </w:t>
      </w:r>
      <w:r>
        <w:rPr>
          <w:sz w:val="20"/>
        </w:rPr>
        <w:t>bildiriminde</w:t>
      </w:r>
      <w:r>
        <w:rPr>
          <w:spacing w:val="-7"/>
          <w:sz w:val="20"/>
        </w:rPr>
        <w:t xml:space="preserve"> </w:t>
      </w:r>
      <w:r>
        <w:rPr>
          <w:sz w:val="20"/>
        </w:rPr>
        <w:t>bulunma</w:t>
      </w:r>
      <w:r>
        <w:rPr>
          <w:spacing w:val="-5"/>
          <w:sz w:val="20"/>
        </w:rPr>
        <w:t xml:space="preserve"> </w:t>
      </w:r>
      <w:r>
        <w:rPr>
          <w:sz w:val="20"/>
        </w:rPr>
        <w:t>hakkına</w:t>
      </w:r>
      <w:r>
        <w:rPr>
          <w:spacing w:val="-7"/>
          <w:sz w:val="20"/>
        </w:rPr>
        <w:t xml:space="preserve"> </w:t>
      </w:r>
      <w:r>
        <w:rPr>
          <w:sz w:val="20"/>
        </w:rPr>
        <w:t>sahip</w:t>
      </w:r>
      <w:r>
        <w:rPr>
          <w:spacing w:val="-7"/>
          <w:sz w:val="20"/>
        </w:rPr>
        <w:t xml:space="preserve"> </w:t>
      </w:r>
      <w:r>
        <w:rPr>
          <w:sz w:val="20"/>
        </w:rPr>
        <w:t>olacaktır.</w:t>
      </w:r>
      <w:r>
        <w:rPr>
          <w:spacing w:val="-7"/>
          <w:sz w:val="20"/>
        </w:rPr>
        <w:t xml:space="preserve"> </w:t>
      </w:r>
      <w:r>
        <w:rPr>
          <w:sz w:val="20"/>
        </w:rPr>
        <w:t>Şayet</w:t>
      </w:r>
      <w:r>
        <w:rPr>
          <w:spacing w:val="-8"/>
          <w:sz w:val="20"/>
        </w:rPr>
        <w:t xml:space="preserve"> </w:t>
      </w:r>
      <w:r>
        <w:rPr>
          <w:sz w:val="20"/>
        </w:rPr>
        <w:t>30</w:t>
      </w:r>
      <w:r>
        <w:rPr>
          <w:spacing w:val="-7"/>
          <w:sz w:val="20"/>
        </w:rPr>
        <w:t xml:space="preserve"> </w:t>
      </w:r>
      <w:r>
        <w:rPr>
          <w:sz w:val="20"/>
        </w:rPr>
        <w:t>günlük</w:t>
      </w:r>
      <w:r>
        <w:rPr>
          <w:spacing w:val="-8"/>
          <w:sz w:val="20"/>
        </w:rPr>
        <w:t xml:space="preserve"> </w:t>
      </w:r>
      <w:r>
        <w:rPr>
          <w:sz w:val="20"/>
        </w:rPr>
        <w:t>sürenin</w:t>
      </w:r>
      <w:r>
        <w:rPr>
          <w:spacing w:val="-9"/>
          <w:sz w:val="20"/>
        </w:rPr>
        <w:t xml:space="preserve"> </w:t>
      </w:r>
      <w:r>
        <w:rPr>
          <w:sz w:val="20"/>
        </w:rPr>
        <w:t>sonunda</w:t>
      </w:r>
      <w:r>
        <w:rPr>
          <w:spacing w:val="-5"/>
          <w:sz w:val="20"/>
        </w:rPr>
        <w:t xml:space="preserve"> </w:t>
      </w:r>
      <w:r>
        <w:rPr>
          <w:sz w:val="20"/>
        </w:rPr>
        <w:t>mücbir sebep durumu hala devam ediyorsa, sözleşme feshedilecek ve bunun neticesinde taraflar sözleşme altındaki yükümlülüklerini yerine getirmeyi sürdürmekten kurtulmuş</w:t>
      </w:r>
      <w:r>
        <w:rPr>
          <w:spacing w:val="-1"/>
          <w:sz w:val="20"/>
        </w:rPr>
        <w:t xml:space="preserve"> </w:t>
      </w:r>
      <w:r>
        <w:rPr>
          <w:sz w:val="20"/>
        </w:rPr>
        <w:t>olacaklardır.</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pPr>
        <w:pStyle w:val="Balk2"/>
        <w:spacing w:before="91"/>
        <w:ind w:left="1054" w:right="598"/>
        <w:jc w:val="center"/>
      </w:pPr>
      <w:r>
        <w:t>İHTİLAFLARIN HALLİ</w:t>
      </w:r>
    </w:p>
    <w:p w:rsidR="00420826" w:rsidRDefault="00A37A85">
      <w:pPr>
        <w:tabs>
          <w:tab w:val="left" w:pos="2131"/>
        </w:tabs>
        <w:spacing w:before="118"/>
        <w:ind w:left="996"/>
        <w:rPr>
          <w:b/>
          <w:sz w:val="20"/>
        </w:rPr>
      </w:pPr>
      <w:r>
        <w:rPr>
          <w:b/>
          <w:sz w:val="20"/>
        </w:rPr>
        <w:t>Madde</w:t>
      </w:r>
      <w:r>
        <w:rPr>
          <w:b/>
          <w:spacing w:val="-1"/>
          <w:sz w:val="20"/>
        </w:rPr>
        <w:t xml:space="preserve"> </w:t>
      </w:r>
      <w:r>
        <w:rPr>
          <w:b/>
          <w:sz w:val="20"/>
        </w:rPr>
        <w:t>40)</w:t>
      </w:r>
      <w:r>
        <w:rPr>
          <w:b/>
          <w:sz w:val="20"/>
        </w:rPr>
        <w:tab/>
        <w:t>İhtilafların</w:t>
      </w:r>
      <w:r>
        <w:rPr>
          <w:b/>
          <w:spacing w:val="-1"/>
          <w:sz w:val="20"/>
        </w:rPr>
        <w:t xml:space="preserve"> </w:t>
      </w:r>
      <w:r>
        <w:rPr>
          <w:b/>
          <w:sz w:val="20"/>
        </w:rPr>
        <w:t>halli</w:t>
      </w:r>
    </w:p>
    <w:p w:rsidR="00420826" w:rsidRDefault="00A37A85" w:rsidP="00981DC5">
      <w:pPr>
        <w:pStyle w:val="ListeParagraf"/>
        <w:numPr>
          <w:ilvl w:val="0"/>
          <w:numId w:val="9"/>
        </w:numPr>
        <w:tabs>
          <w:tab w:val="left" w:pos="1275"/>
        </w:tabs>
        <w:spacing w:before="121"/>
        <w:ind w:right="1261" w:firstLine="0"/>
        <w:jc w:val="both"/>
        <w:rPr>
          <w:sz w:val="20"/>
        </w:rPr>
      </w:pPr>
      <w:r>
        <w:rPr>
          <w:sz w:val="20"/>
        </w:rPr>
        <w:t>Sözleşme</w:t>
      </w:r>
      <w:r>
        <w:rPr>
          <w:spacing w:val="-10"/>
          <w:sz w:val="20"/>
        </w:rPr>
        <w:t xml:space="preserve"> </w:t>
      </w:r>
      <w:r>
        <w:rPr>
          <w:sz w:val="20"/>
        </w:rPr>
        <w:t>Makamı</w:t>
      </w:r>
      <w:r>
        <w:rPr>
          <w:spacing w:val="-10"/>
          <w:sz w:val="20"/>
        </w:rPr>
        <w:t xml:space="preserve"> </w:t>
      </w:r>
      <w:r>
        <w:rPr>
          <w:sz w:val="20"/>
        </w:rPr>
        <w:t>ve</w:t>
      </w:r>
      <w:r>
        <w:rPr>
          <w:spacing w:val="-10"/>
          <w:sz w:val="20"/>
        </w:rPr>
        <w:t xml:space="preserve"> </w:t>
      </w:r>
      <w:r>
        <w:rPr>
          <w:sz w:val="20"/>
        </w:rPr>
        <w:t>Yüklenici,</w:t>
      </w:r>
      <w:r>
        <w:rPr>
          <w:spacing w:val="-10"/>
          <w:sz w:val="20"/>
        </w:rPr>
        <w:t xml:space="preserve"> </w:t>
      </w:r>
      <w:r>
        <w:rPr>
          <w:sz w:val="20"/>
        </w:rPr>
        <w:t>sözleşmeyle</w:t>
      </w:r>
      <w:r>
        <w:rPr>
          <w:spacing w:val="-10"/>
          <w:sz w:val="20"/>
        </w:rPr>
        <w:t xml:space="preserve"> </w:t>
      </w:r>
      <w:r>
        <w:rPr>
          <w:sz w:val="20"/>
        </w:rPr>
        <w:t>ilgili</w:t>
      </w:r>
      <w:r>
        <w:rPr>
          <w:spacing w:val="-11"/>
          <w:sz w:val="20"/>
        </w:rPr>
        <w:t xml:space="preserve"> </w:t>
      </w:r>
      <w:r>
        <w:rPr>
          <w:sz w:val="20"/>
        </w:rPr>
        <w:t>olarak</w:t>
      </w:r>
      <w:r>
        <w:rPr>
          <w:spacing w:val="-9"/>
          <w:sz w:val="20"/>
        </w:rPr>
        <w:t xml:space="preserve"> </w:t>
      </w:r>
      <w:r>
        <w:rPr>
          <w:sz w:val="20"/>
        </w:rPr>
        <w:t>kendi</w:t>
      </w:r>
      <w:r>
        <w:rPr>
          <w:spacing w:val="-10"/>
          <w:sz w:val="20"/>
        </w:rPr>
        <w:t xml:space="preserve"> </w:t>
      </w:r>
      <w:r>
        <w:rPr>
          <w:sz w:val="20"/>
        </w:rPr>
        <w:t>aralarında</w:t>
      </w:r>
      <w:r>
        <w:rPr>
          <w:spacing w:val="-10"/>
          <w:sz w:val="20"/>
        </w:rPr>
        <w:t xml:space="preserve"> </w:t>
      </w:r>
      <w:r>
        <w:rPr>
          <w:sz w:val="20"/>
        </w:rPr>
        <w:t>çıkabilecek</w:t>
      </w:r>
      <w:r>
        <w:rPr>
          <w:spacing w:val="-11"/>
          <w:sz w:val="20"/>
        </w:rPr>
        <w:t xml:space="preserve"> </w:t>
      </w:r>
      <w:r>
        <w:rPr>
          <w:sz w:val="20"/>
        </w:rPr>
        <w:t>her</w:t>
      </w:r>
      <w:r>
        <w:rPr>
          <w:spacing w:val="-9"/>
          <w:sz w:val="20"/>
        </w:rPr>
        <w:t xml:space="preserve"> </w:t>
      </w:r>
      <w:r>
        <w:rPr>
          <w:sz w:val="20"/>
        </w:rPr>
        <w:t>türlü</w:t>
      </w:r>
      <w:r>
        <w:rPr>
          <w:spacing w:val="-11"/>
          <w:sz w:val="20"/>
        </w:rPr>
        <w:t xml:space="preserve"> </w:t>
      </w:r>
      <w:r>
        <w:rPr>
          <w:sz w:val="20"/>
        </w:rPr>
        <w:t>ihtilafı</w:t>
      </w:r>
      <w:r>
        <w:rPr>
          <w:spacing w:val="-10"/>
          <w:sz w:val="20"/>
        </w:rPr>
        <w:t xml:space="preserve"> </w:t>
      </w:r>
      <w:r>
        <w:rPr>
          <w:sz w:val="20"/>
        </w:rPr>
        <w:t>dostane yollarla çözmek için ellerinden gelen tüm çabayı</w:t>
      </w:r>
      <w:r>
        <w:rPr>
          <w:spacing w:val="-10"/>
          <w:sz w:val="20"/>
        </w:rPr>
        <w:t xml:space="preserve"> </w:t>
      </w:r>
      <w:r>
        <w:rPr>
          <w:sz w:val="20"/>
        </w:rPr>
        <w:t>harcayacaklardır.</w:t>
      </w:r>
    </w:p>
    <w:p w:rsidR="00420826" w:rsidRDefault="00A37A85" w:rsidP="00981DC5">
      <w:pPr>
        <w:pStyle w:val="ListeParagraf"/>
        <w:numPr>
          <w:ilvl w:val="0"/>
          <w:numId w:val="9"/>
        </w:numPr>
        <w:tabs>
          <w:tab w:val="left" w:pos="1282"/>
        </w:tabs>
        <w:ind w:right="1262" w:firstLine="0"/>
        <w:jc w:val="both"/>
        <w:rPr>
          <w:sz w:val="20"/>
        </w:rPr>
      </w:pPr>
      <w:r>
        <w:rPr>
          <w:sz w:val="20"/>
        </w:rPr>
        <w:t>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w:t>
      </w:r>
      <w:r>
        <w:rPr>
          <w:spacing w:val="-31"/>
          <w:sz w:val="20"/>
        </w:rPr>
        <w:t xml:space="preserve"> </w:t>
      </w:r>
      <w:r>
        <w:rPr>
          <w:sz w:val="20"/>
        </w:rPr>
        <w:t>olacaktır.</w:t>
      </w:r>
    </w:p>
    <w:p w:rsidR="00420826" w:rsidRDefault="00A37A85" w:rsidP="00981DC5">
      <w:pPr>
        <w:pStyle w:val="ListeParagraf"/>
        <w:numPr>
          <w:ilvl w:val="0"/>
          <w:numId w:val="9"/>
        </w:numPr>
        <w:tabs>
          <w:tab w:val="left" w:pos="1325"/>
        </w:tabs>
        <w:ind w:right="1259" w:firstLine="0"/>
        <w:jc w:val="both"/>
        <w:rPr>
          <w:sz w:val="20"/>
        </w:rPr>
      </w:pPr>
      <w:r>
        <w:rPr>
          <w:sz w:val="20"/>
        </w:rPr>
        <w:t>Dostane çözüme ulaşma çabasının başarısız olması veya taraflardan herhangi birinin bu yöndeki isteğe zamanında cevap vermemesi halinde, tarafların her biri diğer tarafa bildirimde bulunarak, ihtilafın Kalkınma Ajansının</w:t>
      </w:r>
      <w:r>
        <w:rPr>
          <w:spacing w:val="-12"/>
          <w:sz w:val="20"/>
        </w:rPr>
        <w:t xml:space="preserve"> </w:t>
      </w:r>
      <w:r>
        <w:rPr>
          <w:sz w:val="20"/>
        </w:rPr>
        <w:t>uzlaştırmasıyla</w:t>
      </w:r>
      <w:r>
        <w:rPr>
          <w:spacing w:val="-11"/>
          <w:sz w:val="20"/>
        </w:rPr>
        <w:t xml:space="preserve"> </w:t>
      </w:r>
      <w:r>
        <w:rPr>
          <w:sz w:val="20"/>
        </w:rPr>
        <w:t>çözümlenmesini</w:t>
      </w:r>
      <w:r>
        <w:rPr>
          <w:spacing w:val="-12"/>
          <w:sz w:val="20"/>
        </w:rPr>
        <w:t xml:space="preserve"> </w:t>
      </w:r>
      <w:r>
        <w:rPr>
          <w:sz w:val="20"/>
        </w:rPr>
        <w:t>kararlaştırabilirler.</w:t>
      </w:r>
      <w:r>
        <w:rPr>
          <w:spacing w:val="-11"/>
          <w:sz w:val="20"/>
        </w:rPr>
        <w:t xml:space="preserve"> </w:t>
      </w:r>
      <w:r>
        <w:rPr>
          <w:sz w:val="20"/>
        </w:rPr>
        <w:t>Uzlaştırma</w:t>
      </w:r>
      <w:r>
        <w:rPr>
          <w:spacing w:val="-11"/>
          <w:sz w:val="20"/>
        </w:rPr>
        <w:t xml:space="preserve"> </w:t>
      </w:r>
      <w:r>
        <w:rPr>
          <w:sz w:val="20"/>
        </w:rPr>
        <w:t>sürecinin</w:t>
      </w:r>
      <w:r>
        <w:rPr>
          <w:spacing w:val="-12"/>
          <w:sz w:val="20"/>
        </w:rPr>
        <w:t xml:space="preserve"> </w:t>
      </w:r>
      <w:r>
        <w:rPr>
          <w:sz w:val="20"/>
        </w:rPr>
        <w:t>başlamasından</w:t>
      </w:r>
      <w:r>
        <w:rPr>
          <w:spacing w:val="-12"/>
          <w:sz w:val="20"/>
        </w:rPr>
        <w:t xml:space="preserve"> </w:t>
      </w:r>
      <w:r>
        <w:rPr>
          <w:sz w:val="20"/>
        </w:rPr>
        <w:t>itibaren</w:t>
      </w:r>
      <w:r>
        <w:rPr>
          <w:spacing w:val="-11"/>
          <w:sz w:val="20"/>
        </w:rPr>
        <w:t xml:space="preserve"> </w:t>
      </w:r>
      <w:r>
        <w:rPr>
          <w:sz w:val="20"/>
        </w:rPr>
        <w:t>60</w:t>
      </w:r>
      <w:r>
        <w:rPr>
          <w:spacing w:val="-11"/>
          <w:sz w:val="20"/>
        </w:rPr>
        <w:t xml:space="preserve"> </w:t>
      </w:r>
      <w:r>
        <w:rPr>
          <w:sz w:val="20"/>
        </w:rPr>
        <w:t>gün içinde ihtilaf halledilemezse, sözleşme taraflarının her biri ihtilaf çözümleme prosedürüyle ilgili bir sonraki aşamaya geçme hakkına sahip</w:t>
      </w:r>
      <w:r>
        <w:rPr>
          <w:spacing w:val="5"/>
          <w:sz w:val="20"/>
        </w:rPr>
        <w:t xml:space="preserve"> </w:t>
      </w:r>
      <w:r>
        <w:rPr>
          <w:sz w:val="20"/>
        </w:rPr>
        <w:t>olacaktır.</w:t>
      </w:r>
    </w:p>
    <w:p w:rsidR="00420826" w:rsidRDefault="00A37A85" w:rsidP="00981DC5">
      <w:pPr>
        <w:pStyle w:val="ListeParagraf"/>
        <w:numPr>
          <w:ilvl w:val="0"/>
          <w:numId w:val="9"/>
        </w:numPr>
        <w:tabs>
          <w:tab w:val="left" w:pos="1275"/>
        </w:tabs>
        <w:ind w:right="1256" w:firstLine="0"/>
        <w:jc w:val="both"/>
        <w:rPr>
          <w:sz w:val="20"/>
        </w:rPr>
      </w:pPr>
      <w:r>
        <w:rPr>
          <w:sz w:val="20"/>
        </w:rPr>
        <w:t>Dostane</w:t>
      </w:r>
      <w:r>
        <w:rPr>
          <w:spacing w:val="-11"/>
          <w:sz w:val="20"/>
        </w:rPr>
        <w:t xml:space="preserve"> </w:t>
      </w:r>
      <w:r>
        <w:rPr>
          <w:sz w:val="20"/>
        </w:rPr>
        <w:t>çözüme</w:t>
      </w:r>
      <w:r>
        <w:rPr>
          <w:spacing w:val="-10"/>
          <w:sz w:val="20"/>
        </w:rPr>
        <w:t xml:space="preserve"> </w:t>
      </w:r>
      <w:r>
        <w:rPr>
          <w:sz w:val="20"/>
        </w:rPr>
        <w:t>veya</w:t>
      </w:r>
      <w:r>
        <w:rPr>
          <w:spacing w:val="-10"/>
          <w:sz w:val="20"/>
        </w:rPr>
        <w:t xml:space="preserve"> </w:t>
      </w:r>
      <w:r>
        <w:rPr>
          <w:sz w:val="20"/>
        </w:rPr>
        <w:t>uzlaştırma</w:t>
      </w:r>
      <w:r>
        <w:rPr>
          <w:spacing w:val="-7"/>
          <w:sz w:val="20"/>
        </w:rPr>
        <w:t xml:space="preserve"> </w:t>
      </w:r>
      <w:r>
        <w:rPr>
          <w:sz w:val="20"/>
        </w:rPr>
        <w:t>yoluyla</w:t>
      </w:r>
      <w:r>
        <w:rPr>
          <w:spacing w:val="-10"/>
          <w:sz w:val="20"/>
        </w:rPr>
        <w:t xml:space="preserve"> </w:t>
      </w:r>
      <w:r>
        <w:rPr>
          <w:sz w:val="20"/>
        </w:rPr>
        <w:t>ihtilafın</w:t>
      </w:r>
      <w:r>
        <w:rPr>
          <w:spacing w:val="-11"/>
          <w:sz w:val="20"/>
        </w:rPr>
        <w:t xml:space="preserve"> </w:t>
      </w:r>
      <w:r>
        <w:rPr>
          <w:sz w:val="20"/>
        </w:rPr>
        <w:t>halline</w:t>
      </w:r>
      <w:r>
        <w:rPr>
          <w:spacing w:val="-8"/>
          <w:sz w:val="20"/>
        </w:rPr>
        <w:t xml:space="preserve"> </w:t>
      </w:r>
      <w:r>
        <w:rPr>
          <w:sz w:val="20"/>
        </w:rPr>
        <w:t>bu</w:t>
      </w:r>
      <w:r>
        <w:rPr>
          <w:spacing w:val="-11"/>
          <w:sz w:val="20"/>
        </w:rPr>
        <w:t xml:space="preserve"> </w:t>
      </w:r>
      <w:r>
        <w:rPr>
          <w:sz w:val="20"/>
        </w:rPr>
        <w:t>prosedürlerden</w:t>
      </w:r>
      <w:r>
        <w:rPr>
          <w:spacing w:val="-11"/>
          <w:sz w:val="20"/>
        </w:rPr>
        <w:t xml:space="preserve"> </w:t>
      </w:r>
      <w:r>
        <w:rPr>
          <w:sz w:val="20"/>
        </w:rPr>
        <w:t>birinin</w:t>
      </w:r>
      <w:r>
        <w:rPr>
          <w:spacing w:val="-12"/>
          <w:sz w:val="20"/>
        </w:rPr>
        <w:t xml:space="preserve"> </w:t>
      </w:r>
      <w:r>
        <w:rPr>
          <w:sz w:val="20"/>
        </w:rPr>
        <w:t>başlamasından</w:t>
      </w:r>
      <w:r>
        <w:rPr>
          <w:spacing w:val="-11"/>
          <w:sz w:val="20"/>
        </w:rPr>
        <w:t xml:space="preserve"> </w:t>
      </w:r>
      <w:r>
        <w:rPr>
          <w:sz w:val="20"/>
        </w:rPr>
        <w:t>itibaren</w:t>
      </w:r>
      <w:r>
        <w:rPr>
          <w:spacing w:val="-11"/>
          <w:sz w:val="20"/>
        </w:rPr>
        <w:t xml:space="preserve"> </w:t>
      </w:r>
      <w:r>
        <w:rPr>
          <w:sz w:val="20"/>
        </w:rPr>
        <w:t>120 gün içinde ulaşılamazsa, tarafların her biri Özel Koşulların ilgili Maddesinde belirtildiği şekilde ihtilafın çözümlenmesini ulusal bir kaza merciinin kararına veya tahkim kararına havale</w:t>
      </w:r>
      <w:r>
        <w:rPr>
          <w:spacing w:val="-5"/>
          <w:sz w:val="20"/>
        </w:rPr>
        <w:t xml:space="preserve"> </w:t>
      </w:r>
      <w:r>
        <w:rPr>
          <w:sz w:val="20"/>
        </w:rPr>
        <w:t>edebilir.</w:t>
      </w:r>
    </w:p>
    <w:p w:rsidR="00420826" w:rsidRDefault="00A37A85">
      <w:pPr>
        <w:pStyle w:val="Balk2"/>
        <w:spacing w:before="122"/>
        <w:ind w:left="4292"/>
      </w:pPr>
      <w:r>
        <w:t>HÜKÜM BULUNMAYAN HALLER</w:t>
      </w:r>
    </w:p>
    <w:p w:rsidR="00420826" w:rsidRDefault="00A37A85">
      <w:pPr>
        <w:spacing w:before="120"/>
        <w:ind w:left="996"/>
        <w:jc w:val="both"/>
        <w:rPr>
          <w:b/>
          <w:sz w:val="20"/>
        </w:rPr>
      </w:pPr>
      <w:r>
        <w:rPr>
          <w:b/>
          <w:sz w:val="20"/>
        </w:rPr>
        <w:t>Madde 41) Hüküm bulunmayan haller</w:t>
      </w:r>
    </w:p>
    <w:p w:rsidR="00420826" w:rsidRDefault="00A37A85">
      <w:pPr>
        <w:pStyle w:val="GvdeMetni"/>
        <w:spacing w:before="118"/>
        <w:ind w:left="996" w:right="1264"/>
        <w:jc w:val="both"/>
      </w:pPr>
      <w:r>
        <w:t>(1) İş bu Genel Koşullarda ve sözleşmenin diğer bağlayıcı belgelerinde, sözleşmenin imzalanması ve ifası aşamalarında</w:t>
      </w:r>
      <w:r>
        <w:rPr>
          <w:spacing w:val="-4"/>
        </w:rPr>
        <w:t xml:space="preserve"> </w:t>
      </w:r>
      <w:r>
        <w:t>ortaya</w:t>
      </w:r>
      <w:r>
        <w:rPr>
          <w:spacing w:val="-3"/>
        </w:rPr>
        <w:t xml:space="preserve"> </w:t>
      </w:r>
      <w:r>
        <w:t>çıkabilecek</w:t>
      </w:r>
      <w:r>
        <w:rPr>
          <w:spacing w:val="-4"/>
        </w:rPr>
        <w:t xml:space="preserve"> </w:t>
      </w:r>
      <w:r>
        <w:t>ve</w:t>
      </w:r>
      <w:r>
        <w:rPr>
          <w:spacing w:val="-3"/>
        </w:rPr>
        <w:t xml:space="preserve"> </w:t>
      </w:r>
      <w:r>
        <w:t>karşılığında</w:t>
      </w:r>
      <w:r>
        <w:rPr>
          <w:spacing w:val="-3"/>
        </w:rPr>
        <w:t xml:space="preserve"> </w:t>
      </w:r>
      <w:r>
        <w:t>ilgili</w:t>
      </w:r>
      <w:r>
        <w:rPr>
          <w:spacing w:val="-4"/>
        </w:rPr>
        <w:t xml:space="preserve"> </w:t>
      </w:r>
      <w:r>
        <w:t>belgelerde</w:t>
      </w:r>
      <w:r>
        <w:rPr>
          <w:spacing w:val="-4"/>
        </w:rPr>
        <w:t xml:space="preserve"> </w:t>
      </w:r>
      <w:r>
        <w:t>hüküm</w:t>
      </w:r>
      <w:r>
        <w:rPr>
          <w:spacing w:val="-6"/>
        </w:rPr>
        <w:t xml:space="preserve"> </w:t>
      </w:r>
      <w:r>
        <w:t>bulunmayan</w:t>
      </w:r>
      <w:r>
        <w:rPr>
          <w:spacing w:val="-5"/>
        </w:rPr>
        <w:t xml:space="preserve"> </w:t>
      </w:r>
      <w:r>
        <w:t>hallerde,</w:t>
      </w:r>
      <w:r>
        <w:rPr>
          <w:spacing w:val="-2"/>
        </w:rPr>
        <w:t xml:space="preserve"> </w:t>
      </w:r>
      <w:r>
        <w:t>ilgisine</w:t>
      </w:r>
      <w:r>
        <w:rPr>
          <w:spacing w:val="-3"/>
        </w:rPr>
        <w:t xml:space="preserve"> </w:t>
      </w:r>
      <w:r>
        <w:t>göre</w:t>
      </w:r>
      <w:r>
        <w:rPr>
          <w:spacing w:val="-3"/>
        </w:rPr>
        <w:t xml:space="preserve"> </w:t>
      </w:r>
      <w:r>
        <w:t>Kamu İhale Mevzuatının mal, hizmet ve yapım işlerine ilişkin Tip Sözleşmelerindeki hükümler ve hukuki referansları kıyasen</w:t>
      </w:r>
      <w:r>
        <w:rPr>
          <w:spacing w:val="-2"/>
        </w:rPr>
        <w:t xml:space="preserve"> </w:t>
      </w:r>
      <w:r>
        <w:t>uygulanır.</w:t>
      </w:r>
    </w:p>
    <w:p w:rsidR="00420826" w:rsidRDefault="00420826">
      <w:pPr>
        <w:jc w:val="both"/>
        <w:sectPr w:rsidR="00420826">
          <w:pgSz w:w="11910" w:h="16840"/>
          <w:pgMar w:top="1040" w:right="160" w:bottom="1360" w:left="420" w:header="838" w:footer="1169" w:gutter="0"/>
          <w:cols w:space="708"/>
        </w:sectPr>
      </w:pPr>
    </w:p>
    <w:p w:rsidR="00420826" w:rsidRDefault="00420826">
      <w:pPr>
        <w:pStyle w:val="GvdeMetni"/>
        <w:spacing w:before="4"/>
        <w:rPr>
          <w:sz w:val="23"/>
        </w:rPr>
      </w:pPr>
    </w:p>
    <w:p w:rsidR="00420826" w:rsidRDefault="00A37A85">
      <w:pPr>
        <w:pStyle w:val="Balk1"/>
        <w:spacing w:before="90"/>
        <w:ind w:left="3473"/>
      </w:pPr>
      <w:r>
        <w:t>Söz. Ek-2: Teknik Şartname (İş Tanımı)</w:t>
      </w:r>
    </w:p>
    <w:p w:rsidR="00420826" w:rsidRDefault="00A37A85">
      <w:pPr>
        <w:pStyle w:val="GvdeMetni"/>
        <w:spacing w:before="122"/>
        <w:ind w:left="996" w:right="1256" w:firstLine="719"/>
        <w:jc w:val="both"/>
      </w:pPr>
      <w:r>
        <w:rPr>
          <w:shd w:val="clear" w:color="auto" w:fill="D2D2D2"/>
        </w:rPr>
        <w:t>[Teknik şartnamenin (iş tanımının) amacı, yürütülecek proje kapsamında gerçekleştirilecek faaliyetleri</w:t>
      </w:r>
      <w:r>
        <w:t xml:space="preserve"> </w:t>
      </w:r>
      <w:r>
        <w:rPr>
          <w:shd w:val="clear" w:color="auto" w:fill="D2D2D2"/>
        </w:rPr>
        <w:t>ve</w:t>
      </w:r>
      <w:r>
        <w:rPr>
          <w:spacing w:val="-2"/>
          <w:shd w:val="clear" w:color="auto" w:fill="D2D2D2"/>
        </w:rPr>
        <w:t xml:space="preserve"> </w:t>
      </w:r>
      <w:r>
        <w:rPr>
          <w:shd w:val="clear" w:color="auto" w:fill="D2D2D2"/>
        </w:rPr>
        <w:t>yapılacak</w:t>
      </w:r>
      <w:r>
        <w:rPr>
          <w:spacing w:val="-5"/>
          <w:shd w:val="clear" w:color="auto" w:fill="D2D2D2"/>
        </w:rPr>
        <w:t xml:space="preserve"> </w:t>
      </w:r>
      <w:r>
        <w:rPr>
          <w:shd w:val="clear" w:color="auto" w:fill="D2D2D2"/>
        </w:rPr>
        <w:t>işleri</w:t>
      </w:r>
      <w:r>
        <w:rPr>
          <w:spacing w:val="-5"/>
          <w:shd w:val="clear" w:color="auto" w:fill="D2D2D2"/>
        </w:rPr>
        <w:t xml:space="preserve"> </w:t>
      </w:r>
      <w:r>
        <w:rPr>
          <w:shd w:val="clear" w:color="auto" w:fill="D2D2D2"/>
        </w:rPr>
        <w:t>net</w:t>
      </w:r>
      <w:r>
        <w:rPr>
          <w:spacing w:val="-4"/>
          <w:shd w:val="clear" w:color="auto" w:fill="D2D2D2"/>
        </w:rPr>
        <w:t xml:space="preserve"> </w:t>
      </w:r>
      <w:r>
        <w:rPr>
          <w:shd w:val="clear" w:color="auto" w:fill="D2D2D2"/>
        </w:rPr>
        <w:t>bir</w:t>
      </w:r>
      <w:r>
        <w:rPr>
          <w:spacing w:val="-4"/>
          <w:shd w:val="clear" w:color="auto" w:fill="D2D2D2"/>
        </w:rPr>
        <w:t xml:space="preserve"> </w:t>
      </w:r>
      <w:r>
        <w:rPr>
          <w:shd w:val="clear" w:color="auto" w:fill="D2D2D2"/>
        </w:rPr>
        <w:t>şekilde</w:t>
      </w:r>
      <w:r>
        <w:rPr>
          <w:spacing w:val="-4"/>
          <w:shd w:val="clear" w:color="auto" w:fill="D2D2D2"/>
        </w:rPr>
        <w:t xml:space="preserve"> </w:t>
      </w:r>
      <w:r>
        <w:rPr>
          <w:shd w:val="clear" w:color="auto" w:fill="D2D2D2"/>
        </w:rPr>
        <w:t>tanımlamak,</w:t>
      </w:r>
      <w:r>
        <w:rPr>
          <w:spacing w:val="-4"/>
          <w:shd w:val="clear" w:color="auto" w:fill="D2D2D2"/>
        </w:rPr>
        <w:t xml:space="preserve"> </w:t>
      </w:r>
      <w:r>
        <w:rPr>
          <w:shd w:val="clear" w:color="auto" w:fill="D2D2D2"/>
        </w:rPr>
        <w:t>teklif</w:t>
      </w:r>
      <w:r>
        <w:rPr>
          <w:spacing w:val="-5"/>
          <w:shd w:val="clear" w:color="auto" w:fill="D2D2D2"/>
        </w:rPr>
        <w:t xml:space="preserve"> </w:t>
      </w:r>
      <w:r>
        <w:rPr>
          <w:shd w:val="clear" w:color="auto" w:fill="D2D2D2"/>
        </w:rPr>
        <w:t>verme</w:t>
      </w:r>
      <w:r>
        <w:rPr>
          <w:spacing w:val="-4"/>
          <w:shd w:val="clear" w:color="auto" w:fill="D2D2D2"/>
        </w:rPr>
        <w:t xml:space="preserve"> </w:t>
      </w:r>
      <w:r>
        <w:rPr>
          <w:shd w:val="clear" w:color="auto" w:fill="D2D2D2"/>
        </w:rPr>
        <w:t>aşamasında</w:t>
      </w:r>
      <w:r>
        <w:rPr>
          <w:spacing w:val="-2"/>
          <w:shd w:val="clear" w:color="auto" w:fill="D2D2D2"/>
        </w:rPr>
        <w:t xml:space="preserve"> </w:t>
      </w:r>
      <w:r>
        <w:rPr>
          <w:shd w:val="clear" w:color="auto" w:fill="D2D2D2"/>
        </w:rPr>
        <w:t>yüklenicilere</w:t>
      </w:r>
      <w:r>
        <w:rPr>
          <w:spacing w:val="-4"/>
          <w:shd w:val="clear" w:color="auto" w:fill="D2D2D2"/>
        </w:rPr>
        <w:t xml:space="preserve"> </w:t>
      </w:r>
      <w:r>
        <w:rPr>
          <w:shd w:val="clear" w:color="auto" w:fill="D2D2D2"/>
        </w:rPr>
        <w:t>verecekleri</w:t>
      </w:r>
      <w:r>
        <w:rPr>
          <w:spacing w:val="-4"/>
          <w:shd w:val="clear" w:color="auto" w:fill="D2D2D2"/>
        </w:rPr>
        <w:t xml:space="preserve"> </w:t>
      </w:r>
      <w:r>
        <w:rPr>
          <w:shd w:val="clear" w:color="auto" w:fill="D2D2D2"/>
        </w:rPr>
        <w:t>teklifin</w:t>
      </w:r>
      <w:r>
        <w:rPr>
          <w:spacing w:val="-4"/>
          <w:shd w:val="clear" w:color="auto" w:fill="D2D2D2"/>
        </w:rPr>
        <w:t xml:space="preserve"> </w:t>
      </w:r>
      <w:r>
        <w:rPr>
          <w:shd w:val="clear" w:color="auto" w:fill="D2D2D2"/>
        </w:rPr>
        <w:t>mahiyeti</w:t>
      </w:r>
      <w:r>
        <w:t xml:space="preserve"> </w:t>
      </w:r>
      <w:r>
        <w:rPr>
          <w:shd w:val="clear" w:color="auto" w:fill="D2D2D2"/>
        </w:rPr>
        <w:t>hakkında</w:t>
      </w:r>
      <w:r>
        <w:rPr>
          <w:spacing w:val="-15"/>
          <w:shd w:val="clear" w:color="auto" w:fill="D2D2D2"/>
        </w:rPr>
        <w:t xml:space="preserve"> </w:t>
      </w:r>
      <w:r>
        <w:rPr>
          <w:shd w:val="clear" w:color="auto" w:fill="D2D2D2"/>
        </w:rPr>
        <w:t>bilgi</w:t>
      </w:r>
      <w:r>
        <w:rPr>
          <w:spacing w:val="-14"/>
          <w:shd w:val="clear" w:color="auto" w:fill="D2D2D2"/>
        </w:rPr>
        <w:t xml:space="preserve"> </w:t>
      </w:r>
      <w:r>
        <w:rPr>
          <w:shd w:val="clear" w:color="auto" w:fill="D2D2D2"/>
        </w:rPr>
        <w:t>vermek,</w:t>
      </w:r>
      <w:r>
        <w:rPr>
          <w:spacing w:val="-16"/>
          <w:shd w:val="clear" w:color="auto" w:fill="D2D2D2"/>
        </w:rPr>
        <w:t xml:space="preserve"> </w:t>
      </w:r>
      <w:r>
        <w:rPr>
          <w:shd w:val="clear" w:color="auto" w:fill="D2D2D2"/>
        </w:rPr>
        <w:t>teklifçileri</w:t>
      </w:r>
      <w:r>
        <w:rPr>
          <w:spacing w:val="-14"/>
          <w:shd w:val="clear" w:color="auto" w:fill="D2D2D2"/>
        </w:rPr>
        <w:t xml:space="preserve"> </w:t>
      </w:r>
      <w:r>
        <w:rPr>
          <w:shd w:val="clear" w:color="auto" w:fill="D2D2D2"/>
        </w:rPr>
        <w:t>yönlendirmek</w:t>
      </w:r>
      <w:r>
        <w:rPr>
          <w:spacing w:val="-15"/>
          <w:shd w:val="clear" w:color="auto" w:fill="D2D2D2"/>
        </w:rPr>
        <w:t xml:space="preserve"> </w:t>
      </w:r>
      <w:r>
        <w:rPr>
          <w:shd w:val="clear" w:color="auto" w:fill="D2D2D2"/>
        </w:rPr>
        <w:t>ve</w:t>
      </w:r>
      <w:r>
        <w:rPr>
          <w:spacing w:val="-15"/>
          <w:shd w:val="clear" w:color="auto" w:fill="D2D2D2"/>
        </w:rPr>
        <w:t xml:space="preserve"> </w:t>
      </w:r>
      <w:r>
        <w:rPr>
          <w:shd w:val="clear" w:color="auto" w:fill="D2D2D2"/>
        </w:rPr>
        <w:t>proje</w:t>
      </w:r>
      <w:r>
        <w:rPr>
          <w:spacing w:val="-16"/>
          <w:shd w:val="clear" w:color="auto" w:fill="D2D2D2"/>
        </w:rPr>
        <w:t xml:space="preserve"> </w:t>
      </w:r>
      <w:r>
        <w:rPr>
          <w:shd w:val="clear" w:color="auto" w:fill="D2D2D2"/>
        </w:rPr>
        <w:t>uygulaması</w:t>
      </w:r>
      <w:r>
        <w:rPr>
          <w:spacing w:val="-17"/>
          <w:shd w:val="clear" w:color="auto" w:fill="D2D2D2"/>
        </w:rPr>
        <w:t xml:space="preserve"> </w:t>
      </w:r>
      <w:r>
        <w:rPr>
          <w:shd w:val="clear" w:color="auto" w:fill="D2D2D2"/>
        </w:rPr>
        <w:t>esnasında</w:t>
      </w:r>
      <w:r>
        <w:rPr>
          <w:spacing w:val="-13"/>
          <w:shd w:val="clear" w:color="auto" w:fill="D2D2D2"/>
        </w:rPr>
        <w:t xml:space="preserve"> </w:t>
      </w:r>
      <w:r>
        <w:rPr>
          <w:shd w:val="clear" w:color="auto" w:fill="D2D2D2"/>
        </w:rPr>
        <w:t>yüklenicinin</w:t>
      </w:r>
      <w:r>
        <w:rPr>
          <w:spacing w:val="-16"/>
          <w:shd w:val="clear" w:color="auto" w:fill="D2D2D2"/>
        </w:rPr>
        <w:t xml:space="preserve"> </w:t>
      </w:r>
      <w:r>
        <w:rPr>
          <w:shd w:val="clear" w:color="auto" w:fill="D2D2D2"/>
        </w:rPr>
        <w:t>başvuracağı</w:t>
      </w:r>
      <w:r>
        <w:rPr>
          <w:spacing w:val="-16"/>
          <w:shd w:val="clear" w:color="auto" w:fill="D2D2D2"/>
        </w:rPr>
        <w:t xml:space="preserve"> </w:t>
      </w:r>
      <w:r>
        <w:rPr>
          <w:shd w:val="clear" w:color="auto" w:fill="D2D2D2"/>
        </w:rPr>
        <w:t>referansı</w:t>
      </w:r>
      <w:r>
        <w:t xml:space="preserve"> </w:t>
      </w:r>
      <w:r>
        <w:rPr>
          <w:shd w:val="clear" w:color="auto" w:fill="D2D2D2"/>
        </w:rPr>
        <w:t>olarak hizmet etmektir. Teknik Şartname, ihale dosyasına dâhil edilir ve ihale sonucunda imzalanan sözleşmenin</w:t>
      </w:r>
      <w:r>
        <w:t xml:space="preserve"> </w:t>
      </w:r>
      <w:r>
        <w:rPr>
          <w:shd w:val="clear" w:color="auto" w:fill="D2D2D2"/>
        </w:rPr>
        <w:t>ayrılmaz bir parçası</w:t>
      </w:r>
      <w:r>
        <w:rPr>
          <w:spacing w:val="-2"/>
          <w:shd w:val="clear" w:color="auto" w:fill="D2D2D2"/>
        </w:rPr>
        <w:t xml:space="preserve"> </w:t>
      </w:r>
      <w:r>
        <w:rPr>
          <w:shd w:val="clear" w:color="auto" w:fill="D2D2D2"/>
        </w:rPr>
        <w:t>olur.</w:t>
      </w:r>
    </w:p>
    <w:p w:rsidR="00420826" w:rsidRDefault="00A37A85">
      <w:pPr>
        <w:pStyle w:val="GvdeMetni"/>
        <w:spacing w:before="120"/>
        <w:ind w:left="996" w:right="1263" w:firstLine="719"/>
        <w:jc w:val="both"/>
      </w:pPr>
      <w:r>
        <w:rPr>
          <w:shd w:val="clear" w:color="auto" w:fill="D2D2D2"/>
        </w:rPr>
        <w:t>Teknik Şartnamenin tam olarak hazırlanması, projenin nihai başarısı için çok önemlidir. Düzgün bir</w:t>
      </w:r>
      <w:r>
        <w:t xml:space="preserve"> </w:t>
      </w:r>
      <w:r>
        <w:rPr>
          <w:shd w:val="clear" w:color="auto" w:fill="D2D2D2"/>
        </w:rPr>
        <w:t>şekilde hazırlanmış Teknik Şartname projenin doğru bir biçimde tasarlanmasını, çalışmanın öngörülen takvim</w:t>
      </w:r>
      <w:r>
        <w:t xml:space="preserve"> </w:t>
      </w:r>
      <w:r>
        <w:rPr>
          <w:shd w:val="clear" w:color="auto" w:fill="D2D2D2"/>
        </w:rPr>
        <w:t>dahilinde yapılmasını ve kaynakların israf edilmemesini sağlar.]</w:t>
      </w:r>
    </w:p>
    <w:p w:rsidR="00420826" w:rsidRDefault="00420826">
      <w:pPr>
        <w:jc w:val="both"/>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420826">
      <w:pPr>
        <w:pStyle w:val="GvdeMetni"/>
        <w:spacing w:before="5"/>
        <w:rPr>
          <w:sz w:val="23"/>
        </w:rPr>
      </w:pPr>
    </w:p>
    <w:p w:rsidR="00420826" w:rsidRDefault="00A37A85">
      <w:pPr>
        <w:pStyle w:val="Balk2"/>
        <w:spacing w:before="91"/>
        <w:ind w:left="1040" w:right="1300"/>
        <w:jc w:val="center"/>
      </w:pPr>
      <w:r>
        <w:t>TEKNİK ŞARTNAME STANDART FORMU (Söz. EK:2b)</w:t>
      </w:r>
    </w:p>
    <w:p w:rsidR="00420826" w:rsidRPr="004662A0" w:rsidRDefault="00A37A85">
      <w:pPr>
        <w:pStyle w:val="GvdeMetni"/>
        <w:spacing w:before="121"/>
        <w:ind w:left="1035" w:right="1300"/>
        <w:jc w:val="center"/>
        <w:rPr>
          <w:position w:val="-2"/>
          <w:lang w:bidi="ar-SA"/>
        </w:rPr>
      </w:pPr>
      <w:r w:rsidRPr="004662A0">
        <w:rPr>
          <w:position w:val="-2"/>
          <w:lang w:bidi="ar-SA"/>
        </w:rPr>
        <w:t>(Mal Alımı ihaleleri için)</w:t>
      </w:r>
    </w:p>
    <w:p w:rsidR="00420826" w:rsidRPr="00554C60" w:rsidRDefault="00A37A85">
      <w:pPr>
        <w:tabs>
          <w:tab w:val="left" w:pos="2697"/>
        </w:tabs>
        <w:spacing w:before="120"/>
        <w:ind w:left="996"/>
        <w:rPr>
          <w:sz w:val="20"/>
        </w:rPr>
      </w:pPr>
      <w:r w:rsidRPr="00554C60">
        <w:rPr>
          <w:b/>
          <w:sz w:val="20"/>
        </w:rPr>
        <w:t>Sözleşme</w:t>
      </w:r>
      <w:r w:rsidRPr="00554C60">
        <w:rPr>
          <w:b/>
          <w:spacing w:val="-3"/>
          <w:sz w:val="20"/>
        </w:rPr>
        <w:t xml:space="preserve"> </w:t>
      </w:r>
      <w:r w:rsidRPr="00554C60">
        <w:rPr>
          <w:b/>
          <w:sz w:val="20"/>
        </w:rPr>
        <w:t>başlığı</w:t>
      </w:r>
      <w:r w:rsidRPr="00554C60">
        <w:rPr>
          <w:b/>
          <w:sz w:val="20"/>
        </w:rPr>
        <w:tab/>
        <w:t xml:space="preserve">: </w:t>
      </w:r>
      <w:r w:rsidR="000C105F" w:rsidRPr="005815F8">
        <w:rPr>
          <w:b/>
          <w:sz w:val="20"/>
        </w:rPr>
        <w:t>BİLGİSAYAR GRUBU</w:t>
      </w:r>
      <w:r w:rsidR="00692162" w:rsidRPr="005815F8">
        <w:rPr>
          <w:b/>
          <w:sz w:val="20"/>
        </w:rPr>
        <w:t xml:space="preserve"> MAL ALIMI</w:t>
      </w:r>
    </w:p>
    <w:p w:rsidR="00420826" w:rsidRPr="00554C60" w:rsidRDefault="00A37A85">
      <w:pPr>
        <w:tabs>
          <w:tab w:val="left" w:pos="2697"/>
        </w:tabs>
        <w:spacing w:before="118"/>
        <w:ind w:left="996"/>
        <w:rPr>
          <w:sz w:val="20"/>
        </w:rPr>
      </w:pPr>
      <w:r w:rsidRPr="00554C60">
        <w:rPr>
          <w:b/>
          <w:sz w:val="20"/>
        </w:rPr>
        <w:t>Yayın</w:t>
      </w:r>
      <w:r w:rsidRPr="00554C60">
        <w:rPr>
          <w:b/>
          <w:spacing w:val="-4"/>
          <w:sz w:val="20"/>
        </w:rPr>
        <w:t xml:space="preserve"> </w:t>
      </w:r>
      <w:r w:rsidRPr="00554C60">
        <w:rPr>
          <w:b/>
          <w:sz w:val="20"/>
        </w:rPr>
        <w:t>Referansı</w:t>
      </w:r>
      <w:r w:rsidRPr="00554C60">
        <w:rPr>
          <w:b/>
          <w:sz w:val="20"/>
        </w:rPr>
        <w:tab/>
        <w:t xml:space="preserve">: </w:t>
      </w:r>
      <w:r w:rsidR="00750456" w:rsidRPr="00554C60">
        <w:rPr>
          <w:sz w:val="20"/>
          <w:szCs w:val="20"/>
        </w:rPr>
        <w:t>TR41/19/MEG/21</w:t>
      </w:r>
    </w:p>
    <w:p w:rsidR="00420826" w:rsidRPr="00554C60" w:rsidRDefault="00A37A85" w:rsidP="00981DC5">
      <w:pPr>
        <w:pStyle w:val="ListeParagraf"/>
        <w:numPr>
          <w:ilvl w:val="0"/>
          <w:numId w:val="8"/>
        </w:numPr>
        <w:tabs>
          <w:tab w:val="left" w:pos="1198"/>
        </w:tabs>
        <w:spacing w:before="121"/>
        <w:rPr>
          <w:b/>
          <w:sz w:val="20"/>
        </w:rPr>
      </w:pPr>
      <w:r w:rsidRPr="00554C60">
        <w:rPr>
          <w:b/>
          <w:sz w:val="20"/>
        </w:rPr>
        <w:t>Genel</w:t>
      </w:r>
      <w:r w:rsidRPr="00554C60">
        <w:rPr>
          <w:b/>
          <w:spacing w:val="-1"/>
          <w:sz w:val="20"/>
        </w:rPr>
        <w:t xml:space="preserve"> </w:t>
      </w:r>
      <w:r w:rsidRPr="00554C60">
        <w:rPr>
          <w:b/>
          <w:sz w:val="20"/>
        </w:rPr>
        <w:t>Tanım</w:t>
      </w:r>
    </w:p>
    <w:p w:rsidR="00D14A80" w:rsidRPr="00554C60" w:rsidRDefault="00D14A80" w:rsidP="00D14A80">
      <w:pPr>
        <w:widowControl/>
        <w:adjustRightInd w:val="0"/>
        <w:ind w:left="993" w:right="1407"/>
        <w:jc w:val="both"/>
        <w:rPr>
          <w:position w:val="-2"/>
          <w:sz w:val="20"/>
          <w:szCs w:val="20"/>
          <w:lang w:bidi="ar-SA"/>
        </w:rPr>
      </w:pPr>
      <w:r w:rsidRPr="00554C60">
        <w:rPr>
          <w:position w:val="-2"/>
          <w:sz w:val="20"/>
          <w:szCs w:val="20"/>
          <w:lang w:bidi="ar-SA"/>
        </w:rPr>
        <w:t xml:space="preserve">BEBKA tarafından desteklenen </w:t>
      </w:r>
      <w:r w:rsidR="004662A0" w:rsidRPr="00554C60">
        <w:rPr>
          <w:position w:val="-2"/>
          <w:sz w:val="20"/>
          <w:szCs w:val="20"/>
          <w:lang w:bidi="ar-SA"/>
        </w:rPr>
        <w:t xml:space="preserve">projenin genel amacı, </w:t>
      </w:r>
      <w:r w:rsidRPr="00554C60">
        <w:rPr>
          <w:position w:val="-2"/>
          <w:sz w:val="20"/>
          <w:szCs w:val="20"/>
          <w:lang w:bidi="ar-SA"/>
        </w:rPr>
        <w:t>Projemiz, Bursa Ticaret Sanayi Odası Eğitim</w:t>
      </w:r>
      <w:r w:rsidR="00097D91" w:rsidRPr="00554C60">
        <w:rPr>
          <w:position w:val="-2"/>
          <w:sz w:val="20"/>
          <w:szCs w:val="20"/>
          <w:lang w:bidi="ar-SA"/>
        </w:rPr>
        <w:t xml:space="preserve"> </w:t>
      </w:r>
      <w:r w:rsidRPr="00554C60">
        <w:rPr>
          <w:position w:val="-2"/>
          <w:sz w:val="20"/>
          <w:szCs w:val="20"/>
          <w:lang w:bidi="ar-SA"/>
        </w:rPr>
        <w:t xml:space="preserve">Vakfı- BUTGEM Yasam Boyu </w:t>
      </w:r>
      <w:r w:rsidR="00097D91" w:rsidRPr="00554C60">
        <w:rPr>
          <w:position w:val="-2"/>
          <w:sz w:val="20"/>
          <w:szCs w:val="20"/>
          <w:lang w:bidi="ar-SA"/>
        </w:rPr>
        <w:t>Eğitim</w:t>
      </w:r>
      <w:r w:rsidR="00BB7017" w:rsidRPr="00554C60">
        <w:rPr>
          <w:position w:val="-2"/>
          <w:sz w:val="20"/>
          <w:szCs w:val="20"/>
          <w:lang w:bidi="ar-SA"/>
        </w:rPr>
        <w:t xml:space="preserve"> Merkezi’</w:t>
      </w:r>
      <w:r w:rsidRPr="00554C60">
        <w:rPr>
          <w:position w:val="-2"/>
          <w:sz w:val="20"/>
          <w:szCs w:val="20"/>
          <w:lang w:bidi="ar-SA"/>
        </w:rPr>
        <w:t>nde; Gazaltı</w:t>
      </w:r>
      <w:r w:rsidR="00097D91" w:rsidRPr="00554C60">
        <w:rPr>
          <w:position w:val="-2"/>
          <w:sz w:val="20"/>
          <w:szCs w:val="20"/>
          <w:lang w:bidi="ar-SA"/>
        </w:rPr>
        <w:t xml:space="preserve"> Kaynakçılığı</w:t>
      </w:r>
      <w:r w:rsidRPr="00554C60">
        <w:rPr>
          <w:position w:val="-2"/>
          <w:sz w:val="20"/>
          <w:szCs w:val="20"/>
          <w:lang w:bidi="ar-SA"/>
        </w:rPr>
        <w:t>, Robotlu Sistem Operatörü, CNC Freze Makinesi</w:t>
      </w:r>
      <w:r w:rsidR="00097D91" w:rsidRPr="00554C60">
        <w:rPr>
          <w:position w:val="-2"/>
          <w:sz w:val="20"/>
          <w:szCs w:val="20"/>
          <w:lang w:bidi="ar-SA"/>
        </w:rPr>
        <w:t xml:space="preserve"> </w:t>
      </w:r>
      <w:r w:rsidRPr="00554C60">
        <w:rPr>
          <w:position w:val="-2"/>
          <w:sz w:val="20"/>
          <w:szCs w:val="20"/>
          <w:lang w:bidi="ar-SA"/>
        </w:rPr>
        <w:t xml:space="preserve">Operatörü, Plastik Enjeksiyon Makinesi Operatörü ve Mobilya </w:t>
      </w:r>
      <w:r w:rsidR="00097D91" w:rsidRPr="00554C60">
        <w:rPr>
          <w:position w:val="-2"/>
          <w:sz w:val="20"/>
          <w:szCs w:val="20"/>
          <w:lang w:bidi="ar-SA"/>
        </w:rPr>
        <w:t xml:space="preserve">İç </w:t>
      </w:r>
      <w:r w:rsidRPr="00554C60">
        <w:rPr>
          <w:position w:val="-2"/>
          <w:sz w:val="20"/>
          <w:szCs w:val="20"/>
          <w:lang w:bidi="ar-SA"/>
        </w:rPr>
        <w:t xml:space="preserve">Mekan Tasarımcısı alanlarında meslek edindirme ve </w:t>
      </w:r>
      <w:r w:rsidR="00097D91" w:rsidRPr="00554C60">
        <w:rPr>
          <w:position w:val="-2"/>
          <w:sz w:val="20"/>
          <w:szCs w:val="20"/>
          <w:lang w:bidi="ar-SA"/>
        </w:rPr>
        <w:t xml:space="preserve">geliştirme </w:t>
      </w:r>
      <w:r w:rsidRPr="00554C60">
        <w:rPr>
          <w:position w:val="-2"/>
          <w:sz w:val="20"/>
          <w:szCs w:val="20"/>
          <w:lang w:bidi="ar-SA"/>
        </w:rPr>
        <w:t>e</w:t>
      </w:r>
      <w:r w:rsidR="00097D91" w:rsidRPr="00554C60">
        <w:rPr>
          <w:position w:val="-2"/>
          <w:sz w:val="20"/>
          <w:szCs w:val="20"/>
          <w:lang w:bidi="ar-SA"/>
        </w:rPr>
        <w:t>ğ</w:t>
      </w:r>
      <w:r w:rsidRPr="00554C60">
        <w:rPr>
          <w:position w:val="-2"/>
          <w:sz w:val="20"/>
          <w:szCs w:val="20"/>
          <w:lang w:bidi="ar-SA"/>
        </w:rPr>
        <w:t>itim programlarına katılan is gücü niteliklerinin artırılmasına</w:t>
      </w:r>
      <w:r w:rsidR="00097D91" w:rsidRPr="00554C60">
        <w:rPr>
          <w:position w:val="-2"/>
          <w:sz w:val="20"/>
          <w:szCs w:val="20"/>
          <w:lang w:bidi="ar-SA"/>
        </w:rPr>
        <w:t xml:space="preserve"> yönelik sanal gerçeklik eğ</w:t>
      </w:r>
      <w:r w:rsidRPr="00554C60">
        <w:rPr>
          <w:position w:val="-2"/>
          <w:sz w:val="20"/>
          <w:szCs w:val="20"/>
          <w:lang w:bidi="ar-SA"/>
        </w:rPr>
        <w:t>itim laboratuvarlarının kurulması,</w:t>
      </w:r>
      <w:r w:rsidR="00097D91" w:rsidRPr="00554C60">
        <w:rPr>
          <w:position w:val="-2"/>
          <w:sz w:val="20"/>
          <w:szCs w:val="20"/>
          <w:lang w:bidi="ar-SA"/>
        </w:rPr>
        <w:t xml:space="preserve"> </w:t>
      </w:r>
      <w:r w:rsidRPr="00554C60">
        <w:rPr>
          <w:position w:val="-2"/>
          <w:sz w:val="20"/>
          <w:szCs w:val="20"/>
          <w:lang w:bidi="ar-SA"/>
        </w:rPr>
        <w:t>imalat yönelik sektörlerde kullanılacak sanal gerçeklik</w:t>
      </w:r>
      <w:r w:rsidR="00097D91" w:rsidRPr="00554C60">
        <w:rPr>
          <w:position w:val="-2"/>
          <w:sz w:val="20"/>
          <w:szCs w:val="20"/>
          <w:lang w:bidi="ar-SA"/>
        </w:rPr>
        <w:t xml:space="preserve"> </w:t>
      </w:r>
      <w:r w:rsidRPr="00554C60">
        <w:rPr>
          <w:position w:val="-2"/>
          <w:sz w:val="20"/>
          <w:szCs w:val="20"/>
          <w:lang w:bidi="ar-SA"/>
        </w:rPr>
        <w:t xml:space="preserve">uygulamaları ile yeni bir </w:t>
      </w:r>
      <w:r w:rsidR="00AD0AED" w:rsidRPr="00554C60">
        <w:rPr>
          <w:position w:val="-2"/>
          <w:sz w:val="20"/>
          <w:szCs w:val="20"/>
          <w:lang w:bidi="ar-SA"/>
        </w:rPr>
        <w:t>eğitim</w:t>
      </w:r>
      <w:r w:rsidRPr="00554C60">
        <w:rPr>
          <w:position w:val="-2"/>
          <w:sz w:val="20"/>
          <w:szCs w:val="20"/>
          <w:lang w:bidi="ar-SA"/>
        </w:rPr>
        <w:t xml:space="preserve"> modeli </w:t>
      </w:r>
      <w:r w:rsidR="00097D91" w:rsidRPr="00554C60">
        <w:rPr>
          <w:position w:val="-2"/>
          <w:sz w:val="20"/>
          <w:szCs w:val="20"/>
          <w:lang w:bidi="ar-SA"/>
        </w:rPr>
        <w:t>geliştirilerek</w:t>
      </w:r>
      <w:r w:rsidRPr="00554C60">
        <w:rPr>
          <w:position w:val="-2"/>
          <w:sz w:val="20"/>
          <w:szCs w:val="20"/>
          <w:lang w:bidi="ar-SA"/>
        </w:rPr>
        <w:t>, kurumun</w:t>
      </w:r>
      <w:r w:rsidR="00097D91" w:rsidRPr="00554C60">
        <w:rPr>
          <w:position w:val="-2"/>
          <w:sz w:val="20"/>
          <w:szCs w:val="20"/>
          <w:lang w:bidi="ar-SA"/>
        </w:rPr>
        <w:t xml:space="preserve"> </w:t>
      </w:r>
      <w:r w:rsidRPr="00554C60">
        <w:rPr>
          <w:position w:val="-2"/>
          <w:sz w:val="20"/>
          <w:szCs w:val="20"/>
          <w:lang w:bidi="ar-SA"/>
        </w:rPr>
        <w:t xml:space="preserve">altyapısı ve </w:t>
      </w:r>
      <w:r w:rsidR="00097D91" w:rsidRPr="00554C60">
        <w:rPr>
          <w:position w:val="-2"/>
          <w:sz w:val="20"/>
          <w:szCs w:val="20"/>
          <w:lang w:bidi="ar-SA"/>
        </w:rPr>
        <w:t>işbirliği</w:t>
      </w:r>
      <w:r w:rsidRPr="00554C60">
        <w:rPr>
          <w:position w:val="-2"/>
          <w:sz w:val="20"/>
          <w:szCs w:val="20"/>
          <w:lang w:bidi="ar-SA"/>
        </w:rPr>
        <w:t xml:space="preserve"> kapasitesinin güçlendirilmesi</w:t>
      </w:r>
    </w:p>
    <w:p w:rsidR="004662A0" w:rsidRPr="00554C60" w:rsidRDefault="00D14A80" w:rsidP="00D14A80">
      <w:pPr>
        <w:widowControl/>
        <w:adjustRightInd w:val="0"/>
        <w:ind w:left="993" w:right="1407"/>
        <w:jc w:val="both"/>
        <w:rPr>
          <w:position w:val="-2"/>
          <w:sz w:val="20"/>
          <w:szCs w:val="20"/>
          <w:lang w:bidi="ar-SA"/>
        </w:rPr>
      </w:pPr>
      <w:r w:rsidRPr="00554C60">
        <w:rPr>
          <w:position w:val="-2"/>
          <w:sz w:val="20"/>
          <w:szCs w:val="20"/>
          <w:lang w:bidi="ar-SA"/>
        </w:rPr>
        <w:t>amaçlanmaktadır.</w:t>
      </w:r>
      <w:r w:rsidR="00C235EF" w:rsidRPr="00554C60">
        <w:rPr>
          <w:position w:val="-2"/>
          <w:sz w:val="20"/>
          <w:szCs w:val="20"/>
          <w:lang w:bidi="ar-SA"/>
        </w:rPr>
        <w:t xml:space="preserve"> </w:t>
      </w:r>
    </w:p>
    <w:p w:rsidR="00097D91" w:rsidRPr="00554C60" w:rsidRDefault="00097D91" w:rsidP="00D14A80">
      <w:pPr>
        <w:widowControl/>
        <w:adjustRightInd w:val="0"/>
        <w:ind w:left="993" w:right="1407"/>
        <w:jc w:val="both"/>
        <w:rPr>
          <w:position w:val="-2"/>
          <w:sz w:val="20"/>
          <w:szCs w:val="20"/>
          <w:lang w:bidi="ar-SA"/>
        </w:rPr>
      </w:pPr>
    </w:p>
    <w:p w:rsidR="004662A0" w:rsidRPr="00554C60" w:rsidRDefault="004662A0" w:rsidP="004662A0">
      <w:pPr>
        <w:widowControl/>
        <w:adjustRightInd w:val="0"/>
        <w:ind w:left="993" w:right="1407"/>
        <w:jc w:val="both"/>
        <w:rPr>
          <w:position w:val="-2"/>
          <w:sz w:val="20"/>
          <w:szCs w:val="20"/>
          <w:lang w:bidi="ar-SA"/>
        </w:rPr>
      </w:pPr>
      <w:r w:rsidRPr="00554C60">
        <w:rPr>
          <w:position w:val="-2"/>
          <w:sz w:val="20"/>
          <w:szCs w:val="20"/>
          <w:lang w:bidi="ar-SA"/>
        </w:rPr>
        <w:t>Söz konusu projenin temel hedefleri:</w:t>
      </w:r>
    </w:p>
    <w:p w:rsidR="00C235EF" w:rsidRPr="00554C60" w:rsidRDefault="00C235EF" w:rsidP="004662A0">
      <w:pPr>
        <w:widowControl/>
        <w:adjustRightInd w:val="0"/>
        <w:ind w:left="993" w:right="1407"/>
        <w:jc w:val="both"/>
        <w:rPr>
          <w:position w:val="-2"/>
          <w:sz w:val="20"/>
          <w:szCs w:val="20"/>
          <w:lang w:bidi="ar-SA"/>
        </w:rPr>
      </w:pPr>
    </w:p>
    <w:p w:rsidR="00C235EF" w:rsidRPr="00554C60" w:rsidRDefault="00C235EF" w:rsidP="00C235EF">
      <w:pPr>
        <w:widowControl/>
        <w:adjustRightInd w:val="0"/>
        <w:ind w:left="993" w:right="1407"/>
        <w:jc w:val="both"/>
        <w:rPr>
          <w:position w:val="-2"/>
          <w:sz w:val="20"/>
          <w:szCs w:val="20"/>
          <w:lang w:bidi="ar-SA"/>
        </w:rPr>
      </w:pPr>
      <w:r w:rsidRPr="00554C60">
        <w:rPr>
          <w:position w:val="-2"/>
          <w:sz w:val="20"/>
          <w:szCs w:val="20"/>
          <w:lang w:bidi="ar-SA"/>
        </w:rPr>
        <w:t>-İmalat Sektöründeki iş kazası riski yüksek, ağır ve tehlikeli işler gerektiren meslekler ve yüksek işletme yatırımı</w:t>
      </w:r>
    </w:p>
    <w:p w:rsidR="00C235EF" w:rsidRPr="00554C60" w:rsidRDefault="00C235EF" w:rsidP="00C235EF">
      <w:pPr>
        <w:widowControl/>
        <w:adjustRightInd w:val="0"/>
        <w:ind w:left="993" w:right="1407"/>
        <w:jc w:val="both"/>
        <w:rPr>
          <w:position w:val="-2"/>
          <w:sz w:val="20"/>
          <w:szCs w:val="20"/>
          <w:lang w:bidi="ar-SA"/>
        </w:rPr>
      </w:pPr>
      <w:r w:rsidRPr="00554C60">
        <w:rPr>
          <w:position w:val="-2"/>
          <w:sz w:val="20"/>
          <w:szCs w:val="20"/>
          <w:lang w:bidi="ar-SA"/>
        </w:rPr>
        <w:t>gerektiren alanlarda sanal gerçeklik uygulama alanlarının tespiti ve niteliklerinin belirlenmesi,</w:t>
      </w:r>
    </w:p>
    <w:p w:rsidR="00C235EF" w:rsidRPr="00554C60" w:rsidRDefault="00C235EF" w:rsidP="00C235EF">
      <w:pPr>
        <w:widowControl/>
        <w:adjustRightInd w:val="0"/>
        <w:ind w:left="993" w:right="1407"/>
        <w:jc w:val="both"/>
        <w:rPr>
          <w:position w:val="-2"/>
          <w:sz w:val="20"/>
          <w:szCs w:val="20"/>
          <w:lang w:bidi="ar-SA"/>
        </w:rPr>
      </w:pPr>
      <w:r w:rsidRPr="00554C60">
        <w:rPr>
          <w:position w:val="-2"/>
          <w:sz w:val="20"/>
          <w:szCs w:val="20"/>
          <w:lang w:bidi="ar-SA"/>
        </w:rPr>
        <w:t xml:space="preserve">- BTSO Bursa Ticaret Sanayi Odası </w:t>
      </w:r>
      <w:r w:rsidR="00AD0AED" w:rsidRPr="00554C60">
        <w:rPr>
          <w:position w:val="-2"/>
          <w:sz w:val="20"/>
          <w:szCs w:val="20"/>
          <w:lang w:bidi="ar-SA"/>
        </w:rPr>
        <w:t>Eğitim</w:t>
      </w:r>
      <w:r w:rsidRPr="00554C60">
        <w:rPr>
          <w:position w:val="-2"/>
          <w:sz w:val="20"/>
          <w:szCs w:val="20"/>
          <w:lang w:bidi="ar-SA"/>
        </w:rPr>
        <w:t xml:space="preserve"> Vakfı- BUTGEM' de Gazaltı Kaynakçılığı, Robotlu Sistem Operatörü, CNC Freze Makinesi Operatörü, Plastik Enjeksiyon Makinesi Operatörü ve</w:t>
      </w:r>
      <w:r w:rsidR="005731CD" w:rsidRPr="00554C60">
        <w:rPr>
          <w:position w:val="-2"/>
          <w:sz w:val="20"/>
          <w:szCs w:val="20"/>
          <w:lang w:bidi="ar-SA"/>
        </w:rPr>
        <w:t xml:space="preserve"> </w:t>
      </w:r>
      <w:r w:rsidRPr="00554C60">
        <w:rPr>
          <w:position w:val="-2"/>
          <w:sz w:val="20"/>
          <w:szCs w:val="20"/>
          <w:lang w:bidi="ar-SA"/>
        </w:rPr>
        <w:t xml:space="preserve">Mobilya </w:t>
      </w:r>
      <w:r w:rsidR="005731CD" w:rsidRPr="00554C60">
        <w:rPr>
          <w:position w:val="-2"/>
          <w:sz w:val="20"/>
          <w:szCs w:val="20"/>
          <w:lang w:bidi="ar-SA"/>
        </w:rPr>
        <w:t>İç</w:t>
      </w:r>
      <w:r w:rsidRPr="00554C60">
        <w:rPr>
          <w:position w:val="-2"/>
          <w:sz w:val="20"/>
          <w:szCs w:val="20"/>
          <w:lang w:bidi="ar-SA"/>
        </w:rPr>
        <w:t xml:space="preserve"> Mekan Tasarımcısı alanlarında yeni </w:t>
      </w:r>
      <w:r w:rsidR="00AD0AED" w:rsidRPr="00554C60">
        <w:rPr>
          <w:position w:val="-2"/>
          <w:sz w:val="20"/>
          <w:szCs w:val="20"/>
          <w:lang w:bidi="ar-SA"/>
        </w:rPr>
        <w:t>eğitim</w:t>
      </w:r>
      <w:r w:rsidR="005731CD" w:rsidRPr="00554C60">
        <w:rPr>
          <w:position w:val="-2"/>
          <w:sz w:val="20"/>
          <w:szCs w:val="20"/>
          <w:lang w:bidi="ar-SA"/>
        </w:rPr>
        <w:t xml:space="preserve"> </w:t>
      </w:r>
      <w:r w:rsidRPr="00554C60">
        <w:rPr>
          <w:position w:val="-2"/>
          <w:sz w:val="20"/>
          <w:szCs w:val="20"/>
          <w:lang w:bidi="ar-SA"/>
        </w:rPr>
        <w:t>laboratuvarların kurması, var olanların kapasitelerinin</w:t>
      </w:r>
      <w:r w:rsidR="005731CD" w:rsidRPr="00554C60">
        <w:rPr>
          <w:position w:val="-2"/>
          <w:sz w:val="20"/>
          <w:szCs w:val="20"/>
          <w:lang w:bidi="ar-SA"/>
        </w:rPr>
        <w:t xml:space="preserve"> geliştirilerek</w:t>
      </w:r>
      <w:r w:rsidRPr="00554C60">
        <w:rPr>
          <w:position w:val="-2"/>
          <w:sz w:val="20"/>
          <w:szCs w:val="20"/>
          <w:lang w:bidi="ar-SA"/>
        </w:rPr>
        <w:t xml:space="preserve"> mesleki </w:t>
      </w:r>
      <w:r w:rsidR="005731CD" w:rsidRPr="00554C60">
        <w:rPr>
          <w:position w:val="-2"/>
          <w:sz w:val="20"/>
          <w:szCs w:val="20"/>
          <w:lang w:bidi="ar-SA"/>
        </w:rPr>
        <w:t>eğitimlerin</w:t>
      </w:r>
      <w:r w:rsidRPr="00554C60">
        <w:rPr>
          <w:position w:val="-2"/>
          <w:sz w:val="20"/>
          <w:szCs w:val="20"/>
          <w:lang w:bidi="ar-SA"/>
        </w:rPr>
        <w:t xml:space="preserve"> </w:t>
      </w:r>
      <w:r w:rsidR="005731CD" w:rsidRPr="00554C60">
        <w:rPr>
          <w:position w:val="-2"/>
          <w:sz w:val="20"/>
          <w:szCs w:val="20"/>
          <w:lang w:bidi="ar-SA"/>
        </w:rPr>
        <w:t>etkinliğini</w:t>
      </w:r>
      <w:r w:rsidRPr="00554C60">
        <w:rPr>
          <w:position w:val="-2"/>
          <w:sz w:val="20"/>
          <w:szCs w:val="20"/>
          <w:lang w:bidi="ar-SA"/>
        </w:rPr>
        <w:t xml:space="preserve"> ve </w:t>
      </w:r>
      <w:r w:rsidR="005731CD" w:rsidRPr="00554C60">
        <w:rPr>
          <w:position w:val="-2"/>
          <w:sz w:val="20"/>
          <w:szCs w:val="20"/>
          <w:lang w:bidi="ar-SA"/>
        </w:rPr>
        <w:t xml:space="preserve">verimliliğini </w:t>
      </w:r>
      <w:r w:rsidRPr="00554C60">
        <w:rPr>
          <w:position w:val="-2"/>
          <w:sz w:val="20"/>
          <w:szCs w:val="20"/>
          <w:lang w:bidi="ar-SA"/>
        </w:rPr>
        <w:t>arttırılması,</w:t>
      </w:r>
    </w:p>
    <w:p w:rsidR="00C235EF" w:rsidRPr="00554C60" w:rsidRDefault="00C235EF" w:rsidP="00C235EF">
      <w:pPr>
        <w:widowControl/>
        <w:adjustRightInd w:val="0"/>
        <w:ind w:left="993" w:right="1407"/>
        <w:jc w:val="both"/>
        <w:rPr>
          <w:position w:val="-2"/>
          <w:sz w:val="20"/>
          <w:szCs w:val="20"/>
          <w:lang w:bidi="ar-SA"/>
        </w:rPr>
      </w:pPr>
      <w:r w:rsidRPr="00554C60">
        <w:rPr>
          <w:position w:val="-2"/>
          <w:sz w:val="20"/>
          <w:szCs w:val="20"/>
          <w:lang w:bidi="ar-SA"/>
        </w:rPr>
        <w:t xml:space="preserve">- </w:t>
      </w:r>
      <w:r w:rsidR="005731CD" w:rsidRPr="00554C60">
        <w:rPr>
          <w:position w:val="-2"/>
          <w:sz w:val="20"/>
          <w:szCs w:val="20"/>
          <w:lang w:bidi="ar-SA"/>
        </w:rPr>
        <w:t>Eğitmenlerin</w:t>
      </w:r>
      <w:r w:rsidRPr="00554C60">
        <w:rPr>
          <w:position w:val="-2"/>
          <w:sz w:val="20"/>
          <w:szCs w:val="20"/>
          <w:lang w:bidi="ar-SA"/>
        </w:rPr>
        <w:t xml:space="preserve">; </w:t>
      </w:r>
      <w:r w:rsidR="005731CD" w:rsidRPr="00554C60">
        <w:rPr>
          <w:position w:val="-2"/>
          <w:sz w:val="20"/>
          <w:szCs w:val="20"/>
          <w:lang w:bidi="ar-SA"/>
        </w:rPr>
        <w:t>oluşturulan</w:t>
      </w:r>
      <w:r w:rsidRPr="00554C60">
        <w:rPr>
          <w:position w:val="-2"/>
          <w:sz w:val="20"/>
          <w:szCs w:val="20"/>
          <w:lang w:bidi="ar-SA"/>
        </w:rPr>
        <w:t xml:space="preserve"> laboratuvar ve ekipmanlarının</w:t>
      </w:r>
      <w:r w:rsidR="005731CD" w:rsidRPr="00554C60">
        <w:rPr>
          <w:position w:val="-2"/>
          <w:sz w:val="20"/>
          <w:szCs w:val="20"/>
          <w:lang w:bidi="ar-SA"/>
        </w:rPr>
        <w:t xml:space="preserve"> </w:t>
      </w:r>
      <w:r w:rsidRPr="00554C60">
        <w:rPr>
          <w:position w:val="-2"/>
          <w:sz w:val="20"/>
          <w:szCs w:val="20"/>
          <w:lang w:bidi="ar-SA"/>
        </w:rPr>
        <w:t xml:space="preserve">kullanımı ile ilgili </w:t>
      </w:r>
      <w:r w:rsidR="005731CD" w:rsidRPr="00554C60">
        <w:rPr>
          <w:position w:val="-2"/>
          <w:sz w:val="20"/>
          <w:szCs w:val="20"/>
          <w:lang w:bidi="ar-SA"/>
        </w:rPr>
        <w:t>eğitimler</w:t>
      </w:r>
      <w:r w:rsidRPr="00554C60">
        <w:rPr>
          <w:position w:val="-2"/>
          <w:sz w:val="20"/>
          <w:szCs w:val="20"/>
          <w:lang w:bidi="ar-SA"/>
        </w:rPr>
        <w:t xml:space="preserve"> alması,</w:t>
      </w:r>
    </w:p>
    <w:p w:rsidR="00C235EF" w:rsidRPr="00554C60" w:rsidRDefault="00C235EF" w:rsidP="00C235EF">
      <w:pPr>
        <w:widowControl/>
        <w:adjustRightInd w:val="0"/>
        <w:ind w:left="993" w:right="1407"/>
        <w:jc w:val="both"/>
        <w:rPr>
          <w:position w:val="-2"/>
          <w:sz w:val="20"/>
          <w:szCs w:val="20"/>
          <w:lang w:bidi="ar-SA"/>
        </w:rPr>
      </w:pPr>
      <w:r w:rsidRPr="00554C60">
        <w:rPr>
          <w:position w:val="-2"/>
          <w:sz w:val="20"/>
          <w:szCs w:val="20"/>
          <w:lang w:bidi="ar-SA"/>
        </w:rPr>
        <w:t xml:space="preserve">- </w:t>
      </w:r>
      <w:r w:rsidR="005731CD" w:rsidRPr="00554C60">
        <w:rPr>
          <w:position w:val="-2"/>
          <w:sz w:val="20"/>
          <w:szCs w:val="20"/>
          <w:lang w:bidi="ar-SA"/>
        </w:rPr>
        <w:t>İşgücü</w:t>
      </w:r>
      <w:r w:rsidRPr="00554C60">
        <w:rPr>
          <w:position w:val="-2"/>
          <w:sz w:val="20"/>
          <w:szCs w:val="20"/>
          <w:lang w:bidi="ar-SA"/>
        </w:rPr>
        <w:t xml:space="preserve"> niteliklerinin artırılmasına yönelik özellikle imalat</w:t>
      </w:r>
      <w:r w:rsidR="005731CD" w:rsidRPr="00554C60">
        <w:rPr>
          <w:position w:val="-2"/>
          <w:sz w:val="20"/>
          <w:szCs w:val="20"/>
          <w:lang w:bidi="ar-SA"/>
        </w:rPr>
        <w:t xml:space="preserve"> </w:t>
      </w:r>
      <w:r w:rsidRPr="00554C60">
        <w:rPr>
          <w:position w:val="-2"/>
          <w:sz w:val="20"/>
          <w:szCs w:val="20"/>
          <w:lang w:bidi="ar-SA"/>
        </w:rPr>
        <w:t xml:space="preserve">sektörlerinde sanal gerçeklik laboratuvarı ile </w:t>
      </w:r>
      <w:r w:rsidR="005731CD" w:rsidRPr="00554C60">
        <w:rPr>
          <w:position w:val="-2"/>
          <w:sz w:val="20"/>
          <w:szCs w:val="20"/>
          <w:lang w:bidi="ar-SA"/>
        </w:rPr>
        <w:t>geleceğin</w:t>
      </w:r>
      <w:r w:rsidRPr="00554C60">
        <w:rPr>
          <w:position w:val="-2"/>
          <w:sz w:val="20"/>
          <w:szCs w:val="20"/>
          <w:lang w:bidi="ar-SA"/>
        </w:rPr>
        <w:t xml:space="preserve"> yenilikçi</w:t>
      </w:r>
      <w:r w:rsidR="005731CD" w:rsidRPr="00554C60">
        <w:rPr>
          <w:position w:val="-2"/>
          <w:sz w:val="20"/>
          <w:szCs w:val="20"/>
          <w:lang w:bidi="ar-SA"/>
        </w:rPr>
        <w:t xml:space="preserve"> eğ</w:t>
      </w:r>
      <w:r w:rsidRPr="00554C60">
        <w:rPr>
          <w:position w:val="-2"/>
          <w:sz w:val="20"/>
          <w:szCs w:val="20"/>
          <w:lang w:bidi="ar-SA"/>
        </w:rPr>
        <w:t xml:space="preserve">itim senaryosunun </w:t>
      </w:r>
      <w:r w:rsidR="005731CD" w:rsidRPr="00554C60">
        <w:rPr>
          <w:position w:val="-2"/>
          <w:sz w:val="20"/>
          <w:szCs w:val="20"/>
          <w:lang w:bidi="ar-SA"/>
        </w:rPr>
        <w:t>oluşturulması</w:t>
      </w:r>
      <w:r w:rsidRPr="00554C60">
        <w:rPr>
          <w:position w:val="-2"/>
          <w:sz w:val="20"/>
          <w:szCs w:val="20"/>
          <w:lang w:bidi="ar-SA"/>
        </w:rPr>
        <w:t xml:space="preserve"> ve mesleki </w:t>
      </w:r>
      <w:r w:rsidR="005731CD" w:rsidRPr="00554C60">
        <w:rPr>
          <w:position w:val="-2"/>
          <w:sz w:val="20"/>
          <w:szCs w:val="20"/>
          <w:lang w:bidi="ar-SA"/>
        </w:rPr>
        <w:t>eğitime</w:t>
      </w:r>
      <w:r w:rsidRPr="00554C60">
        <w:rPr>
          <w:position w:val="-2"/>
          <w:sz w:val="20"/>
          <w:szCs w:val="20"/>
          <w:lang w:bidi="ar-SA"/>
        </w:rPr>
        <w:t xml:space="preserve"> yeni bir</w:t>
      </w:r>
      <w:r w:rsidR="005731CD" w:rsidRPr="00554C60">
        <w:rPr>
          <w:position w:val="-2"/>
          <w:sz w:val="20"/>
          <w:szCs w:val="20"/>
          <w:lang w:bidi="ar-SA"/>
        </w:rPr>
        <w:t xml:space="preserve"> </w:t>
      </w:r>
      <w:r w:rsidRPr="00554C60">
        <w:rPr>
          <w:position w:val="-2"/>
          <w:sz w:val="20"/>
          <w:szCs w:val="20"/>
          <w:lang w:bidi="ar-SA"/>
        </w:rPr>
        <w:t>modelin kazandırılması,</w:t>
      </w:r>
    </w:p>
    <w:p w:rsidR="00C235EF" w:rsidRPr="00554C60" w:rsidRDefault="00C235EF" w:rsidP="00C235EF">
      <w:pPr>
        <w:widowControl/>
        <w:adjustRightInd w:val="0"/>
        <w:ind w:left="993" w:right="1407"/>
        <w:jc w:val="both"/>
        <w:rPr>
          <w:position w:val="-2"/>
          <w:sz w:val="20"/>
          <w:szCs w:val="20"/>
          <w:lang w:bidi="ar-SA"/>
        </w:rPr>
      </w:pPr>
      <w:r w:rsidRPr="00554C60">
        <w:rPr>
          <w:position w:val="-2"/>
          <w:sz w:val="20"/>
          <w:szCs w:val="20"/>
          <w:lang w:bidi="ar-SA"/>
        </w:rPr>
        <w:t xml:space="preserve">- </w:t>
      </w:r>
      <w:r w:rsidR="007E4F9A" w:rsidRPr="00554C60">
        <w:rPr>
          <w:position w:val="-2"/>
          <w:sz w:val="20"/>
          <w:szCs w:val="20"/>
          <w:lang w:bidi="ar-SA"/>
        </w:rPr>
        <w:t>İmalat</w:t>
      </w:r>
      <w:r w:rsidRPr="00554C60">
        <w:rPr>
          <w:position w:val="-2"/>
          <w:sz w:val="20"/>
          <w:szCs w:val="20"/>
          <w:lang w:bidi="ar-SA"/>
        </w:rPr>
        <w:t xml:space="preserve"> sektörüne yönelik </w:t>
      </w:r>
      <w:r w:rsidR="007E4F9A" w:rsidRPr="00554C60">
        <w:rPr>
          <w:position w:val="-2"/>
          <w:sz w:val="20"/>
          <w:szCs w:val="20"/>
          <w:lang w:bidi="ar-SA"/>
        </w:rPr>
        <w:t>eğitimlerde</w:t>
      </w:r>
      <w:r w:rsidRPr="00554C60">
        <w:rPr>
          <w:position w:val="-2"/>
          <w:sz w:val="20"/>
          <w:szCs w:val="20"/>
          <w:lang w:bidi="ar-SA"/>
        </w:rPr>
        <w:t xml:space="preserve"> kullanılacak sanal</w:t>
      </w:r>
    </w:p>
    <w:p w:rsidR="00C235EF" w:rsidRPr="00554C60" w:rsidRDefault="00C235EF" w:rsidP="00C235EF">
      <w:pPr>
        <w:widowControl/>
        <w:adjustRightInd w:val="0"/>
        <w:ind w:left="993" w:right="1407"/>
        <w:jc w:val="both"/>
        <w:rPr>
          <w:position w:val="-2"/>
          <w:sz w:val="20"/>
          <w:szCs w:val="20"/>
          <w:lang w:bidi="ar-SA"/>
        </w:rPr>
      </w:pPr>
      <w:r w:rsidRPr="00554C60">
        <w:rPr>
          <w:position w:val="-2"/>
          <w:sz w:val="20"/>
          <w:szCs w:val="20"/>
          <w:lang w:bidi="ar-SA"/>
        </w:rPr>
        <w:t xml:space="preserve">gerçeklik uygulamalarının mesleki yeterlilik belgelendirme kriterleri baz alınarak </w:t>
      </w:r>
      <w:r w:rsidR="007E4F9A" w:rsidRPr="00554C60">
        <w:rPr>
          <w:position w:val="-2"/>
          <w:sz w:val="20"/>
          <w:szCs w:val="20"/>
          <w:lang w:bidi="ar-SA"/>
        </w:rPr>
        <w:t>oluşturulması</w:t>
      </w:r>
      <w:r w:rsidRPr="00554C60">
        <w:rPr>
          <w:position w:val="-2"/>
          <w:sz w:val="20"/>
          <w:szCs w:val="20"/>
          <w:lang w:bidi="ar-SA"/>
        </w:rPr>
        <w:t>,</w:t>
      </w:r>
    </w:p>
    <w:p w:rsidR="00C235EF" w:rsidRPr="00554C60" w:rsidRDefault="00C235EF" w:rsidP="00C235EF">
      <w:pPr>
        <w:widowControl/>
        <w:adjustRightInd w:val="0"/>
        <w:ind w:left="993" w:right="1407"/>
        <w:jc w:val="both"/>
        <w:rPr>
          <w:position w:val="-2"/>
          <w:sz w:val="20"/>
          <w:szCs w:val="20"/>
          <w:lang w:bidi="ar-SA"/>
        </w:rPr>
      </w:pPr>
      <w:r w:rsidRPr="00554C60">
        <w:rPr>
          <w:position w:val="-2"/>
          <w:sz w:val="20"/>
          <w:szCs w:val="20"/>
          <w:lang w:bidi="ar-SA"/>
        </w:rPr>
        <w:t xml:space="preserve">- </w:t>
      </w:r>
      <w:r w:rsidR="007E4F9A" w:rsidRPr="00554C60">
        <w:rPr>
          <w:position w:val="-2"/>
          <w:sz w:val="20"/>
          <w:szCs w:val="20"/>
          <w:lang w:bidi="ar-SA"/>
        </w:rPr>
        <w:t>Oluşturulan</w:t>
      </w:r>
      <w:r w:rsidRPr="00554C60">
        <w:rPr>
          <w:position w:val="-2"/>
          <w:sz w:val="20"/>
          <w:szCs w:val="20"/>
          <w:lang w:bidi="ar-SA"/>
        </w:rPr>
        <w:t xml:space="preserve"> </w:t>
      </w:r>
      <w:r w:rsidR="00AD0AED" w:rsidRPr="00554C60">
        <w:rPr>
          <w:position w:val="-2"/>
          <w:sz w:val="20"/>
          <w:szCs w:val="20"/>
          <w:lang w:bidi="ar-SA"/>
        </w:rPr>
        <w:t>eğitim</w:t>
      </w:r>
      <w:r w:rsidRPr="00554C60">
        <w:rPr>
          <w:position w:val="-2"/>
          <w:sz w:val="20"/>
          <w:szCs w:val="20"/>
          <w:lang w:bidi="ar-SA"/>
        </w:rPr>
        <w:t xml:space="preserve"> programları ve </w:t>
      </w:r>
      <w:r w:rsidR="00AD0AED" w:rsidRPr="00554C60">
        <w:rPr>
          <w:position w:val="-2"/>
          <w:sz w:val="20"/>
          <w:szCs w:val="20"/>
          <w:lang w:bidi="ar-SA"/>
        </w:rPr>
        <w:t>eğitim</w:t>
      </w:r>
      <w:r w:rsidRPr="00554C60">
        <w:rPr>
          <w:position w:val="-2"/>
          <w:sz w:val="20"/>
          <w:szCs w:val="20"/>
          <w:lang w:bidi="ar-SA"/>
        </w:rPr>
        <w:t xml:space="preserve"> modeli mesleki ve</w:t>
      </w:r>
      <w:r w:rsidR="007E4F9A" w:rsidRPr="00554C60">
        <w:rPr>
          <w:position w:val="-2"/>
          <w:sz w:val="20"/>
          <w:szCs w:val="20"/>
          <w:lang w:bidi="ar-SA"/>
        </w:rPr>
        <w:t xml:space="preserve"> teknik eğ</w:t>
      </w:r>
      <w:r w:rsidRPr="00554C60">
        <w:rPr>
          <w:position w:val="-2"/>
          <w:sz w:val="20"/>
          <w:szCs w:val="20"/>
          <w:lang w:bidi="ar-SA"/>
        </w:rPr>
        <w:t>itim kurumlarına, yereldeki üniversitelere ve</w:t>
      </w:r>
      <w:r w:rsidR="007E4F9A" w:rsidRPr="00554C60">
        <w:rPr>
          <w:position w:val="-2"/>
          <w:sz w:val="20"/>
          <w:szCs w:val="20"/>
          <w:lang w:bidi="ar-SA"/>
        </w:rPr>
        <w:t xml:space="preserve"> </w:t>
      </w:r>
      <w:r w:rsidRPr="00554C60">
        <w:rPr>
          <w:position w:val="-2"/>
          <w:sz w:val="20"/>
          <w:szCs w:val="20"/>
          <w:lang w:bidi="ar-SA"/>
        </w:rPr>
        <w:t>sanayicilere aktarılması,</w:t>
      </w:r>
    </w:p>
    <w:p w:rsidR="00C235EF" w:rsidRPr="00554C60" w:rsidRDefault="00C235EF" w:rsidP="00C235EF">
      <w:pPr>
        <w:widowControl/>
        <w:adjustRightInd w:val="0"/>
        <w:ind w:left="993" w:right="1407"/>
        <w:jc w:val="both"/>
        <w:rPr>
          <w:position w:val="-2"/>
          <w:sz w:val="20"/>
          <w:szCs w:val="20"/>
          <w:lang w:bidi="ar-SA"/>
        </w:rPr>
      </w:pPr>
      <w:r w:rsidRPr="00554C60">
        <w:rPr>
          <w:position w:val="-2"/>
          <w:sz w:val="20"/>
          <w:szCs w:val="20"/>
          <w:lang w:bidi="ar-SA"/>
        </w:rPr>
        <w:t xml:space="preserve">- Okul-Sanayi </w:t>
      </w:r>
      <w:r w:rsidR="007E4F9A" w:rsidRPr="00554C60">
        <w:rPr>
          <w:position w:val="-2"/>
          <w:sz w:val="20"/>
          <w:szCs w:val="20"/>
          <w:lang w:bidi="ar-SA"/>
        </w:rPr>
        <w:t>işbirliği</w:t>
      </w:r>
      <w:r w:rsidRPr="00554C60">
        <w:rPr>
          <w:position w:val="-2"/>
          <w:sz w:val="20"/>
          <w:szCs w:val="20"/>
          <w:lang w:bidi="ar-SA"/>
        </w:rPr>
        <w:t xml:space="preserve"> </w:t>
      </w:r>
      <w:r w:rsidR="007E4F9A" w:rsidRPr="00554C60">
        <w:rPr>
          <w:position w:val="-2"/>
          <w:sz w:val="20"/>
          <w:szCs w:val="20"/>
          <w:lang w:bidi="ar-SA"/>
        </w:rPr>
        <w:t>kapsamında İl Milli Eğ</w:t>
      </w:r>
      <w:r w:rsidRPr="00554C60">
        <w:rPr>
          <w:position w:val="-2"/>
          <w:sz w:val="20"/>
          <w:szCs w:val="20"/>
          <w:lang w:bidi="ar-SA"/>
        </w:rPr>
        <w:t xml:space="preserve">itim </w:t>
      </w:r>
      <w:r w:rsidR="007E4F9A" w:rsidRPr="00554C60">
        <w:rPr>
          <w:position w:val="-2"/>
          <w:sz w:val="20"/>
          <w:szCs w:val="20"/>
          <w:lang w:bidi="ar-SA"/>
        </w:rPr>
        <w:t>Müdürlüğü</w:t>
      </w:r>
      <w:r w:rsidRPr="00554C60">
        <w:rPr>
          <w:position w:val="-2"/>
          <w:sz w:val="20"/>
          <w:szCs w:val="20"/>
          <w:lang w:bidi="ar-SA"/>
        </w:rPr>
        <w:t xml:space="preserve"> ile</w:t>
      </w:r>
      <w:r w:rsidR="007E4F9A" w:rsidRPr="00554C60">
        <w:rPr>
          <w:position w:val="-2"/>
          <w:sz w:val="20"/>
          <w:szCs w:val="20"/>
          <w:lang w:bidi="ar-SA"/>
        </w:rPr>
        <w:t xml:space="preserve"> </w:t>
      </w:r>
      <w:r w:rsidRPr="00554C60">
        <w:rPr>
          <w:position w:val="-2"/>
          <w:sz w:val="20"/>
          <w:szCs w:val="20"/>
          <w:lang w:bidi="ar-SA"/>
        </w:rPr>
        <w:t xml:space="preserve">mahalli hizmet içi </w:t>
      </w:r>
      <w:r w:rsidR="007E4F9A" w:rsidRPr="00554C60">
        <w:rPr>
          <w:position w:val="-2"/>
          <w:sz w:val="20"/>
          <w:szCs w:val="20"/>
          <w:lang w:bidi="ar-SA"/>
        </w:rPr>
        <w:t>eğitimlerin</w:t>
      </w:r>
      <w:r w:rsidRPr="00554C60">
        <w:rPr>
          <w:position w:val="-2"/>
          <w:sz w:val="20"/>
          <w:szCs w:val="20"/>
          <w:lang w:bidi="ar-SA"/>
        </w:rPr>
        <w:t xml:space="preserve"> düzenlenmesi,</w:t>
      </w:r>
    </w:p>
    <w:p w:rsidR="00C235EF" w:rsidRPr="00554C60" w:rsidRDefault="007E4F9A" w:rsidP="00C235EF">
      <w:pPr>
        <w:widowControl/>
        <w:adjustRightInd w:val="0"/>
        <w:ind w:left="993" w:right="1407"/>
        <w:jc w:val="both"/>
        <w:rPr>
          <w:position w:val="-2"/>
          <w:sz w:val="20"/>
          <w:szCs w:val="20"/>
          <w:lang w:bidi="ar-SA"/>
        </w:rPr>
      </w:pPr>
      <w:r w:rsidRPr="00554C60">
        <w:rPr>
          <w:position w:val="-2"/>
          <w:sz w:val="20"/>
          <w:szCs w:val="20"/>
          <w:lang w:bidi="ar-SA"/>
        </w:rPr>
        <w:t>-</w:t>
      </w:r>
      <w:r w:rsidR="00C235EF" w:rsidRPr="00554C60">
        <w:rPr>
          <w:position w:val="-2"/>
          <w:sz w:val="20"/>
          <w:szCs w:val="20"/>
          <w:lang w:bidi="ar-SA"/>
        </w:rPr>
        <w:t xml:space="preserve">Mesleki uygulamalı </w:t>
      </w:r>
      <w:r w:rsidRPr="00554C60">
        <w:rPr>
          <w:position w:val="-2"/>
          <w:sz w:val="20"/>
          <w:szCs w:val="20"/>
          <w:lang w:bidi="ar-SA"/>
        </w:rPr>
        <w:t>eğitimde</w:t>
      </w:r>
      <w:r w:rsidR="00C235EF" w:rsidRPr="00554C60">
        <w:rPr>
          <w:position w:val="-2"/>
          <w:sz w:val="20"/>
          <w:szCs w:val="20"/>
          <w:lang w:bidi="ar-SA"/>
        </w:rPr>
        <w:t xml:space="preserve"> sanal ve </w:t>
      </w:r>
      <w:r w:rsidRPr="00554C60">
        <w:rPr>
          <w:position w:val="-2"/>
          <w:sz w:val="20"/>
          <w:szCs w:val="20"/>
          <w:lang w:bidi="ar-SA"/>
        </w:rPr>
        <w:t>artırılmış</w:t>
      </w:r>
      <w:r w:rsidR="00C235EF" w:rsidRPr="00554C60">
        <w:rPr>
          <w:position w:val="-2"/>
          <w:sz w:val="20"/>
          <w:szCs w:val="20"/>
          <w:lang w:bidi="ar-SA"/>
        </w:rPr>
        <w:t xml:space="preserve"> gerçeklik</w:t>
      </w:r>
      <w:r w:rsidRPr="00554C60">
        <w:rPr>
          <w:position w:val="-2"/>
          <w:sz w:val="20"/>
          <w:szCs w:val="20"/>
          <w:lang w:bidi="ar-SA"/>
        </w:rPr>
        <w:t xml:space="preserve"> </w:t>
      </w:r>
      <w:r w:rsidR="00C235EF" w:rsidRPr="00554C60">
        <w:rPr>
          <w:position w:val="-2"/>
          <w:sz w:val="20"/>
          <w:szCs w:val="20"/>
          <w:lang w:bidi="ar-SA"/>
        </w:rPr>
        <w:t>yoluyla mesleki standartları yükseltilmesi, uygulamalı e</w:t>
      </w:r>
      <w:r w:rsidRPr="00554C60">
        <w:rPr>
          <w:position w:val="-2"/>
          <w:sz w:val="20"/>
          <w:szCs w:val="20"/>
          <w:lang w:bidi="ar-SA"/>
        </w:rPr>
        <w:t>ğ</w:t>
      </w:r>
      <w:r w:rsidR="00C235EF" w:rsidRPr="00554C60">
        <w:rPr>
          <w:position w:val="-2"/>
          <w:sz w:val="20"/>
          <w:szCs w:val="20"/>
          <w:lang w:bidi="ar-SA"/>
        </w:rPr>
        <w:t>itim</w:t>
      </w:r>
      <w:r w:rsidRPr="00554C60">
        <w:rPr>
          <w:position w:val="-2"/>
          <w:sz w:val="20"/>
          <w:szCs w:val="20"/>
          <w:lang w:bidi="ar-SA"/>
        </w:rPr>
        <w:t xml:space="preserve"> </w:t>
      </w:r>
      <w:r w:rsidR="00C235EF" w:rsidRPr="00554C60">
        <w:rPr>
          <w:position w:val="-2"/>
          <w:sz w:val="20"/>
          <w:szCs w:val="20"/>
          <w:lang w:bidi="ar-SA"/>
        </w:rPr>
        <w:t xml:space="preserve">sorununun çözülmesi ve mesleki </w:t>
      </w:r>
      <w:r w:rsidRPr="00554C60">
        <w:rPr>
          <w:position w:val="-2"/>
          <w:sz w:val="20"/>
          <w:szCs w:val="20"/>
          <w:lang w:bidi="ar-SA"/>
        </w:rPr>
        <w:t>eğitimin</w:t>
      </w:r>
      <w:r w:rsidR="00C235EF" w:rsidRPr="00554C60">
        <w:rPr>
          <w:position w:val="-2"/>
          <w:sz w:val="20"/>
          <w:szCs w:val="20"/>
          <w:lang w:bidi="ar-SA"/>
        </w:rPr>
        <w:t xml:space="preserve"> itibar algısının</w:t>
      </w:r>
      <w:r w:rsidRPr="00554C60">
        <w:rPr>
          <w:position w:val="-2"/>
          <w:sz w:val="20"/>
          <w:szCs w:val="20"/>
          <w:lang w:bidi="ar-SA"/>
        </w:rPr>
        <w:t xml:space="preserve"> </w:t>
      </w:r>
      <w:r w:rsidR="00C235EF" w:rsidRPr="00554C60">
        <w:rPr>
          <w:position w:val="-2"/>
          <w:sz w:val="20"/>
          <w:szCs w:val="20"/>
          <w:lang w:bidi="ar-SA"/>
        </w:rPr>
        <w:t>yükseltilmesidir.</w:t>
      </w:r>
    </w:p>
    <w:p w:rsidR="00C63936" w:rsidRPr="00554C60" w:rsidRDefault="00C63936" w:rsidP="00C235EF">
      <w:pPr>
        <w:widowControl/>
        <w:adjustRightInd w:val="0"/>
        <w:ind w:left="993" w:right="1407"/>
        <w:jc w:val="both"/>
        <w:rPr>
          <w:position w:val="-2"/>
          <w:sz w:val="20"/>
          <w:szCs w:val="20"/>
          <w:lang w:bidi="ar-SA"/>
        </w:rPr>
      </w:pPr>
    </w:p>
    <w:p w:rsidR="00EC1696" w:rsidRPr="00554C60" w:rsidRDefault="00EC1696" w:rsidP="00EC1696">
      <w:pPr>
        <w:widowControl/>
        <w:adjustRightInd w:val="0"/>
        <w:ind w:left="993" w:right="1407"/>
        <w:jc w:val="both"/>
        <w:rPr>
          <w:position w:val="-2"/>
          <w:sz w:val="20"/>
          <w:szCs w:val="20"/>
          <w:lang w:bidi="ar-SA"/>
        </w:rPr>
      </w:pPr>
      <w:r w:rsidRPr="00554C60">
        <w:rPr>
          <w:position w:val="-2"/>
          <w:sz w:val="20"/>
          <w:szCs w:val="20"/>
          <w:lang w:bidi="ar-SA"/>
        </w:rPr>
        <w:t>BTSO Eğitim Vakfı-BUTGEM’ de atölye ve laboratuvar imkanlarının artırılması ve geliştirilmesi imalat sanayinde i</w:t>
      </w:r>
      <w:r w:rsidR="00574006" w:rsidRPr="00554C60">
        <w:rPr>
          <w:position w:val="-2"/>
          <w:sz w:val="20"/>
          <w:szCs w:val="20"/>
          <w:lang w:bidi="ar-SA"/>
        </w:rPr>
        <w:t>ş</w:t>
      </w:r>
      <w:r w:rsidRPr="00554C60">
        <w:rPr>
          <w:position w:val="-2"/>
          <w:sz w:val="20"/>
          <w:szCs w:val="20"/>
          <w:lang w:bidi="ar-SA"/>
        </w:rPr>
        <w:t xml:space="preserve"> gücü talebinin niteliğinin istenilen özelliklerde olmasına imkan sağlayacaktır. İş gücü, iş ve meslek sahibi olacak, işveren mesleki yeterliliklere uygun nitelikte personel ile kapasitesini güçlendirecektir.</w:t>
      </w:r>
      <w:r w:rsidR="00D41515" w:rsidRPr="00554C60">
        <w:rPr>
          <w:position w:val="-2"/>
          <w:sz w:val="20"/>
          <w:szCs w:val="20"/>
          <w:lang w:bidi="ar-SA"/>
        </w:rPr>
        <w:t xml:space="preserve"> </w:t>
      </w:r>
      <w:r w:rsidRPr="00554C60">
        <w:rPr>
          <w:position w:val="-2"/>
          <w:sz w:val="20"/>
          <w:szCs w:val="20"/>
          <w:lang w:bidi="ar-SA"/>
        </w:rPr>
        <w:t>TR41 bölgesinde mesle</w:t>
      </w:r>
      <w:r w:rsidR="00574006" w:rsidRPr="00554C60">
        <w:rPr>
          <w:position w:val="-2"/>
          <w:sz w:val="20"/>
          <w:szCs w:val="20"/>
          <w:lang w:bidi="ar-SA"/>
        </w:rPr>
        <w:t>ki eğ</w:t>
      </w:r>
      <w:r w:rsidRPr="00554C60">
        <w:rPr>
          <w:position w:val="-2"/>
          <w:sz w:val="20"/>
          <w:szCs w:val="20"/>
          <w:lang w:bidi="ar-SA"/>
        </w:rPr>
        <w:t>itim yoluyla nitelikli i</w:t>
      </w:r>
      <w:r w:rsidR="00574006" w:rsidRPr="00554C60">
        <w:rPr>
          <w:position w:val="-2"/>
          <w:sz w:val="20"/>
          <w:szCs w:val="20"/>
          <w:lang w:bidi="ar-SA"/>
        </w:rPr>
        <w:t>ş</w:t>
      </w:r>
      <w:r w:rsidRPr="00554C60">
        <w:rPr>
          <w:position w:val="-2"/>
          <w:sz w:val="20"/>
          <w:szCs w:val="20"/>
          <w:lang w:bidi="ar-SA"/>
        </w:rPr>
        <w:t xml:space="preserve"> gücü yetiştirilerek sektörün rekabet edilebilirliği</w:t>
      </w:r>
      <w:r w:rsidR="00D41515" w:rsidRPr="00554C60">
        <w:rPr>
          <w:position w:val="-2"/>
          <w:sz w:val="20"/>
          <w:szCs w:val="20"/>
          <w:lang w:bidi="ar-SA"/>
        </w:rPr>
        <w:t xml:space="preserve"> </w:t>
      </w:r>
      <w:r w:rsidR="00574006" w:rsidRPr="00554C60">
        <w:rPr>
          <w:position w:val="-2"/>
          <w:sz w:val="20"/>
          <w:szCs w:val="20"/>
          <w:lang w:bidi="ar-SA"/>
        </w:rPr>
        <w:t>sağlanacaktır</w:t>
      </w:r>
      <w:r w:rsidRPr="00554C60">
        <w:rPr>
          <w:position w:val="-2"/>
          <w:sz w:val="20"/>
          <w:szCs w:val="20"/>
          <w:lang w:bidi="ar-SA"/>
        </w:rPr>
        <w:t xml:space="preserve">. Günümüz rekabet </w:t>
      </w:r>
      <w:r w:rsidR="00574006" w:rsidRPr="00554C60">
        <w:rPr>
          <w:position w:val="-2"/>
          <w:sz w:val="20"/>
          <w:szCs w:val="20"/>
          <w:lang w:bidi="ar-SA"/>
        </w:rPr>
        <w:t>koşullarına</w:t>
      </w:r>
      <w:r w:rsidRPr="00554C60">
        <w:rPr>
          <w:position w:val="-2"/>
          <w:sz w:val="20"/>
          <w:szCs w:val="20"/>
          <w:lang w:bidi="ar-SA"/>
        </w:rPr>
        <w:t xml:space="preserve"> uyum </w:t>
      </w:r>
      <w:r w:rsidR="00574006" w:rsidRPr="00554C60">
        <w:rPr>
          <w:position w:val="-2"/>
          <w:sz w:val="20"/>
          <w:szCs w:val="20"/>
          <w:lang w:bidi="ar-SA"/>
        </w:rPr>
        <w:t>sağlayabilecek</w:t>
      </w:r>
      <w:r w:rsidRPr="00554C60">
        <w:rPr>
          <w:position w:val="-2"/>
          <w:sz w:val="20"/>
          <w:szCs w:val="20"/>
          <w:lang w:bidi="ar-SA"/>
        </w:rPr>
        <w:t xml:space="preserve"> </w:t>
      </w:r>
      <w:r w:rsidR="00574006" w:rsidRPr="00554C60">
        <w:rPr>
          <w:position w:val="-2"/>
          <w:sz w:val="20"/>
          <w:szCs w:val="20"/>
          <w:lang w:bidi="ar-SA"/>
        </w:rPr>
        <w:t>niteliği</w:t>
      </w:r>
      <w:r w:rsidRPr="00554C60">
        <w:rPr>
          <w:position w:val="-2"/>
          <w:sz w:val="20"/>
          <w:szCs w:val="20"/>
          <w:lang w:bidi="ar-SA"/>
        </w:rPr>
        <w:t xml:space="preserve"> yüksek, kalifiye, </w:t>
      </w:r>
      <w:r w:rsidR="00D41515" w:rsidRPr="00554C60">
        <w:rPr>
          <w:position w:val="-2"/>
          <w:sz w:val="20"/>
          <w:szCs w:val="20"/>
          <w:lang w:bidi="ar-SA"/>
        </w:rPr>
        <w:t xml:space="preserve">eğitilmiş iş </w:t>
      </w:r>
      <w:r w:rsidRPr="00554C60">
        <w:rPr>
          <w:position w:val="-2"/>
          <w:sz w:val="20"/>
          <w:szCs w:val="20"/>
          <w:lang w:bidi="ar-SA"/>
        </w:rPr>
        <w:t xml:space="preserve">gücünü </w:t>
      </w:r>
      <w:r w:rsidR="00D41515" w:rsidRPr="00554C60">
        <w:rPr>
          <w:position w:val="-2"/>
          <w:sz w:val="20"/>
          <w:szCs w:val="20"/>
          <w:lang w:bidi="ar-SA"/>
        </w:rPr>
        <w:t>oluşturmuş</w:t>
      </w:r>
      <w:r w:rsidRPr="00554C60">
        <w:rPr>
          <w:position w:val="-2"/>
          <w:sz w:val="20"/>
          <w:szCs w:val="20"/>
          <w:lang w:bidi="ar-SA"/>
        </w:rPr>
        <w:t xml:space="preserve"> olacaktır. </w:t>
      </w:r>
      <w:r w:rsidR="00D41515" w:rsidRPr="00554C60">
        <w:rPr>
          <w:position w:val="-2"/>
          <w:sz w:val="20"/>
          <w:szCs w:val="20"/>
          <w:lang w:bidi="ar-SA"/>
        </w:rPr>
        <w:t>İmalat</w:t>
      </w:r>
      <w:r w:rsidRPr="00554C60">
        <w:rPr>
          <w:position w:val="-2"/>
          <w:sz w:val="20"/>
          <w:szCs w:val="20"/>
          <w:lang w:bidi="ar-SA"/>
        </w:rPr>
        <w:t xml:space="preserve"> sanayinin ihtiyaç </w:t>
      </w:r>
      <w:r w:rsidR="00D41515" w:rsidRPr="00554C60">
        <w:rPr>
          <w:position w:val="-2"/>
          <w:sz w:val="20"/>
          <w:szCs w:val="20"/>
          <w:lang w:bidi="ar-SA"/>
        </w:rPr>
        <w:t>duyduğu</w:t>
      </w:r>
      <w:r w:rsidRPr="00554C60">
        <w:rPr>
          <w:position w:val="-2"/>
          <w:sz w:val="20"/>
          <w:szCs w:val="20"/>
          <w:lang w:bidi="ar-SA"/>
        </w:rPr>
        <w:t xml:space="preserve"> nitelikli eleman sayısını arttırarak</w:t>
      </w:r>
      <w:r w:rsidR="00D41515" w:rsidRPr="00554C60">
        <w:rPr>
          <w:position w:val="-2"/>
          <w:sz w:val="20"/>
          <w:szCs w:val="20"/>
          <w:lang w:bidi="ar-SA"/>
        </w:rPr>
        <w:t xml:space="preserve"> </w:t>
      </w:r>
      <w:r w:rsidRPr="00554C60">
        <w:rPr>
          <w:position w:val="-2"/>
          <w:sz w:val="20"/>
          <w:szCs w:val="20"/>
          <w:lang w:bidi="ar-SA"/>
        </w:rPr>
        <w:t xml:space="preserve">bölgedeki </w:t>
      </w:r>
      <w:r w:rsidR="00D41515" w:rsidRPr="00554C60">
        <w:rPr>
          <w:position w:val="-2"/>
          <w:sz w:val="20"/>
          <w:szCs w:val="20"/>
          <w:lang w:bidi="ar-SA"/>
        </w:rPr>
        <w:t>işsizliği</w:t>
      </w:r>
      <w:r w:rsidRPr="00554C60">
        <w:rPr>
          <w:position w:val="-2"/>
          <w:sz w:val="20"/>
          <w:szCs w:val="20"/>
          <w:lang w:bidi="ar-SA"/>
        </w:rPr>
        <w:t xml:space="preserve"> azaltmak ve istihdamı artırmak mümkün olabilecektir.</w:t>
      </w:r>
    </w:p>
    <w:p w:rsidR="00C235EF" w:rsidRPr="007E5362" w:rsidRDefault="00C235EF" w:rsidP="00EC1696">
      <w:pPr>
        <w:widowControl/>
        <w:adjustRightInd w:val="0"/>
        <w:ind w:left="993" w:right="1407"/>
        <w:jc w:val="both"/>
        <w:rPr>
          <w:position w:val="-2"/>
          <w:sz w:val="20"/>
          <w:szCs w:val="20"/>
          <w:highlight w:val="yellow"/>
          <w:lang w:bidi="ar-SA"/>
        </w:rPr>
      </w:pPr>
    </w:p>
    <w:p w:rsidR="00420826" w:rsidRPr="007E5362" w:rsidRDefault="00A37A85" w:rsidP="00554C60">
      <w:pPr>
        <w:pStyle w:val="ListeParagraf"/>
        <w:numPr>
          <w:ilvl w:val="0"/>
          <w:numId w:val="8"/>
        </w:numPr>
        <w:tabs>
          <w:tab w:val="left" w:pos="1196"/>
          <w:tab w:val="left" w:pos="3686"/>
        </w:tabs>
        <w:ind w:left="1195" w:hanging="199"/>
        <w:rPr>
          <w:b/>
          <w:sz w:val="20"/>
          <w:highlight w:val="yellow"/>
        </w:rPr>
      </w:pPr>
      <w:r w:rsidRPr="00D67994">
        <w:rPr>
          <w:b/>
          <w:sz w:val="20"/>
        </w:rPr>
        <w:t>Tedarik Edilecek Mallar, Teknik Özellikleri ve</w:t>
      </w:r>
      <w:r w:rsidRPr="00D67994">
        <w:rPr>
          <w:b/>
          <w:spacing w:val="-5"/>
          <w:sz w:val="20"/>
        </w:rPr>
        <w:t xml:space="preserve"> </w:t>
      </w:r>
      <w:r w:rsidRPr="00D67994">
        <w:rPr>
          <w:b/>
          <w:sz w:val="20"/>
        </w:rPr>
        <w:t>Miktarı</w:t>
      </w:r>
    </w:p>
    <w:p w:rsidR="00420826" w:rsidRPr="007E5362" w:rsidRDefault="00420826">
      <w:pPr>
        <w:pStyle w:val="GvdeMetni"/>
        <w:spacing w:before="5"/>
        <w:rPr>
          <w:sz w:val="10"/>
          <w:highlight w:val="yellow"/>
        </w:rPr>
      </w:pPr>
    </w:p>
    <w:tbl>
      <w:tblPr>
        <w:tblW w:w="0" w:type="auto"/>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4"/>
        <w:gridCol w:w="5718"/>
        <w:gridCol w:w="1279"/>
      </w:tblGrid>
      <w:tr w:rsidR="00420826" w:rsidRPr="00554C60" w:rsidTr="002A363E">
        <w:trPr>
          <w:trHeight w:val="765"/>
        </w:trPr>
        <w:tc>
          <w:tcPr>
            <w:tcW w:w="1154" w:type="dxa"/>
            <w:shd w:val="clear" w:color="auto" w:fill="F1F1F1"/>
          </w:tcPr>
          <w:p w:rsidR="00420826" w:rsidRPr="00554C60" w:rsidRDefault="00A37A85" w:rsidP="00554C60">
            <w:pPr>
              <w:pStyle w:val="TableParagraph"/>
              <w:ind w:left="4"/>
              <w:jc w:val="center"/>
              <w:rPr>
                <w:b/>
                <w:sz w:val="20"/>
              </w:rPr>
            </w:pPr>
            <w:r w:rsidRPr="00554C60">
              <w:rPr>
                <w:b/>
                <w:w w:val="99"/>
                <w:sz w:val="20"/>
              </w:rPr>
              <w:t>A</w:t>
            </w:r>
          </w:p>
        </w:tc>
        <w:tc>
          <w:tcPr>
            <w:tcW w:w="5718" w:type="dxa"/>
            <w:shd w:val="clear" w:color="auto" w:fill="F1F1F1"/>
          </w:tcPr>
          <w:p w:rsidR="00420826" w:rsidRPr="00554C60" w:rsidRDefault="00A37A85" w:rsidP="00554C60">
            <w:pPr>
              <w:pStyle w:val="TableParagraph"/>
              <w:ind w:left="6"/>
              <w:jc w:val="center"/>
              <w:rPr>
                <w:b/>
                <w:sz w:val="20"/>
              </w:rPr>
            </w:pPr>
            <w:r w:rsidRPr="00554C60">
              <w:rPr>
                <w:b/>
                <w:w w:val="99"/>
                <w:sz w:val="20"/>
              </w:rPr>
              <w:t>B</w:t>
            </w:r>
          </w:p>
        </w:tc>
        <w:tc>
          <w:tcPr>
            <w:tcW w:w="1279" w:type="dxa"/>
            <w:shd w:val="clear" w:color="auto" w:fill="F1F1F1"/>
          </w:tcPr>
          <w:p w:rsidR="00420826" w:rsidRPr="00554C60" w:rsidRDefault="00A37A85" w:rsidP="00554C60">
            <w:pPr>
              <w:pStyle w:val="TableParagraph"/>
              <w:ind w:left="8"/>
              <w:jc w:val="center"/>
              <w:rPr>
                <w:b/>
                <w:sz w:val="20"/>
              </w:rPr>
            </w:pPr>
            <w:r w:rsidRPr="00554C60">
              <w:rPr>
                <w:b/>
                <w:w w:val="99"/>
                <w:sz w:val="20"/>
              </w:rPr>
              <w:t>C</w:t>
            </w:r>
          </w:p>
        </w:tc>
      </w:tr>
      <w:tr w:rsidR="00420826" w:rsidRPr="00554C60" w:rsidTr="002A363E">
        <w:trPr>
          <w:trHeight w:val="765"/>
        </w:trPr>
        <w:tc>
          <w:tcPr>
            <w:tcW w:w="1154" w:type="dxa"/>
            <w:shd w:val="clear" w:color="auto" w:fill="F1F1F1"/>
          </w:tcPr>
          <w:p w:rsidR="00420826" w:rsidRPr="00554C60" w:rsidRDefault="00A37A85" w:rsidP="00554C60">
            <w:pPr>
              <w:pStyle w:val="TableParagraph"/>
              <w:ind w:left="250" w:right="245"/>
              <w:jc w:val="center"/>
              <w:rPr>
                <w:b/>
                <w:sz w:val="20"/>
              </w:rPr>
            </w:pPr>
            <w:r w:rsidRPr="00554C60">
              <w:rPr>
                <w:b/>
                <w:sz w:val="20"/>
              </w:rPr>
              <w:t>Sıra No</w:t>
            </w:r>
          </w:p>
        </w:tc>
        <w:tc>
          <w:tcPr>
            <w:tcW w:w="5718" w:type="dxa"/>
            <w:shd w:val="clear" w:color="auto" w:fill="F1F1F1"/>
          </w:tcPr>
          <w:p w:rsidR="00420826" w:rsidRPr="00554C60" w:rsidRDefault="00A37A85" w:rsidP="00554C60">
            <w:pPr>
              <w:pStyle w:val="TableParagraph"/>
              <w:ind w:left="2063" w:right="2058"/>
              <w:jc w:val="center"/>
              <w:rPr>
                <w:b/>
                <w:sz w:val="20"/>
              </w:rPr>
            </w:pPr>
            <w:r w:rsidRPr="00554C60">
              <w:rPr>
                <w:b/>
                <w:sz w:val="20"/>
              </w:rPr>
              <w:t>Teknik Özellikler</w:t>
            </w:r>
          </w:p>
        </w:tc>
        <w:tc>
          <w:tcPr>
            <w:tcW w:w="1279" w:type="dxa"/>
            <w:shd w:val="clear" w:color="auto" w:fill="F1F1F1"/>
          </w:tcPr>
          <w:p w:rsidR="00420826" w:rsidRPr="00554C60" w:rsidRDefault="00A37A85" w:rsidP="00554C60">
            <w:pPr>
              <w:pStyle w:val="TableParagraph"/>
              <w:ind w:left="314" w:right="304"/>
              <w:jc w:val="center"/>
              <w:rPr>
                <w:b/>
                <w:sz w:val="20"/>
              </w:rPr>
            </w:pPr>
            <w:r w:rsidRPr="00554C60">
              <w:rPr>
                <w:b/>
                <w:sz w:val="20"/>
              </w:rPr>
              <w:t>Miktar</w:t>
            </w:r>
          </w:p>
        </w:tc>
      </w:tr>
      <w:tr w:rsidR="00420826" w:rsidRPr="00554C60" w:rsidTr="002A363E">
        <w:trPr>
          <w:trHeight w:val="606"/>
        </w:trPr>
        <w:tc>
          <w:tcPr>
            <w:tcW w:w="1154" w:type="dxa"/>
          </w:tcPr>
          <w:p w:rsidR="00420826" w:rsidRPr="00C76243" w:rsidRDefault="00A37A85" w:rsidP="00554C60">
            <w:pPr>
              <w:pStyle w:val="TableParagraph"/>
              <w:ind w:left="3"/>
              <w:jc w:val="center"/>
              <w:rPr>
                <w:position w:val="-2"/>
                <w:sz w:val="20"/>
                <w:szCs w:val="20"/>
                <w:lang w:bidi="ar-SA"/>
              </w:rPr>
            </w:pPr>
            <w:r w:rsidRPr="00C76243">
              <w:rPr>
                <w:position w:val="-2"/>
                <w:sz w:val="20"/>
                <w:szCs w:val="20"/>
                <w:lang w:bidi="ar-SA"/>
              </w:rPr>
              <w:t>1</w:t>
            </w:r>
          </w:p>
        </w:tc>
        <w:tc>
          <w:tcPr>
            <w:tcW w:w="5718" w:type="dxa"/>
          </w:tcPr>
          <w:p w:rsidR="00384AC4" w:rsidRPr="00D67994" w:rsidRDefault="00384AC4" w:rsidP="005815F8">
            <w:pPr>
              <w:pStyle w:val="NormalWeb"/>
              <w:spacing w:before="0" w:beforeAutospacing="0" w:after="0" w:afterAutospacing="0" w:line="330" w:lineRule="atLeast"/>
              <w:rPr>
                <w:b/>
                <w:position w:val="-2"/>
                <w:sz w:val="20"/>
                <w:szCs w:val="20"/>
                <w:highlight w:val="yellow"/>
                <w:lang w:val="tr-TR" w:eastAsia="tr-TR"/>
              </w:rPr>
            </w:pPr>
            <w:r w:rsidRPr="00D67994">
              <w:rPr>
                <w:b/>
                <w:position w:val="-2"/>
                <w:sz w:val="20"/>
                <w:szCs w:val="20"/>
                <w:highlight w:val="yellow"/>
                <w:lang w:val="tr-TR" w:eastAsia="tr-TR"/>
              </w:rPr>
              <w:t>Atölye Bilgisayarları</w:t>
            </w:r>
          </w:p>
          <w:p w:rsidR="005815F8" w:rsidRPr="00D67994" w:rsidRDefault="005815F8" w:rsidP="005815F8">
            <w:pPr>
              <w:pStyle w:val="NormalWeb"/>
              <w:spacing w:before="0" w:beforeAutospacing="0" w:after="0" w:afterAutospacing="0" w:line="330" w:lineRule="atLeast"/>
              <w:rPr>
                <w:b/>
                <w:position w:val="-2"/>
                <w:sz w:val="20"/>
                <w:szCs w:val="20"/>
                <w:highlight w:val="yellow"/>
                <w:lang w:val="tr-TR" w:eastAsia="tr-TR"/>
              </w:rPr>
            </w:pPr>
          </w:p>
          <w:p w:rsidR="005815F8" w:rsidRPr="00D67994" w:rsidRDefault="005815F8" w:rsidP="005815F8">
            <w:pPr>
              <w:pStyle w:val="Default"/>
              <w:jc w:val="both"/>
              <w:rPr>
                <w:sz w:val="20"/>
                <w:szCs w:val="20"/>
                <w:highlight w:val="yellow"/>
              </w:rPr>
            </w:pPr>
            <w:r w:rsidRPr="00D67994">
              <w:rPr>
                <w:sz w:val="20"/>
                <w:szCs w:val="20"/>
                <w:highlight w:val="yellow"/>
              </w:rPr>
              <w:t>Ürün Kasa Tipi: Masaüstü Kasalı ve Ekranlı Bilgisayar</w:t>
            </w:r>
          </w:p>
          <w:p w:rsidR="005815F8" w:rsidRPr="00D67994" w:rsidRDefault="005815F8" w:rsidP="005815F8">
            <w:pPr>
              <w:pStyle w:val="Default"/>
              <w:jc w:val="both"/>
              <w:rPr>
                <w:sz w:val="20"/>
                <w:szCs w:val="20"/>
                <w:highlight w:val="yellow"/>
              </w:rPr>
            </w:pPr>
            <w:r w:rsidRPr="00D67994">
              <w:rPr>
                <w:sz w:val="20"/>
                <w:szCs w:val="20"/>
                <w:highlight w:val="yellow"/>
              </w:rPr>
              <w:t>En az 8 Nesil İ5 işlemciye sahip olmalıdır.</w:t>
            </w:r>
          </w:p>
          <w:p w:rsidR="005815F8" w:rsidRPr="00D67994" w:rsidRDefault="005815F8" w:rsidP="005815F8">
            <w:pPr>
              <w:pStyle w:val="Default"/>
              <w:jc w:val="both"/>
              <w:rPr>
                <w:sz w:val="20"/>
                <w:szCs w:val="20"/>
                <w:highlight w:val="yellow"/>
              </w:rPr>
            </w:pPr>
            <w:r w:rsidRPr="00D67994">
              <w:rPr>
                <w:sz w:val="20"/>
                <w:szCs w:val="20"/>
                <w:highlight w:val="yellow"/>
              </w:rPr>
              <w:t>En az 3.00 GHz hızını desteklemelidir.</w:t>
            </w:r>
          </w:p>
          <w:p w:rsidR="005815F8" w:rsidRPr="00D67994" w:rsidRDefault="005815F8" w:rsidP="005815F8">
            <w:pPr>
              <w:pStyle w:val="Default"/>
              <w:jc w:val="both"/>
              <w:rPr>
                <w:sz w:val="20"/>
                <w:szCs w:val="20"/>
                <w:highlight w:val="yellow"/>
              </w:rPr>
            </w:pPr>
            <w:r w:rsidRPr="00D67994">
              <w:rPr>
                <w:sz w:val="20"/>
                <w:szCs w:val="20"/>
                <w:highlight w:val="yellow"/>
              </w:rPr>
              <w:t>RAM özelliği en az 8 GB İşlemci hızı ile uyumlu olmalıdır.</w:t>
            </w:r>
          </w:p>
          <w:p w:rsidR="005815F8" w:rsidRPr="00D67994" w:rsidRDefault="005815F8" w:rsidP="005815F8">
            <w:pPr>
              <w:pStyle w:val="Default"/>
              <w:jc w:val="both"/>
              <w:rPr>
                <w:sz w:val="20"/>
                <w:szCs w:val="20"/>
                <w:highlight w:val="yellow"/>
              </w:rPr>
            </w:pPr>
            <w:r w:rsidRPr="00D67994">
              <w:rPr>
                <w:sz w:val="20"/>
                <w:szCs w:val="20"/>
                <w:highlight w:val="yellow"/>
              </w:rPr>
              <w:t>Ekran Boyutu en az 21” ölçüsünde olmalı ve en az 1920x1080 piksel özelliğinde UHD ekran çözünürlüğü olmalıdır.</w:t>
            </w:r>
          </w:p>
          <w:p w:rsidR="00281C6D" w:rsidRDefault="005815F8" w:rsidP="005815F8">
            <w:pPr>
              <w:pStyle w:val="Default"/>
              <w:jc w:val="both"/>
              <w:rPr>
                <w:sz w:val="20"/>
                <w:szCs w:val="20"/>
                <w:highlight w:val="yellow"/>
              </w:rPr>
            </w:pPr>
            <w:r w:rsidRPr="00D67994">
              <w:rPr>
                <w:sz w:val="20"/>
                <w:szCs w:val="20"/>
                <w:highlight w:val="yellow"/>
              </w:rPr>
              <w:lastRenderedPageBreak/>
              <w:t>En az 1 GB ha</w:t>
            </w:r>
            <w:r w:rsidR="00281C6D">
              <w:rPr>
                <w:sz w:val="20"/>
                <w:szCs w:val="20"/>
                <w:highlight w:val="yellow"/>
              </w:rPr>
              <w:t xml:space="preserve">rici ekran kartı bulunmalıdır. </w:t>
            </w:r>
          </w:p>
          <w:p w:rsidR="005815F8" w:rsidRPr="00D67994" w:rsidRDefault="005815F8" w:rsidP="005815F8">
            <w:pPr>
              <w:pStyle w:val="Default"/>
              <w:jc w:val="both"/>
              <w:rPr>
                <w:sz w:val="20"/>
                <w:szCs w:val="20"/>
                <w:highlight w:val="yellow"/>
              </w:rPr>
            </w:pPr>
            <w:r w:rsidRPr="00D67994">
              <w:rPr>
                <w:sz w:val="20"/>
                <w:szCs w:val="20"/>
                <w:highlight w:val="yellow"/>
              </w:rPr>
              <w:t>En az 256 GB solid state sabit m2 veri depolama kapasiteli diske sahip olmalıdır.</w:t>
            </w:r>
          </w:p>
          <w:p w:rsidR="005815F8" w:rsidRPr="00D67994" w:rsidRDefault="005815F8" w:rsidP="005815F8">
            <w:pPr>
              <w:pStyle w:val="Default"/>
              <w:jc w:val="both"/>
              <w:rPr>
                <w:sz w:val="20"/>
                <w:szCs w:val="20"/>
                <w:highlight w:val="yellow"/>
              </w:rPr>
            </w:pPr>
            <w:r w:rsidRPr="00D67994">
              <w:rPr>
                <w:sz w:val="20"/>
                <w:szCs w:val="20"/>
                <w:highlight w:val="yellow"/>
              </w:rPr>
              <w:t>En az 8 GB RAM olmalıdır.</w:t>
            </w:r>
          </w:p>
          <w:p w:rsidR="005815F8" w:rsidRPr="00D67994" w:rsidRDefault="005815F8" w:rsidP="005815F8">
            <w:pPr>
              <w:pStyle w:val="Default"/>
              <w:jc w:val="both"/>
              <w:rPr>
                <w:sz w:val="20"/>
                <w:szCs w:val="20"/>
                <w:highlight w:val="yellow"/>
              </w:rPr>
            </w:pPr>
            <w:r w:rsidRPr="00D67994">
              <w:rPr>
                <w:sz w:val="20"/>
                <w:szCs w:val="20"/>
                <w:highlight w:val="yellow"/>
              </w:rPr>
              <w:t>Win 10 pro Lisanslı işletim sistemine sahip olmalıdır.</w:t>
            </w:r>
          </w:p>
          <w:p w:rsidR="005815F8" w:rsidRPr="00D67994" w:rsidRDefault="005815F8" w:rsidP="005815F8">
            <w:pPr>
              <w:pStyle w:val="Default"/>
              <w:jc w:val="both"/>
              <w:rPr>
                <w:sz w:val="20"/>
                <w:szCs w:val="20"/>
                <w:highlight w:val="yellow"/>
              </w:rPr>
            </w:pPr>
            <w:r w:rsidRPr="00D67994">
              <w:rPr>
                <w:sz w:val="20"/>
                <w:szCs w:val="20"/>
                <w:highlight w:val="yellow"/>
              </w:rPr>
              <w:t>Görüntü Aktarma HDMI üzerinden olmalıdır.</w:t>
            </w:r>
          </w:p>
          <w:p w:rsidR="00D67994" w:rsidRPr="00D67994" w:rsidRDefault="005815F8" w:rsidP="005815F8">
            <w:pPr>
              <w:pStyle w:val="Default"/>
              <w:jc w:val="both"/>
              <w:rPr>
                <w:sz w:val="20"/>
                <w:szCs w:val="20"/>
                <w:highlight w:val="yellow"/>
              </w:rPr>
            </w:pPr>
            <w:r w:rsidRPr="00D67994">
              <w:rPr>
                <w:sz w:val="20"/>
                <w:szCs w:val="20"/>
                <w:highlight w:val="yellow"/>
              </w:rPr>
              <w:t>Bağlantı portları USB 3.0 ve USB 2.0 özelliğinde en az 2 giriş olmalıdır.</w:t>
            </w:r>
          </w:p>
          <w:p w:rsidR="005815F8" w:rsidRPr="00D67994" w:rsidRDefault="005815F8" w:rsidP="005815F8">
            <w:pPr>
              <w:pStyle w:val="Default"/>
              <w:jc w:val="both"/>
              <w:rPr>
                <w:sz w:val="20"/>
                <w:szCs w:val="20"/>
                <w:highlight w:val="yellow"/>
              </w:rPr>
            </w:pPr>
            <w:r w:rsidRPr="00D67994">
              <w:rPr>
                <w:sz w:val="20"/>
                <w:szCs w:val="20"/>
                <w:highlight w:val="yellow"/>
              </w:rPr>
              <w:t>Cihazlarla birlikte kablolu klavye (Türkçe Q) ve kablolu Mouse olmalıdır.</w:t>
            </w:r>
          </w:p>
          <w:p w:rsidR="005815F8" w:rsidRPr="00D67994" w:rsidRDefault="005815F8" w:rsidP="005815F8">
            <w:pPr>
              <w:pStyle w:val="Default"/>
              <w:jc w:val="both"/>
              <w:rPr>
                <w:sz w:val="20"/>
                <w:szCs w:val="20"/>
                <w:highlight w:val="yellow"/>
              </w:rPr>
            </w:pPr>
            <w:r w:rsidRPr="00D67994">
              <w:rPr>
                <w:sz w:val="20"/>
                <w:szCs w:val="20"/>
                <w:highlight w:val="yellow"/>
              </w:rPr>
              <w:t>Teklif edilen kişisel bilgisayar üreticinin ürün ailesine ait olmalıdır.</w:t>
            </w:r>
          </w:p>
          <w:p w:rsidR="005815F8" w:rsidRPr="00D67994" w:rsidRDefault="005815F8" w:rsidP="005815F8">
            <w:pPr>
              <w:pStyle w:val="Default"/>
              <w:jc w:val="both"/>
              <w:rPr>
                <w:sz w:val="20"/>
                <w:szCs w:val="20"/>
                <w:highlight w:val="yellow"/>
              </w:rPr>
            </w:pPr>
            <w:r w:rsidRPr="00D67994">
              <w:rPr>
                <w:sz w:val="20"/>
                <w:szCs w:val="20"/>
                <w:highlight w:val="yellow"/>
              </w:rPr>
              <w:t>Teklif edilen kişisel bilgisayarın üreticiye ait resmi ürün kodu olmalıdır.</w:t>
            </w:r>
          </w:p>
          <w:p w:rsidR="005815F8" w:rsidRPr="00D67994" w:rsidRDefault="005815F8" w:rsidP="005815F8">
            <w:pPr>
              <w:pStyle w:val="Default"/>
              <w:jc w:val="both"/>
              <w:rPr>
                <w:sz w:val="20"/>
                <w:szCs w:val="20"/>
                <w:highlight w:val="yellow"/>
              </w:rPr>
            </w:pPr>
            <w:r w:rsidRPr="00D67994">
              <w:rPr>
                <w:sz w:val="20"/>
                <w:szCs w:val="20"/>
                <w:highlight w:val="yellow"/>
              </w:rPr>
              <w:t>Teklif edilen kişisel bilgisayarın tüm bileşenleri (kasa, anakart, monitör, klavye, mouse)</w:t>
            </w:r>
            <w:r w:rsidR="00D67994" w:rsidRPr="00D67994">
              <w:rPr>
                <w:sz w:val="20"/>
                <w:szCs w:val="20"/>
                <w:highlight w:val="yellow"/>
              </w:rPr>
              <w:t xml:space="preserve"> </w:t>
            </w:r>
            <w:r w:rsidRPr="00D67994">
              <w:rPr>
                <w:sz w:val="20"/>
                <w:szCs w:val="20"/>
                <w:highlight w:val="yellow"/>
              </w:rPr>
              <w:t>üreticiye ait olacaktır. OEM toplama cihazlar kabul edilmeyecektir.</w:t>
            </w:r>
          </w:p>
          <w:p w:rsidR="005815F8" w:rsidRPr="00D67994" w:rsidRDefault="005815F8" w:rsidP="005815F8">
            <w:pPr>
              <w:pStyle w:val="Default"/>
              <w:jc w:val="both"/>
              <w:rPr>
                <w:sz w:val="20"/>
                <w:szCs w:val="20"/>
                <w:highlight w:val="yellow"/>
              </w:rPr>
            </w:pPr>
            <w:r w:rsidRPr="00D67994">
              <w:rPr>
                <w:sz w:val="20"/>
                <w:szCs w:val="20"/>
                <w:highlight w:val="yellow"/>
              </w:rPr>
              <w:t>Garanti: Üretici kapsamında 24 ay olmalıdır.</w:t>
            </w:r>
          </w:p>
          <w:p w:rsidR="008C472C" w:rsidRPr="00D67994" w:rsidRDefault="008C472C" w:rsidP="005815F8">
            <w:pPr>
              <w:pStyle w:val="Default"/>
              <w:jc w:val="both"/>
              <w:rPr>
                <w:sz w:val="20"/>
                <w:szCs w:val="20"/>
                <w:highlight w:val="yellow"/>
              </w:rPr>
            </w:pPr>
          </w:p>
        </w:tc>
        <w:tc>
          <w:tcPr>
            <w:tcW w:w="1279" w:type="dxa"/>
          </w:tcPr>
          <w:p w:rsidR="00420826" w:rsidRPr="00554C60" w:rsidRDefault="00913ECD" w:rsidP="00554C60">
            <w:pPr>
              <w:pStyle w:val="TableParagraph"/>
              <w:jc w:val="center"/>
              <w:rPr>
                <w:sz w:val="18"/>
              </w:rPr>
            </w:pPr>
            <w:r w:rsidRPr="00554C60">
              <w:rPr>
                <w:sz w:val="18"/>
              </w:rPr>
              <w:lastRenderedPageBreak/>
              <w:t>2</w:t>
            </w:r>
            <w:r w:rsidR="004662A0" w:rsidRPr="00554C60">
              <w:rPr>
                <w:sz w:val="18"/>
              </w:rPr>
              <w:t>1</w:t>
            </w:r>
          </w:p>
        </w:tc>
      </w:tr>
      <w:tr w:rsidR="00005B79" w:rsidRPr="00554C60" w:rsidTr="002A363E">
        <w:trPr>
          <w:trHeight w:val="606"/>
        </w:trPr>
        <w:tc>
          <w:tcPr>
            <w:tcW w:w="1154" w:type="dxa"/>
          </w:tcPr>
          <w:p w:rsidR="00005B79" w:rsidRPr="00554C60" w:rsidRDefault="00005B79" w:rsidP="00554C60">
            <w:pPr>
              <w:pStyle w:val="TableParagraph"/>
              <w:ind w:left="3"/>
              <w:jc w:val="center"/>
              <w:rPr>
                <w:b/>
                <w:w w:val="99"/>
                <w:sz w:val="20"/>
              </w:rPr>
            </w:pPr>
          </w:p>
        </w:tc>
        <w:tc>
          <w:tcPr>
            <w:tcW w:w="5718" w:type="dxa"/>
          </w:tcPr>
          <w:p w:rsidR="00416CDF" w:rsidRPr="001740C5" w:rsidRDefault="00416CDF" w:rsidP="00554C60">
            <w:pPr>
              <w:pStyle w:val="NormalWeb"/>
              <w:spacing w:before="0" w:beforeAutospacing="0" w:after="0" w:afterAutospacing="0" w:line="330" w:lineRule="atLeast"/>
              <w:rPr>
                <w:position w:val="-2"/>
                <w:sz w:val="20"/>
                <w:szCs w:val="20"/>
                <w:lang w:val="tr-TR" w:eastAsia="tr-TR"/>
              </w:rPr>
            </w:pPr>
          </w:p>
          <w:p w:rsidR="008C472C" w:rsidRDefault="008C472C" w:rsidP="008C472C">
            <w:pPr>
              <w:pStyle w:val="Default"/>
              <w:rPr>
                <w:b/>
                <w:bCs/>
                <w:sz w:val="22"/>
                <w:szCs w:val="22"/>
              </w:rPr>
            </w:pPr>
            <w:r>
              <w:rPr>
                <w:b/>
                <w:bCs/>
                <w:sz w:val="22"/>
                <w:szCs w:val="22"/>
              </w:rPr>
              <w:t xml:space="preserve">Sanal Gerçeklik Uygulama Bilgisayarları </w:t>
            </w:r>
          </w:p>
          <w:p w:rsidR="00A36754" w:rsidRPr="00D67994" w:rsidRDefault="00A36754" w:rsidP="00A36754">
            <w:pPr>
              <w:pStyle w:val="Default"/>
              <w:jc w:val="both"/>
              <w:rPr>
                <w:sz w:val="20"/>
                <w:szCs w:val="20"/>
                <w:highlight w:val="yellow"/>
              </w:rPr>
            </w:pPr>
            <w:r w:rsidRPr="00D67994">
              <w:rPr>
                <w:sz w:val="20"/>
                <w:szCs w:val="20"/>
                <w:highlight w:val="yellow"/>
              </w:rPr>
              <w:t>Ürün Kasa Tipi: Masaüstü Kasalı ve Ekranlı Bilgisayar</w:t>
            </w:r>
          </w:p>
          <w:p w:rsidR="00D67994" w:rsidRPr="00D67994" w:rsidRDefault="00B8777A" w:rsidP="00D67994">
            <w:pPr>
              <w:pStyle w:val="Default"/>
              <w:jc w:val="both"/>
              <w:rPr>
                <w:sz w:val="20"/>
                <w:szCs w:val="20"/>
                <w:highlight w:val="yellow"/>
              </w:rPr>
            </w:pPr>
            <w:r>
              <w:rPr>
                <w:sz w:val="20"/>
                <w:szCs w:val="20"/>
                <w:highlight w:val="yellow"/>
              </w:rPr>
              <w:t>En az 9</w:t>
            </w:r>
            <w:r w:rsidR="00D67994" w:rsidRPr="00D67994">
              <w:rPr>
                <w:sz w:val="20"/>
                <w:szCs w:val="20"/>
                <w:highlight w:val="yellow"/>
              </w:rPr>
              <w:t xml:space="preserve"> Nesil İ7 işlemciye sahip olmalıdır.</w:t>
            </w:r>
          </w:p>
          <w:p w:rsidR="00D67994" w:rsidRPr="00D67994" w:rsidRDefault="00D67994" w:rsidP="00D67994">
            <w:pPr>
              <w:pStyle w:val="Default"/>
              <w:jc w:val="both"/>
              <w:rPr>
                <w:sz w:val="20"/>
                <w:szCs w:val="20"/>
                <w:highlight w:val="yellow"/>
              </w:rPr>
            </w:pPr>
            <w:r w:rsidRPr="00D67994">
              <w:rPr>
                <w:sz w:val="20"/>
                <w:szCs w:val="20"/>
                <w:highlight w:val="yellow"/>
              </w:rPr>
              <w:t xml:space="preserve">En az </w:t>
            </w:r>
            <w:r w:rsidR="00B8777A">
              <w:rPr>
                <w:sz w:val="20"/>
                <w:szCs w:val="20"/>
                <w:highlight w:val="yellow"/>
              </w:rPr>
              <w:t>9700</w:t>
            </w:r>
            <w:r w:rsidRPr="00D67994">
              <w:rPr>
                <w:sz w:val="20"/>
                <w:szCs w:val="20"/>
                <w:highlight w:val="yellow"/>
              </w:rPr>
              <w:t xml:space="preserve"> 2,66 GHz hızında işlemciye sahip olmalıdır.</w:t>
            </w:r>
          </w:p>
          <w:p w:rsidR="00D67994" w:rsidRPr="00D67994" w:rsidRDefault="00D67994" w:rsidP="00D67994">
            <w:pPr>
              <w:pStyle w:val="Default"/>
              <w:jc w:val="both"/>
              <w:rPr>
                <w:sz w:val="20"/>
                <w:szCs w:val="20"/>
                <w:highlight w:val="yellow"/>
              </w:rPr>
            </w:pPr>
            <w:r w:rsidRPr="00D67994">
              <w:rPr>
                <w:sz w:val="20"/>
                <w:szCs w:val="20"/>
                <w:highlight w:val="yellow"/>
              </w:rPr>
              <w:t>RAM özelliği en az 16 GB işlemci hızı ile uyumlu olmalıdır.</w:t>
            </w:r>
          </w:p>
          <w:p w:rsidR="00D67994" w:rsidRPr="00D67994" w:rsidRDefault="00D67994" w:rsidP="00D67994">
            <w:pPr>
              <w:pStyle w:val="Default"/>
              <w:jc w:val="both"/>
              <w:rPr>
                <w:sz w:val="20"/>
                <w:szCs w:val="20"/>
                <w:highlight w:val="yellow"/>
              </w:rPr>
            </w:pPr>
            <w:r w:rsidRPr="00D67994">
              <w:rPr>
                <w:sz w:val="20"/>
                <w:szCs w:val="20"/>
                <w:highlight w:val="yellow"/>
              </w:rPr>
              <w:t>Ekran Boyutu 17,3” ölçüsünde olmalı ve en az 1920x1080 piksel özelliğinde UHD B2</w:t>
            </w:r>
            <w:r>
              <w:rPr>
                <w:sz w:val="20"/>
                <w:szCs w:val="20"/>
                <w:highlight w:val="yellow"/>
              </w:rPr>
              <w:t xml:space="preserve"> </w:t>
            </w:r>
            <w:r w:rsidRPr="00D67994">
              <w:rPr>
                <w:sz w:val="20"/>
                <w:szCs w:val="20"/>
                <w:highlight w:val="yellow"/>
              </w:rPr>
              <w:t>ekran</w:t>
            </w:r>
            <w:r>
              <w:rPr>
                <w:sz w:val="20"/>
                <w:szCs w:val="20"/>
                <w:highlight w:val="yellow"/>
              </w:rPr>
              <w:t xml:space="preserve"> </w:t>
            </w:r>
            <w:r w:rsidRPr="00D67994">
              <w:rPr>
                <w:sz w:val="20"/>
                <w:szCs w:val="20"/>
                <w:highlight w:val="yellow"/>
              </w:rPr>
              <w:t>çözünürlüğü olmalıdır.</w:t>
            </w:r>
          </w:p>
          <w:p w:rsidR="00D67994" w:rsidRPr="00D67994" w:rsidRDefault="00D67994" w:rsidP="00D67994">
            <w:pPr>
              <w:pStyle w:val="Default"/>
              <w:jc w:val="both"/>
              <w:rPr>
                <w:sz w:val="20"/>
                <w:szCs w:val="20"/>
                <w:highlight w:val="yellow"/>
              </w:rPr>
            </w:pPr>
            <w:r w:rsidRPr="00D67994">
              <w:rPr>
                <w:sz w:val="20"/>
                <w:szCs w:val="20"/>
                <w:highlight w:val="yellow"/>
              </w:rPr>
              <w:t xml:space="preserve">En az 8 GB harici ekran kartı olmalıdır. En az </w:t>
            </w:r>
            <w:r w:rsidR="00281C6D" w:rsidRPr="00281C6D">
              <w:rPr>
                <w:sz w:val="20"/>
                <w:szCs w:val="20"/>
                <w:highlight w:val="yellow"/>
              </w:rPr>
              <w:t>NVDİA RTX2070</w:t>
            </w:r>
            <w:r w:rsidRPr="00D67994">
              <w:rPr>
                <w:sz w:val="20"/>
                <w:szCs w:val="20"/>
                <w:highlight w:val="yellow"/>
              </w:rPr>
              <w:t xml:space="preserve"> serisi özeliklerinde olmalıdır.</w:t>
            </w:r>
          </w:p>
          <w:p w:rsidR="00D67994" w:rsidRPr="00D67994" w:rsidRDefault="00D67994" w:rsidP="00D67994">
            <w:pPr>
              <w:pStyle w:val="Default"/>
              <w:jc w:val="both"/>
              <w:rPr>
                <w:sz w:val="20"/>
                <w:szCs w:val="20"/>
                <w:highlight w:val="yellow"/>
              </w:rPr>
            </w:pPr>
            <w:r w:rsidRPr="00D67994">
              <w:rPr>
                <w:sz w:val="20"/>
                <w:szCs w:val="20"/>
                <w:highlight w:val="yellow"/>
              </w:rPr>
              <w:t>En az PCIe M.2 SSD tipinde 256GB solid state sabit veri depolama ve 1</w:t>
            </w:r>
            <w:r>
              <w:rPr>
                <w:sz w:val="20"/>
                <w:szCs w:val="20"/>
                <w:highlight w:val="yellow"/>
              </w:rPr>
              <w:t xml:space="preserve"> </w:t>
            </w:r>
            <w:r w:rsidRPr="00D67994">
              <w:rPr>
                <w:sz w:val="20"/>
                <w:szCs w:val="20"/>
                <w:highlight w:val="yellow"/>
              </w:rPr>
              <w:t>TB HDD kapasiteli disk olmalıdır.</w:t>
            </w:r>
          </w:p>
          <w:p w:rsidR="00D67994" w:rsidRPr="00D67994" w:rsidRDefault="00D67994" w:rsidP="00D67994">
            <w:pPr>
              <w:pStyle w:val="Default"/>
              <w:jc w:val="both"/>
              <w:rPr>
                <w:sz w:val="20"/>
                <w:szCs w:val="20"/>
                <w:highlight w:val="yellow"/>
              </w:rPr>
            </w:pPr>
            <w:r w:rsidRPr="00D67994">
              <w:rPr>
                <w:sz w:val="20"/>
                <w:szCs w:val="20"/>
                <w:highlight w:val="yellow"/>
              </w:rPr>
              <w:t>En az 16 GB RAM olmalıdır.</w:t>
            </w:r>
          </w:p>
          <w:p w:rsidR="00D67994" w:rsidRPr="00D67994" w:rsidRDefault="00D67994" w:rsidP="00D67994">
            <w:pPr>
              <w:pStyle w:val="Default"/>
              <w:jc w:val="both"/>
              <w:rPr>
                <w:sz w:val="20"/>
                <w:szCs w:val="20"/>
                <w:highlight w:val="yellow"/>
              </w:rPr>
            </w:pPr>
            <w:r w:rsidRPr="00D67994">
              <w:rPr>
                <w:sz w:val="20"/>
                <w:szCs w:val="20"/>
                <w:highlight w:val="yellow"/>
              </w:rPr>
              <w:t>Win10 Lisanslı işletim sistemine sahip olmalıdır.</w:t>
            </w:r>
          </w:p>
          <w:p w:rsidR="00D67994" w:rsidRPr="00D67994" w:rsidRDefault="00D67994" w:rsidP="00D67994">
            <w:pPr>
              <w:pStyle w:val="Default"/>
              <w:jc w:val="both"/>
              <w:rPr>
                <w:sz w:val="20"/>
                <w:szCs w:val="20"/>
                <w:highlight w:val="yellow"/>
              </w:rPr>
            </w:pPr>
            <w:r w:rsidRPr="00D67994">
              <w:rPr>
                <w:sz w:val="20"/>
                <w:szCs w:val="20"/>
                <w:highlight w:val="yellow"/>
              </w:rPr>
              <w:t>Görüntü Aktarma HDMI port üzerinden olmalıdır.</w:t>
            </w:r>
          </w:p>
          <w:p w:rsidR="00D67994" w:rsidRPr="00D67994" w:rsidRDefault="00D67994" w:rsidP="00D67994">
            <w:pPr>
              <w:pStyle w:val="Default"/>
              <w:jc w:val="both"/>
              <w:rPr>
                <w:sz w:val="20"/>
                <w:szCs w:val="20"/>
                <w:highlight w:val="yellow"/>
              </w:rPr>
            </w:pPr>
            <w:r>
              <w:rPr>
                <w:sz w:val="20"/>
                <w:szCs w:val="20"/>
                <w:highlight w:val="yellow"/>
              </w:rPr>
              <w:t>Bağlantı portları USB3.0 ve USB 2.0 ö</w:t>
            </w:r>
            <w:r w:rsidRPr="00D67994">
              <w:rPr>
                <w:sz w:val="20"/>
                <w:szCs w:val="20"/>
                <w:highlight w:val="yellow"/>
              </w:rPr>
              <w:t>zell</w:t>
            </w:r>
            <w:r>
              <w:rPr>
                <w:sz w:val="20"/>
                <w:szCs w:val="20"/>
                <w:highlight w:val="yellow"/>
              </w:rPr>
              <w:t xml:space="preserve">iğinde en az 1 giriş olmalıdır. </w:t>
            </w:r>
            <w:r w:rsidRPr="00D67994">
              <w:rPr>
                <w:sz w:val="20"/>
                <w:szCs w:val="20"/>
                <w:highlight w:val="yellow"/>
              </w:rPr>
              <w:t>Teklif edilen kişisel</w:t>
            </w:r>
            <w:r>
              <w:rPr>
                <w:sz w:val="20"/>
                <w:szCs w:val="20"/>
              </w:rPr>
              <w:t xml:space="preserve"> </w:t>
            </w:r>
            <w:r w:rsidRPr="00D67994">
              <w:rPr>
                <w:sz w:val="20"/>
                <w:szCs w:val="20"/>
                <w:highlight w:val="yellow"/>
              </w:rPr>
              <w:t>bilgisayar üreticinin ürün ailesine ait olmalıdır.</w:t>
            </w:r>
          </w:p>
          <w:p w:rsidR="00D67994" w:rsidRPr="00D67994" w:rsidRDefault="00D67994" w:rsidP="00D67994">
            <w:pPr>
              <w:pStyle w:val="Default"/>
              <w:jc w:val="both"/>
              <w:rPr>
                <w:sz w:val="20"/>
                <w:szCs w:val="20"/>
                <w:highlight w:val="yellow"/>
              </w:rPr>
            </w:pPr>
            <w:r w:rsidRPr="00D67994">
              <w:rPr>
                <w:sz w:val="20"/>
                <w:szCs w:val="20"/>
                <w:highlight w:val="yellow"/>
              </w:rPr>
              <w:t>Teklif edilen kişisel bilgisayarın üreticiye ait resmi ürün kodu olmalıdır. Teklif edilen kişisel</w:t>
            </w:r>
            <w:r>
              <w:rPr>
                <w:sz w:val="20"/>
                <w:szCs w:val="20"/>
                <w:highlight w:val="yellow"/>
              </w:rPr>
              <w:t xml:space="preserve"> </w:t>
            </w:r>
            <w:r w:rsidRPr="00D67994">
              <w:rPr>
                <w:sz w:val="20"/>
                <w:szCs w:val="20"/>
                <w:highlight w:val="yellow"/>
              </w:rPr>
              <w:t>bilgisayarın tüm bileşenleri (kasa, anakart, monitör, klavye, mouse) üreticiye ait olacaktır.</w:t>
            </w:r>
            <w:r>
              <w:rPr>
                <w:sz w:val="20"/>
                <w:szCs w:val="20"/>
                <w:highlight w:val="yellow"/>
              </w:rPr>
              <w:t xml:space="preserve"> </w:t>
            </w:r>
            <w:r w:rsidRPr="00D67994">
              <w:rPr>
                <w:sz w:val="20"/>
                <w:szCs w:val="20"/>
                <w:highlight w:val="yellow"/>
              </w:rPr>
              <w:t>OEM toplama cihazlar kabul edilmeyecektir.</w:t>
            </w:r>
          </w:p>
          <w:p w:rsidR="00D67994" w:rsidRDefault="00D67994" w:rsidP="00D67994">
            <w:pPr>
              <w:pStyle w:val="Default"/>
              <w:jc w:val="both"/>
              <w:rPr>
                <w:sz w:val="20"/>
                <w:szCs w:val="20"/>
                <w:highlight w:val="yellow"/>
              </w:rPr>
            </w:pPr>
            <w:r w:rsidRPr="00D67994">
              <w:rPr>
                <w:sz w:val="20"/>
                <w:szCs w:val="20"/>
                <w:highlight w:val="yellow"/>
              </w:rPr>
              <w:t>Teklif edilen kişisel bilgisayarın anakartı bilgisayarla aynı marka olacaktır ve anakart üzerinde üretici firmanın orjinal logosu bulunacaktır. Kazınmış, silinmiş ya da çıkartmalı logoya sahip anakartlar kesi</w:t>
            </w:r>
            <w:r>
              <w:rPr>
                <w:sz w:val="20"/>
                <w:szCs w:val="20"/>
                <w:highlight w:val="yellow"/>
              </w:rPr>
              <w:t>nlikle kabul edilmeyecektir.</w:t>
            </w:r>
          </w:p>
          <w:p w:rsidR="00D67994" w:rsidRPr="00D67994" w:rsidRDefault="00D67994" w:rsidP="00D67994">
            <w:pPr>
              <w:pStyle w:val="Default"/>
              <w:jc w:val="both"/>
              <w:rPr>
                <w:sz w:val="20"/>
                <w:szCs w:val="20"/>
                <w:highlight w:val="yellow"/>
              </w:rPr>
            </w:pPr>
            <w:r w:rsidRPr="00D67994">
              <w:rPr>
                <w:sz w:val="20"/>
                <w:szCs w:val="20"/>
                <w:highlight w:val="yellow"/>
              </w:rPr>
              <w:t>Anakart üzerinde bulunan BIOS üreticiye ait olacaktır. Sistem açıldığında BIOS üreticisi ile</w:t>
            </w:r>
            <w:r>
              <w:rPr>
                <w:sz w:val="20"/>
                <w:szCs w:val="20"/>
                <w:highlight w:val="yellow"/>
              </w:rPr>
              <w:t xml:space="preserve"> </w:t>
            </w:r>
            <w:r w:rsidRPr="00D67994">
              <w:rPr>
                <w:sz w:val="20"/>
                <w:szCs w:val="20"/>
                <w:highlight w:val="yellow"/>
              </w:rPr>
              <w:t>sistem üreticisinin aynı olduğu BIOS ayarlarından gösterilecektir.</w:t>
            </w:r>
          </w:p>
          <w:p w:rsidR="00005B79" w:rsidRPr="001740C5" w:rsidRDefault="00D67994" w:rsidP="00D67994">
            <w:pPr>
              <w:pStyle w:val="Default"/>
              <w:jc w:val="both"/>
              <w:rPr>
                <w:position w:val="-2"/>
                <w:sz w:val="20"/>
                <w:szCs w:val="20"/>
                <w:lang w:eastAsia="tr-TR"/>
              </w:rPr>
            </w:pPr>
            <w:r w:rsidRPr="00D67994">
              <w:rPr>
                <w:sz w:val="20"/>
                <w:szCs w:val="20"/>
                <w:highlight w:val="yellow"/>
              </w:rPr>
              <w:t>Garanti: Üretici kapsamında 24 ay olmalıdır.</w:t>
            </w:r>
            <w:r w:rsidRPr="00D67994">
              <w:rPr>
                <w:sz w:val="20"/>
                <w:szCs w:val="20"/>
              </w:rPr>
              <w:t xml:space="preserve"> </w:t>
            </w:r>
            <w:r w:rsidR="008C472C">
              <w:rPr>
                <w:sz w:val="20"/>
                <w:szCs w:val="20"/>
              </w:rPr>
              <w:t xml:space="preserve"> </w:t>
            </w:r>
          </w:p>
        </w:tc>
        <w:tc>
          <w:tcPr>
            <w:tcW w:w="1279" w:type="dxa"/>
          </w:tcPr>
          <w:p w:rsidR="00005B79" w:rsidRPr="00554C60" w:rsidRDefault="00005B79" w:rsidP="00554C60">
            <w:pPr>
              <w:pStyle w:val="TableParagraph"/>
              <w:jc w:val="center"/>
              <w:rPr>
                <w:sz w:val="18"/>
              </w:rPr>
            </w:pPr>
            <w:r w:rsidRPr="00554C60">
              <w:rPr>
                <w:sz w:val="18"/>
              </w:rPr>
              <w:t>4</w:t>
            </w:r>
          </w:p>
        </w:tc>
      </w:tr>
    </w:tbl>
    <w:p w:rsidR="00420826" w:rsidRPr="00554C60" w:rsidRDefault="00420826" w:rsidP="00554C60">
      <w:pPr>
        <w:pStyle w:val="GvdeMetni"/>
        <w:rPr>
          <w:sz w:val="22"/>
        </w:rPr>
      </w:pPr>
    </w:p>
    <w:p w:rsidR="00420826" w:rsidRPr="00554C60" w:rsidRDefault="00420826" w:rsidP="00554C60">
      <w:pPr>
        <w:pStyle w:val="GvdeMetni"/>
        <w:spacing w:before="10"/>
        <w:ind w:right="1407"/>
        <w:rPr>
          <w:b/>
          <w:sz w:val="18"/>
        </w:rPr>
      </w:pPr>
    </w:p>
    <w:p w:rsidR="00420826" w:rsidRPr="00554C60" w:rsidRDefault="00A37A85" w:rsidP="00554C60">
      <w:pPr>
        <w:pStyle w:val="ListeParagraf"/>
        <w:numPr>
          <w:ilvl w:val="0"/>
          <w:numId w:val="8"/>
        </w:numPr>
        <w:tabs>
          <w:tab w:val="left" w:pos="1198"/>
        </w:tabs>
        <w:spacing w:before="1"/>
        <w:ind w:right="1407"/>
        <w:rPr>
          <w:b/>
          <w:sz w:val="20"/>
        </w:rPr>
      </w:pPr>
      <w:r w:rsidRPr="00554C60">
        <w:rPr>
          <w:b/>
          <w:sz w:val="20"/>
        </w:rPr>
        <w:t>Alet, aksesuar ve gerekli diğer kalemler</w:t>
      </w:r>
    </w:p>
    <w:p w:rsidR="004662A0" w:rsidRPr="00554C60" w:rsidRDefault="004662A0" w:rsidP="00554C60">
      <w:pPr>
        <w:tabs>
          <w:tab w:val="left" w:pos="1198"/>
        </w:tabs>
        <w:spacing w:before="1"/>
        <w:ind w:left="993" w:right="1407"/>
        <w:rPr>
          <w:sz w:val="20"/>
        </w:rPr>
      </w:pPr>
      <w:r w:rsidRPr="00554C60">
        <w:rPr>
          <w:sz w:val="20"/>
        </w:rPr>
        <w:t>Tüm cihazlar için varsa alet, aksesuar ve gerekli diğer kalemler cihaz teknik şartnamesi içinde belirtilmiştir.</w:t>
      </w:r>
    </w:p>
    <w:p w:rsidR="00420826" w:rsidRPr="00554C60" w:rsidRDefault="00A37A85" w:rsidP="00554C60">
      <w:pPr>
        <w:pStyle w:val="ListeParagraf"/>
        <w:numPr>
          <w:ilvl w:val="0"/>
          <w:numId w:val="8"/>
        </w:numPr>
        <w:tabs>
          <w:tab w:val="left" w:pos="1199"/>
        </w:tabs>
        <w:ind w:left="1198" w:right="1407" w:hanging="202"/>
        <w:rPr>
          <w:b/>
          <w:sz w:val="20"/>
        </w:rPr>
      </w:pPr>
      <w:r w:rsidRPr="00554C60">
        <w:rPr>
          <w:b/>
          <w:sz w:val="20"/>
        </w:rPr>
        <w:t>Garanti</w:t>
      </w:r>
      <w:r w:rsidRPr="00554C60">
        <w:rPr>
          <w:b/>
          <w:spacing w:val="-2"/>
          <w:sz w:val="20"/>
        </w:rPr>
        <w:t xml:space="preserve"> </w:t>
      </w:r>
      <w:r w:rsidRPr="00554C60">
        <w:rPr>
          <w:b/>
          <w:sz w:val="20"/>
        </w:rPr>
        <w:t>Koşulları</w:t>
      </w:r>
    </w:p>
    <w:p w:rsidR="004662A0" w:rsidRPr="00554C60" w:rsidRDefault="004662A0" w:rsidP="00554C60">
      <w:pPr>
        <w:spacing w:before="120" w:after="120"/>
        <w:ind w:left="993" w:right="1407"/>
        <w:rPr>
          <w:position w:val="-2"/>
          <w:sz w:val="20"/>
          <w:szCs w:val="20"/>
        </w:rPr>
      </w:pPr>
      <w:r w:rsidRPr="00554C60">
        <w:rPr>
          <w:position w:val="-2"/>
          <w:sz w:val="20"/>
          <w:szCs w:val="20"/>
        </w:rPr>
        <w:t>- Firmanın kurulu bulunan veya kurulacak olan iletişim altyapısının işletme sürekliliğinin sağlanması, işgücü ve zaman kaybının önlenmesi ile verimliliğinin arttırılması için, “Hat Bakım ve Ürün Destek Sözleşmesi” teklife dahil edilmeli 8.30/18.00 yerinde, 7/24 online olmak üzere hizmet ve ürün desteği olmalıdır.</w:t>
      </w:r>
    </w:p>
    <w:p w:rsidR="004662A0" w:rsidRPr="00554C60" w:rsidRDefault="004662A0" w:rsidP="00554C60">
      <w:pPr>
        <w:spacing w:before="120" w:after="120"/>
        <w:ind w:left="993" w:right="1407"/>
        <w:rPr>
          <w:b/>
          <w:position w:val="-2"/>
          <w:sz w:val="20"/>
          <w:szCs w:val="20"/>
        </w:rPr>
      </w:pPr>
      <w:r w:rsidRPr="00554C60">
        <w:rPr>
          <w:position w:val="-2"/>
          <w:sz w:val="20"/>
          <w:szCs w:val="20"/>
        </w:rPr>
        <w:t>- Firma ürün garanti süresi içinde ve dışında doğrudan arıza/bakım desteği verecek, ilgili ofis ve adres bilgilerini kuruma teslim edecektir.</w:t>
      </w:r>
    </w:p>
    <w:p w:rsidR="004662A0" w:rsidRPr="00554C60" w:rsidRDefault="004662A0" w:rsidP="00554C60">
      <w:pPr>
        <w:spacing w:before="120" w:after="120"/>
        <w:ind w:left="993" w:right="1407"/>
        <w:rPr>
          <w:position w:val="-2"/>
          <w:sz w:val="20"/>
          <w:szCs w:val="20"/>
        </w:rPr>
      </w:pPr>
      <w:r w:rsidRPr="00554C60">
        <w:rPr>
          <w:position w:val="-2"/>
          <w:sz w:val="20"/>
          <w:szCs w:val="20"/>
        </w:rPr>
        <w:t>Sunucu ve yan ürünleri (yedekleme cihazı vb.) ile birlikte donanımsal arızalara 5 yıl -7 gün- 24 saat, 4 saatte müdahale edilebilmesini sağlayan destek paketi verilmelidir.</w:t>
      </w:r>
    </w:p>
    <w:p w:rsidR="00420826" w:rsidRPr="00554C60" w:rsidRDefault="00A37A85" w:rsidP="00554C60">
      <w:pPr>
        <w:pStyle w:val="ListeParagraf"/>
        <w:numPr>
          <w:ilvl w:val="0"/>
          <w:numId w:val="8"/>
        </w:numPr>
        <w:tabs>
          <w:tab w:val="left" w:pos="1198"/>
        </w:tabs>
        <w:spacing w:before="118"/>
        <w:ind w:right="1407"/>
        <w:rPr>
          <w:b/>
          <w:sz w:val="20"/>
        </w:rPr>
      </w:pPr>
      <w:r w:rsidRPr="00554C60">
        <w:rPr>
          <w:b/>
          <w:sz w:val="20"/>
        </w:rPr>
        <w:t>Montaj ve Bakım-Onarım</w:t>
      </w:r>
      <w:r w:rsidRPr="00554C60">
        <w:rPr>
          <w:b/>
          <w:spacing w:val="3"/>
          <w:sz w:val="20"/>
        </w:rPr>
        <w:t xml:space="preserve"> </w:t>
      </w:r>
      <w:r w:rsidRPr="00554C60">
        <w:rPr>
          <w:b/>
          <w:sz w:val="20"/>
        </w:rPr>
        <w:t>Hizmetleri</w:t>
      </w:r>
    </w:p>
    <w:p w:rsidR="004662A0" w:rsidRPr="00554C60" w:rsidRDefault="004662A0" w:rsidP="00554C60">
      <w:pPr>
        <w:spacing w:before="120" w:after="120"/>
        <w:ind w:left="993" w:right="1407"/>
        <w:rPr>
          <w:position w:val="-2"/>
          <w:sz w:val="20"/>
          <w:szCs w:val="20"/>
        </w:rPr>
      </w:pPr>
      <w:r w:rsidRPr="00554C60">
        <w:rPr>
          <w:position w:val="-2"/>
          <w:sz w:val="20"/>
          <w:szCs w:val="20"/>
        </w:rPr>
        <w:lastRenderedPageBreak/>
        <w:t xml:space="preserve">- Satın alınması planlanan ürünlerin kurulum, yönetim ve işletimi ile ilgili eğitimler firma tarafından ücretsiz olarak kurum personeline verilecektir. Eğitim, kurulumun tamamlanmasını takiben kurulum sahasında ilgili parçalar üzerinde uygulamalı olarak verilecektir. Sistemin kullanımı kapsayan doküman satıcı firma tarafından hazırlanacak ve proje bitiminde alıcı kuruma teslim edilecektir. </w:t>
      </w:r>
    </w:p>
    <w:p w:rsidR="004662A0" w:rsidRPr="00554C60" w:rsidRDefault="004662A0" w:rsidP="00554C60">
      <w:pPr>
        <w:spacing w:before="120" w:after="120"/>
        <w:ind w:left="993" w:right="1407"/>
        <w:rPr>
          <w:position w:val="-2"/>
          <w:sz w:val="20"/>
          <w:szCs w:val="20"/>
        </w:rPr>
      </w:pPr>
      <w:r w:rsidRPr="00554C60">
        <w:rPr>
          <w:position w:val="-2"/>
          <w:sz w:val="20"/>
          <w:szCs w:val="20"/>
        </w:rPr>
        <w:t>- Bakım-servis durumlarında kısa sürede yetkin elemanın temin edileceğine dair yazılı beyanname</w:t>
      </w:r>
    </w:p>
    <w:p w:rsidR="004662A0" w:rsidRPr="00554C60" w:rsidRDefault="004662A0" w:rsidP="00554C60">
      <w:pPr>
        <w:spacing w:before="120" w:after="120"/>
        <w:ind w:left="993" w:right="1407"/>
        <w:rPr>
          <w:b/>
          <w:position w:val="-2"/>
          <w:sz w:val="20"/>
          <w:szCs w:val="20"/>
        </w:rPr>
      </w:pPr>
      <w:r w:rsidRPr="00554C60">
        <w:rPr>
          <w:position w:val="-2"/>
          <w:sz w:val="20"/>
          <w:szCs w:val="20"/>
        </w:rPr>
        <w:t>- Firma sözleşmenin imzalanmasından sonra bütün sistemin çalışır halde teslimine kadar olan süreyi kapsayan bir proje uygulama planını, uygulama planı sürelerini de kapsayacak şekilde verecektir.</w:t>
      </w:r>
    </w:p>
    <w:p w:rsidR="004662A0" w:rsidRPr="00554C60" w:rsidRDefault="004662A0" w:rsidP="00554C60">
      <w:pPr>
        <w:spacing w:before="120" w:after="120"/>
        <w:ind w:left="993" w:right="1407"/>
        <w:rPr>
          <w:position w:val="-2"/>
          <w:sz w:val="20"/>
          <w:szCs w:val="20"/>
        </w:rPr>
      </w:pPr>
      <w:r w:rsidRPr="00554C60">
        <w:rPr>
          <w:position w:val="-2"/>
          <w:sz w:val="20"/>
          <w:szCs w:val="20"/>
        </w:rPr>
        <w:t xml:space="preserve">Tüm cihazların kurulum ve teknik servis hizmetleri cihazı teklif eden </w:t>
      </w:r>
      <w:r w:rsidR="008538C5" w:rsidRPr="00554C60">
        <w:rPr>
          <w:position w:val="-2"/>
          <w:sz w:val="20"/>
          <w:szCs w:val="20"/>
        </w:rPr>
        <w:t>firma tarafından sağlanmalıdır.</w:t>
      </w:r>
    </w:p>
    <w:p w:rsidR="00420826" w:rsidRPr="00554C60" w:rsidRDefault="00A37A85" w:rsidP="00554C60">
      <w:pPr>
        <w:pStyle w:val="ListeParagraf"/>
        <w:numPr>
          <w:ilvl w:val="0"/>
          <w:numId w:val="8"/>
        </w:numPr>
        <w:tabs>
          <w:tab w:val="left" w:pos="1198"/>
        </w:tabs>
        <w:ind w:right="1407"/>
        <w:rPr>
          <w:b/>
          <w:sz w:val="20"/>
        </w:rPr>
      </w:pPr>
      <w:r w:rsidRPr="00554C60">
        <w:rPr>
          <w:b/>
          <w:sz w:val="20"/>
        </w:rPr>
        <w:t>Gerekli Yedek</w:t>
      </w:r>
      <w:r w:rsidRPr="00554C60">
        <w:rPr>
          <w:b/>
          <w:spacing w:val="-3"/>
          <w:sz w:val="20"/>
        </w:rPr>
        <w:t xml:space="preserve"> </w:t>
      </w:r>
      <w:r w:rsidRPr="00554C60">
        <w:rPr>
          <w:b/>
          <w:sz w:val="20"/>
        </w:rPr>
        <w:t>Parçalar</w:t>
      </w:r>
    </w:p>
    <w:p w:rsidR="008538C5" w:rsidRPr="00554C60" w:rsidRDefault="008538C5" w:rsidP="00554C60">
      <w:pPr>
        <w:spacing w:before="120" w:after="120"/>
        <w:ind w:left="993" w:right="1407"/>
        <w:rPr>
          <w:position w:val="-2"/>
          <w:sz w:val="20"/>
          <w:szCs w:val="20"/>
        </w:rPr>
      </w:pPr>
      <w:r w:rsidRPr="00554C60">
        <w:rPr>
          <w:position w:val="-2"/>
          <w:sz w:val="20"/>
          <w:szCs w:val="20"/>
        </w:rPr>
        <w:t>Tüm cihazlar için varsa gerekli yedek parçalar cihaz teknik şartnamesi içinde belirtilmiştir.</w:t>
      </w:r>
    </w:p>
    <w:p w:rsidR="00420826" w:rsidRPr="00554C60" w:rsidRDefault="00A37A85" w:rsidP="00554C60">
      <w:pPr>
        <w:pStyle w:val="ListeParagraf"/>
        <w:numPr>
          <w:ilvl w:val="0"/>
          <w:numId w:val="8"/>
        </w:numPr>
        <w:tabs>
          <w:tab w:val="left" w:pos="1198"/>
        </w:tabs>
        <w:spacing w:before="121"/>
        <w:ind w:right="1407"/>
        <w:rPr>
          <w:b/>
          <w:sz w:val="20"/>
        </w:rPr>
      </w:pPr>
      <w:r w:rsidRPr="00554C60">
        <w:rPr>
          <w:b/>
          <w:sz w:val="20"/>
        </w:rPr>
        <w:t>Kullanım</w:t>
      </w:r>
      <w:r w:rsidRPr="00554C60">
        <w:rPr>
          <w:b/>
          <w:spacing w:val="-3"/>
          <w:sz w:val="20"/>
        </w:rPr>
        <w:t xml:space="preserve"> </w:t>
      </w:r>
      <w:r w:rsidRPr="00554C60">
        <w:rPr>
          <w:b/>
          <w:sz w:val="20"/>
        </w:rPr>
        <w:t>Kılavuzu</w:t>
      </w:r>
    </w:p>
    <w:p w:rsidR="008538C5" w:rsidRPr="00554C60" w:rsidRDefault="008538C5" w:rsidP="00554C60">
      <w:pPr>
        <w:spacing w:before="120" w:after="120"/>
        <w:ind w:left="993" w:right="1407"/>
        <w:rPr>
          <w:position w:val="-2"/>
          <w:sz w:val="20"/>
          <w:szCs w:val="20"/>
        </w:rPr>
      </w:pPr>
      <w:r w:rsidRPr="00554C60">
        <w:rPr>
          <w:position w:val="-2"/>
          <w:sz w:val="20"/>
          <w:szCs w:val="20"/>
        </w:rPr>
        <w:t>Tüm cihazlarla birlikte kullanma ve bakım talimatları (Türkçe-İngilizce) verilmelidir.</w:t>
      </w:r>
    </w:p>
    <w:p w:rsidR="00420826" w:rsidRPr="00554C60" w:rsidRDefault="00A37A85" w:rsidP="00554C60">
      <w:pPr>
        <w:pStyle w:val="ListeParagraf"/>
        <w:numPr>
          <w:ilvl w:val="0"/>
          <w:numId w:val="8"/>
        </w:numPr>
        <w:tabs>
          <w:tab w:val="left" w:pos="1199"/>
        </w:tabs>
        <w:ind w:right="1407"/>
        <w:rPr>
          <w:b/>
          <w:sz w:val="20"/>
        </w:rPr>
      </w:pPr>
      <w:r w:rsidRPr="00554C60">
        <w:rPr>
          <w:b/>
          <w:sz w:val="20"/>
        </w:rPr>
        <w:t>Diğer Hususlar</w:t>
      </w:r>
    </w:p>
    <w:p w:rsidR="008538C5" w:rsidRPr="00554C60" w:rsidRDefault="008538C5" w:rsidP="00554C60">
      <w:pPr>
        <w:spacing w:before="120" w:after="120"/>
        <w:ind w:left="993" w:right="1407"/>
        <w:rPr>
          <w:position w:val="-2"/>
          <w:sz w:val="20"/>
          <w:szCs w:val="20"/>
        </w:rPr>
      </w:pPr>
      <w:r w:rsidRPr="00554C60">
        <w:rPr>
          <w:position w:val="-2"/>
          <w:sz w:val="20"/>
          <w:szCs w:val="20"/>
        </w:rPr>
        <w:t xml:space="preserve">Tüm cihazlar ana gövde ve aksesuarlarında herhangi bir kırık, çatlak, çizik, boya kalkması vb. kusurlar olmamalıdır. </w:t>
      </w:r>
    </w:p>
    <w:p w:rsidR="008538C5" w:rsidRPr="00554C60" w:rsidRDefault="008538C5" w:rsidP="00554C60">
      <w:pPr>
        <w:spacing w:before="120" w:after="120"/>
        <w:ind w:left="993" w:right="1407"/>
        <w:rPr>
          <w:position w:val="-2"/>
          <w:sz w:val="20"/>
          <w:szCs w:val="20"/>
        </w:rPr>
      </w:pPr>
      <w:r w:rsidRPr="00554C60">
        <w:rPr>
          <w:position w:val="-2"/>
          <w:sz w:val="20"/>
          <w:szCs w:val="20"/>
        </w:rPr>
        <w:t>Tüm cihazlar, üretici firmanın orijinal olmalı ve ambalajında teslim edilmelidir.</w:t>
      </w:r>
    </w:p>
    <w:p w:rsidR="008538C5" w:rsidRPr="00554C60" w:rsidRDefault="008538C5" w:rsidP="00554C60">
      <w:pPr>
        <w:spacing w:before="120" w:after="120"/>
        <w:ind w:left="993" w:right="1407"/>
        <w:rPr>
          <w:position w:val="-2"/>
          <w:sz w:val="20"/>
          <w:szCs w:val="20"/>
        </w:rPr>
      </w:pPr>
      <w:r w:rsidRPr="00554C60">
        <w:rPr>
          <w:position w:val="-2"/>
          <w:sz w:val="20"/>
          <w:szCs w:val="20"/>
        </w:rPr>
        <w:t>Tüm cihazların kullanıcı eğitimleri, cihaz başında uygulamalı olarak 1-3 gün sürecek şekilde ücretsiz verilmelidir.</w:t>
      </w:r>
    </w:p>
    <w:p w:rsidR="008538C5" w:rsidRPr="00554C60" w:rsidRDefault="008538C5" w:rsidP="00554C60">
      <w:pPr>
        <w:rPr>
          <w:sz w:val="20"/>
        </w:rPr>
        <w:sectPr w:rsidR="008538C5" w:rsidRPr="00554C60">
          <w:pgSz w:w="11910" w:h="16840"/>
          <w:pgMar w:top="1040" w:right="160" w:bottom="1360" w:left="420" w:header="838" w:footer="1169" w:gutter="0"/>
          <w:cols w:space="708"/>
        </w:sectPr>
      </w:pPr>
    </w:p>
    <w:p w:rsidR="00420826" w:rsidRPr="00554C60" w:rsidRDefault="00420826" w:rsidP="00554C60">
      <w:pPr>
        <w:pStyle w:val="GvdeMetni"/>
      </w:pPr>
    </w:p>
    <w:p w:rsidR="00420826" w:rsidRPr="00554C60" w:rsidRDefault="00420826" w:rsidP="00554C60">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692162" w:rsidRDefault="00692162">
      <w:pPr>
        <w:pStyle w:val="GvdeMetni"/>
      </w:pPr>
    </w:p>
    <w:p w:rsidR="00420826" w:rsidRPr="00D76D0B" w:rsidRDefault="00420826">
      <w:pPr>
        <w:pStyle w:val="GvdeMetni"/>
      </w:pPr>
    </w:p>
    <w:p w:rsidR="00420826" w:rsidRPr="00D76D0B" w:rsidRDefault="00420826">
      <w:pPr>
        <w:pStyle w:val="GvdeMetni"/>
        <w:rPr>
          <w:sz w:val="22"/>
        </w:rPr>
      </w:pPr>
    </w:p>
    <w:p w:rsidR="00420826" w:rsidRPr="00D76D0B" w:rsidRDefault="00A37A85">
      <w:pPr>
        <w:pStyle w:val="Balk1"/>
        <w:ind w:left="1042" w:right="1300"/>
        <w:jc w:val="center"/>
      </w:pPr>
      <w:bookmarkStart w:id="6" w:name="_bookmark46"/>
      <w:bookmarkEnd w:id="6"/>
      <w:r w:rsidRPr="00D76D0B">
        <w:t>Söz. Ek-3: Teknik Teklif</w:t>
      </w:r>
    </w:p>
    <w:p w:rsidR="00420826" w:rsidRPr="00D76D0B" w:rsidRDefault="00420826">
      <w:pPr>
        <w:jc w:val="center"/>
        <w:sectPr w:rsidR="00420826" w:rsidRPr="00D76D0B" w:rsidSect="008E7DF7">
          <w:headerReference w:type="default" r:id="rId12"/>
          <w:footerReference w:type="default" r:id="rId13"/>
          <w:pgSz w:w="11910" w:h="16840"/>
          <w:pgMar w:top="1040" w:right="160" w:bottom="1360" w:left="1134" w:header="838" w:footer="1169" w:gutter="0"/>
          <w:cols w:space="708"/>
        </w:sectPr>
      </w:pPr>
    </w:p>
    <w:p w:rsidR="00420826" w:rsidRPr="00D76D0B" w:rsidRDefault="00420826">
      <w:pPr>
        <w:pStyle w:val="GvdeMetni"/>
        <w:spacing w:before="4"/>
        <w:rPr>
          <w:b/>
          <w:sz w:val="23"/>
        </w:rPr>
      </w:pPr>
    </w:p>
    <w:p w:rsidR="00420826" w:rsidRPr="00D76D0B" w:rsidRDefault="00420826">
      <w:pPr>
        <w:pStyle w:val="GvdeMetni"/>
        <w:spacing w:before="4"/>
        <w:rPr>
          <w:b/>
          <w:i/>
          <w:sz w:val="23"/>
        </w:rPr>
      </w:pPr>
    </w:p>
    <w:p w:rsidR="00420826" w:rsidRPr="001740C5" w:rsidRDefault="00A37A85">
      <w:pPr>
        <w:tabs>
          <w:tab w:val="left" w:pos="7290"/>
        </w:tabs>
        <w:spacing w:before="90"/>
        <w:ind w:left="2393"/>
        <w:rPr>
          <w:b/>
          <w:sz w:val="24"/>
        </w:rPr>
      </w:pPr>
      <w:r w:rsidRPr="001740C5">
        <w:rPr>
          <w:b/>
          <w:sz w:val="24"/>
        </w:rPr>
        <w:t>TEKNİK TEKLİF (Mal Alımı</w:t>
      </w:r>
      <w:r w:rsidRPr="001740C5">
        <w:rPr>
          <w:b/>
          <w:spacing w:val="-9"/>
          <w:sz w:val="24"/>
        </w:rPr>
        <w:t xml:space="preserve"> </w:t>
      </w:r>
      <w:r w:rsidRPr="001740C5">
        <w:rPr>
          <w:b/>
          <w:sz w:val="24"/>
        </w:rPr>
        <w:t>ihaleleri</w:t>
      </w:r>
      <w:r w:rsidRPr="001740C5">
        <w:rPr>
          <w:b/>
          <w:spacing w:val="-1"/>
          <w:sz w:val="24"/>
        </w:rPr>
        <w:t xml:space="preserve"> </w:t>
      </w:r>
      <w:r w:rsidRPr="001740C5">
        <w:rPr>
          <w:b/>
          <w:sz w:val="24"/>
        </w:rPr>
        <w:t>için)</w:t>
      </w:r>
      <w:r w:rsidRPr="001740C5">
        <w:rPr>
          <w:b/>
          <w:sz w:val="24"/>
        </w:rPr>
        <w:tab/>
        <w:t>(Söz. EK: 3b)</w:t>
      </w:r>
    </w:p>
    <w:p w:rsidR="00420826" w:rsidRPr="001740C5" w:rsidRDefault="00420826">
      <w:pPr>
        <w:pStyle w:val="GvdeMetni"/>
        <w:rPr>
          <w:b/>
          <w:sz w:val="26"/>
        </w:rPr>
      </w:pPr>
    </w:p>
    <w:p w:rsidR="00420826" w:rsidRPr="001740C5" w:rsidRDefault="00A37A85">
      <w:pPr>
        <w:spacing w:before="219"/>
        <w:ind w:left="3485"/>
        <w:rPr>
          <w:b/>
          <w:sz w:val="20"/>
        </w:rPr>
      </w:pPr>
      <w:r w:rsidRPr="001740C5">
        <w:rPr>
          <w:b/>
          <w:sz w:val="20"/>
        </w:rPr>
        <w:t>MAL ALIMI İÇİN TEKNİK TEKLİF FORMU</w:t>
      </w:r>
    </w:p>
    <w:p w:rsidR="00420826" w:rsidRPr="001740C5" w:rsidRDefault="00420826">
      <w:pPr>
        <w:pStyle w:val="GvdeMetni"/>
        <w:rPr>
          <w:b/>
          <w:sz w:val="22"/>
        </w:rPr>
      </w:pPr>
    </w:p>
    <w:p w:rsidR="00420826" w:rsidRPr="001740C5" w:rsidRDefault="00420826">
      <w:pPr>
        <w:pStyle w:val="GvdeMetni"/>
        <w:spacing w:before="9"/>
        <w:rPr>
          <w:b/>
          <w:sz w:val="18"/>
        </w:rPr>
      </w:pPr>
    </w:p>
    <w:p w:rsidR="0040431D" w:rsidRPr="001740C5" w:rsidRDefault="0040431D" w:rsidP="0040431D">
      <w:pPr>
        <w:tabs>
          <w:tab w:val="left" w:pos="2697"/>
        </w:tabs>
        <w:spacing w:line="364" w:lineRule="auto"/>
        <w:ind w:left="996" w:right="3392"/>
        <w:jc w:val="both"/>
        <w:rPr>
          <w:b/>
          <w:sz w:val="20"/>
        </w:rPr>
      </w:pPr>
      <w:r w:rsidRPr="001740C5">
        <w:rPr>
          <w:b/>
          <w:sz w:val="20"/>
        </w:rPr>
        <w:t>Sözleşme başlığı</w:t>
      </w:r>
      <w:r w:rsidR="00A37A85" w:rsidRPr="001740C5">
        <w:rPr>
          <w:b/>
          <w:sz w:val="20"/>
        </w:rPr>
        <w:t xml:space="preserve">: </w:t>
      </w:r>
      <w:r w:rsidR="000C105F" w:rsidRPr="001740C5">
        <w:rPr>
          <w:sz w:val="20"/>
        </w:rPr>
        <w:t>BİLGİSAYAR GRUBU</w:t>
      </w:r>
      <w:r w:rsidR="00692162" w:rsidRPr="001740C5">
        <w:rPr>
          <w:sz w:val="20"/>
        </w:rPr>
        <w:t xml:space="preserve"> MAL ALIMI</w:t>
      </w:r>
    </w:p>
    <w:p w:rsidR="00FD32F2" w:rsidRPr="001740C5" w:rsidRDefault="00ED29C7" w:rsidP="00FD32F2">
      <w:pPr>
        <w:tabs>
          <w:tab w:val="left" w:pos="2697"/>
        </w:tabs>
        <w:spacing w:line="364" w:lineRule="auto"/>
        <w:ind w:left="996" w:right="4100"/>
        <w:jc w:val="both"/>
        <w:rPr>
          <w:color w:val="FF0000"/>
          <w:sz w:val="20"/>
          <w:szCs w:val="20"/>
          <w:lang w:bidi="ar-SA"/>
        </w:rPr>
      </w:pPr>
      <w:r w:rsidRPr="001740C5">
        <w:rPr>
          <w:b/>
          <w:sz w:val="20"/>
        </w:rPr>
        <w:t>Yayın referansı</w:t>
      </w:r>
      <w:r w:rsidR="00A37A85" w:rsidRPr="001740C5">
        <w:rPr>
          <w:b/>
          <w:sz w:val="20"/>
        </w:rPr>
        <w:t xml:space="preserve">: </w:t>
      </w:r>
      <w:r w:rsidR="00692162" w:rsidRPr="001740C5">
        <w:rPr>
          <w:sz w:val="20"/>
          <w:szCs w:val="20"/>
        </w:rPr>
        <w:t>TR41/19/MEG/21</w:t>
      </w:r>
    </w:p>
    <w:p w:rsidR="00420826" w:rsidRPr="001740C5" w:rsidRDefault="00A37A85" w:rsidP="00FD32F2">
      <w:pPr>
        <w:tabs>
          <w:tab w:val="left" w:pos="2697"/>
        </w:tabs>
        <w:spacing w:line="364" w:lineRule="auto"/>
        <w:ind w:left="996" w:right="4100"/>
        <w:jc w:val="both"/>
        <w:rPr>
          <w:sz w:val="20"/>
        </w:rPr>
      </w:pPr>
      <w:r w:rsidRPr="001740C5">
        <w:rPr>
          <w:b/>
          <w:sz w:val="20"/>
        </w:rPr>
        <w:t>İsteklinin</w:t>
      </w:r>
      <w:r w:rsidRPr="001740C5">
        <w:rPr>
          <w:b/>
          <w:spacing w:val="-4"/>
          <w:sz w:val="20"/>
        </w:rPr>
        <w:t xml:space="preserve"> </w:t>
      </w:r>
      <w:r w:rsidRPr="001740C5">
        <w:rPr>
          <w:b/>
          <w:sz w:val="20"/>
        </w:rPr>
        <w:t>adı</w:t>
      </w:r>
      <w:r w:rsidR="00BB072C" w:rsidRPr="001740C5">
        <w:rPr>
          <w:b/>
          <w:sz w:val="20"/>
        </w:rPr>
        <w:t xml:space="preserve"> </w:t>
      </w:r>
      <w:r w:rsidRPr="001740C5">
        <w:rPr>
          <w:b/>
          <w:sz w:val="20"/>
        </w:rPr>
        <w:t xml:space="preserve">: </w:t>
      </w:r>
      <w:r w:rsidRPr="001740C5">
        <w:rPr>
          <w:sz w:val="20"/>
        </w:rPr>
        <w:t>… … … … … … … …</w:t>
      </w:r>
      <w:r w:rsidRPr="001740C5">
        <w:rPr>
          <w:spacing w:val="-6"/>
          <w:sz w:val="20"/>
        </w:rPr>
        <w:t xml:space="preserve"> </w:t>
      </w:r>
      <w:r w:rsidRPr="001740C5">
        <w:rPr>
          <w:sz w:val="20"/>
        </w:rPr>
        <w:t>…</w:t>
      </w:r>
    </w:p>
    <w:tbl>
      <w:tblPr>
        <w:tblW w:w="11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646"/>
        <w:gridCol w:w="1843"/>
        <w:gridCol w:w="2170"/>
        <w:gridCol w:w="1745"/>
        <w:gridCol w:w="1842"/>
      </w:tblGrid>
      <w:tr w:rsidR="00EA43E7" w:rsidRPr="001740C5" w:rsidTr="00EA43E7">
        <w:trPr>
          <w:trHeight w:val="310"/>
          <w:tblHeader/>
        </w:trPr>
        <w:tc>
          <w:tcPr>
            <w:tcW w:w="756" w:type="dxa"/>
            <w:shd w:val="pct10" w:color="auto" w:fill="auto"/>
            <w:vAlign w:val="center"/>
          </w:tcPr>
          <w:p w:rsidR="00EA43E7" w:rsidRPr="001740C5" w:rsidRDefault="00EA43E7" w:rsidP="00EA43E7">
            <w:pPr>
              <w:spacing w:before="120" w:after="120"/>
              <w:jc w:val="center"/>
              <w:rPr>
                <w:b/>
                <w:sz w:val="20"/>
                <w:szCs w:val="20"/>
              </w:rPr>
            </w:pPr>
            <w:r w:rsidRPr="001740C5">
              <w:rPr>
                <w:b/>
                <w:sz w:val="20"/>
                <w:szCs w:val="20"/>
              </w:rPr>
              <w:t>A</w:t>
            </w:r>
          </w:p>
        </w:tc>
        <w:tc>
          <w:tcPr>
            <w:tcW w:w="2646" w:type="dxa"/>
            <w:shd w:val="pct10" w:color="auto" w:fill="auto"/>
            <w:vAlign w:val="center"/>
          </w:tcPr>
          <w:p w:rsidR="00EA43E7" w:rsidRPr="001740C5" w:rsidRDefault="00EA43E7" w:rsidP="0019216B">
            <w:pPr>
              <w:spacing w:before="80" w:after="80"/>
              <w:jc w:val="both"/>
              <w:rPr>
                <w:b/>
                <w:sz w:val="20"/>
                <w:szCs w:val="20"/>
              </w:rPr>
            </w:pPr>
            <w:r w:rsidRPr="001740C5">
              <w:rPr>
                <w:b/>
                <w:sz w:val="20"/>
                <w:szCs w:val="20"/>
              </w:rPr>
              <w:t>B</w:t>
            </w:r>
          </w:p>
        </w:tc>
        <w:tc>
          <w:tcPr>
            <w:tcW w:w="1843" w:type="dxa"/>
            <w:shd w:val="pct10" w:color="auto" w:fill="auto"/>
            <w:vAlign w:val="center"/>
          </w:tcPr>
          <w:p w:rsidR="00EA43E7" w:rsidRPr="001740C5" w:rsidRDefault="00EA43E7" w:rsidP="00EA43E7">
            <w:pPr>
              <w:spacing w:before="120" w:after="120"/>
              <w:jc w:val="center"/>
              <w:rPr>
                <w:b/>
                <w:sz w:val="20"/>
                <w:szCs w:val="20"/>
              </w:rPr>
            </w:pPr>
            <w:r w:rsidRPr="001740C5">
              <w:rPr>
                <w:b/>
                <w:sz w:val="20"/>
                <w:szCs w:val="20"/>
              </w:rPr>
              <w:t>C</w:t>
            </w:r>
          </w:p>
        </w:tc>
        <w:tc>
          <w:tcPr>
            <w:tcW w:w="2170" w:type="dxa"/>
            <w:shd w:val="pct10" w:color="auto" w:fill="auto"/>
            <w:vAlign w:val="center"/>
          </w:tcPr>
          <w:p w:rsidR="00EA43E7" w:rsidRPr="001740C5" w:rsidRDefault="00EA43E7" w:rsidP="00EA43E7">
            <w:pPr>
              <w:spacing w:before="120" w:after="120"/>
              <w:jc w:val="center"/>
              <w:rPr>
                <w:b/>
                <w:sz w:val="20"/>
                <w:szCs w:val="20"/>
              </w:rPr>
            </w:pPr>
            <w:r w:rsidRPr="001740C5">
              <w:rPr>
                <w:b/>
                <w:sz w:val="20"/>
                <w:szCs w:val="20"/>
              </w:rPr>
              <w:t>D</w:t>
            </w:r>
          </w:p>
        </w:tc>
        <w:tc>
          <w:tcPr>
            <w:tcW w:w="1745" w:type="dxa"/>
            <w:shd w:val="pct10" w:color="auto" w:fill="auto"/>
            <w:vAlign w:val="center"/>
          </w:tcPr>
          <w:p w:rsidR="00EA43E7" w:rsidRPr="001740C5" w:rsidRDefault="00EA43E7" w:rsidP="00EA43E7">
            <w:pPr>
              <w:spacing w:before="120" w:after="120"/>
              <w:jc w:val="center"/>
              <w:rPr>
                <w:b/>
                <w:sz w:val="20"/>
                <w:szCs w:val="20"/>
              </w:rPr>
            </w:pPr>
            <w:r w:rsidRPr="001740C5">
              <w:rPr>
                <w:b/>
                <w:sz w:val="20"/>
                <w:szCs w:val="20"/>
              </w:rPr>
              <w:t>E</w:t>
            </w:r>
          </w:p>
        </w:tc>
        <w:tc>
          <w:tcPr>
            <w:tcW w:w="1842" w:type="dxa"/>
            <w:tcBorders>
              <w:bottom w:val="single" w:sz="4" w:space="0" w:color="auto"/>
            </w:tcBorders>
            <w:shd w:val="pct10" w:color="auto" w:fill="auto"/>
            <w:vAlign w:val="center"/>
          </w:tcPr>
          <w:p w:rsidR="00EA43E7" w:rsidRPr="001740C5" w:rsidRDefault="00EA43E7" w:rsidP="00EA43E7">
            <w:pPr>
              <w:spacing w:before="120" w:after="120"/>
              <w:jc w:val="center"/>
              <w:rPr>
                <w:b/>
                <w:sz w:val="20"/>
                <w:szCs w:val="20"/>
              </w:rPr>
            </w:pPr>
            <w:r w:rsidRPr="001740C5">
              <w:rPr>
                <w:b/>
                <w:sz w:val="20"/>
                <w:szCs w:val="20"/>
              </w:rPr>
              <w:t>F</w:t>
            </w:r>
          </w:p>
        </w:tc>
      </w:tr>
      <w:tr w:rsidR="00EA43E7" w:rsidRPr="001740C5" w:rsidTr="00EA43E7">
        <w:trPr>
          <w:trHeight w:val="782"/>
          <w:tblHeader/>
        </w:trPr>
        <w:tc>
          <w:tcPr>
            <w:tcW w:w="756" w:type="dxa"/>
            <w:shd w:val="pct10" w:color="auto" w:fill="auto"/>
          </w:tcPr>
          <w:p w:rsidR="00EA43E7" w:rsidRPr="001740C5" w:rsidRDefault="00EA43E7" w:rsidP="00EA43E7">
            <w:pPr>
              <w:spacing w:before="120" w:after="120"/>
              <w:jc w:val="center"/>
              <w:rPr>
                <w:b/>
                <w:sz w:val="20"/>
                <w:szCs w:val="20"/>
              </w:rPr>
            </w:pPr>
            <w:r w:rsidRPr="001740C5">
              <w:rPr>
                <w:b/>
                <w:sz w:val="20"/>
                <w:szCs w:val="20"/>
              </w:rPr>
              <w:t xml:space="preserve">Sıra </w:t>
            </w:r>
          </w:p>
          <w:p w:rsidR="00EA43E7" w:rsidRPr="001740C5" w:rsidRDefault="00EA43E7" w:rsidP="00EA43E7">
            <w:pPr>
              <w:spacing w:before="120" w:after="120"/>
              <w:jc w:val="center"/>
              <w:rPr>
                <w:b/>
                <w:sz w:val="20"/>
                <w:szCs w:val="20"/>
              </w:rPr>
            </w:pPr>
            <w:r w:rsidRPr="001740C5">
              <w:rPr>
                <w:b/>
                <w:sz w:val="20"/>
                <w:szCs w:val="20"/>
              </w:rPr>
              <w:t>No</w:t>
            </w:r>
          </w:p>
        </w:tc>
        <w:tc>
          <w:tcPr>
            <w:tcW w:w="2646" w:type="dxa"/>
            <w:shd w:val="pct10" w:color="auto" w:fill="auto"/>
          </w:tcPr>
          <w:p w:rsidR="00EA43E7" w:rsidRPr="001740C5" w:rsidRDefault="00EA43E7" w:rsidP="0019216B">
            <w:pPr>
              <w:spacing w:before="80" w:after="80"/>
              <w:jc w:val="both"/>
              <w:rPr>
                <w:b/>
                <w:sz w:val="20"/>
                <w:szCs w:val="20"/>
              </w:rPr>
            </w:pPr>
            <w:r w:rsidRPr="001740C5">
              <w:rPr>
                <w:b/>
                <w:sz w:val="20"/>
                <w:szCs w:val="20"/>
              </w:rPr>
              <w:t>Teknik Özellikler</w:t>
            </w:r>
          </w:p>
        </w:tc>
        <w:tc>
          <w:tcPr>
            <w:tcW w:w="1843" w:type="dxa"/>
            <w:shd w:val="pct10" w:color="auto" w:fill="auto"/>
          </w:tcPr>
          <w:p w:rsidR="00EA43E7" w:rsidRPr="001740C5" w:rsidRDefault="00EA43E7" w:rsidP="00EA43E7">
            <w:pPr>
              <w:spacing w:before="120" w:after="120"/>
              <w:jc w:val="center"/>
              <w:rPr>
                <w:b/>
                <w:sz w:val="20"/>
                <w:szCs w:val="20"/>
              </w:rPr>
            </w:pPr>
            <w:r w:rsidRPr="001740C5">
              <w:rPr>
                <w:b/>
                <w:sz w:val="20"/>
                <w:szCs w:val="20"/>
              </w:rPr>
              <w:t xml:space="preserve">Teklif edilen özellikler </w:t>
            </w:r>
          </w:p>
          <w:p w:rsidR="00EA43E7" w:rsidRPr="001740C5" w:rsidRDefault="00EA43E7" w:rsidP="00EA43E7">
            <w:pPr>
              <w:spacing w:before="120" w:after="120"/>
              <w:jc w:val="center"/>
              <w:rPr>
                <w:b/>
                <w:sz w:val="20"/>
                <w:szCs w:val="20"/>
              </w:rPr>
            </w:pPr>
            <w:r w:rsidRPr="001740C5">
              <w:rPr>
                <w:b/>
                <w:sz w:val="20"/>
                <w:szCs w:val="20"/>
              </w:rPr>
              <w:t>(marka / model dâhil)</w:t>
            </w:r>
          </w:p>
        </w:tc>
        <w:tc>
          <w:tcPr>
            <w:tcW w:w="2170" w:type="dxa"/>
            <w:shd w:val="pct10" w:color="auto" w:fill="auto"/>
          </w:tcPr>
          <w:p w:rsidR="00EA43E7" w:rsidRPr="001740C5" w:rsidRDefault="00EA43E7" w:rsidP="00EA43E7">
            <w:pPr>
              <w:spacing w:before="120" w:after="120"/>
              <w:jc w:val="center"/>
              <w:rPr>
                <w:b/>
                <w:sz w:val="20"/>
                <w:szCs w:val="20"/>
              </w:rPr>
            </w:pPr>
            <w:r w:rsidRPr="001740C5">
              <w:rPr>
                <w:b/>
                <w:sz w:val="20"/>
                <w:szCs w:val="20"/>
              </w:rPr>
              <w:t xml:space="preserve"> İlgili notlar, açıklamalar,</w:t>
            </w:r>
            <w:r w:rsidRPr="001740C5">
              <w:rPr>
                <w:b/>
                <w:sz w:val="20"/>
                <w:szCs w:val="20"/>
              </w:rPr>
              <w:br/>
              <w:t>dokümantasyon</w:t>
            </w:r>
          </w:p>
        </w:tc>
        <w:tc>
          <w:tcPr>
            <w:tcW w:w="1745" w:type="dxa"/>
            <w:shd w:val="pct10" w:color="auto" w:fill="auto"/>
          </w:tcPr>
          <w:p w:rsidR="00EA43E7" w:rsidRPr="001740C5" w:rsidRDefault="00EA43E7" w:rsidP="00EA43E7">
            <w:pPr>
              <w:pStyle w:val="TableParagraph"/>
              <w:ind w:left="259" w:right="195"/>
              <w:jc w:val="center"/>
              <w:rPr>
                <w:b/>
                <w:sz w:val="20"/>
              </w:rPr>
            </w:pPr>
            <w:r w:rsidRPr="001740C5">
              <w:rPr>
                <w:b/>
                <w:sz w:val="20"/>
              </w:rPr>
              <w:t>Teklif edilen ürün yerli malı mı?</w:t>
            </w:r>
          </w:p>
          <w:p w:rsidR="00EA43E7" w:rsidRPr="001740C5" w:rsidRDefault="00EA43E7" w:rsidP="00EA43E7">
            <w:pPr>
              <w:spacing w:before="120" w:after="120"/>
              <w:jc w:val="center"/>
              <w:rPr>
                <w:b/>
                <w:sz w:val="20"/>
                <w:szCs w:val="20"/>
              </w:rPr>
            </w:pPr>
            <w:r w:rsidRPr="001740C5">
              <w:rPr>
                <w:b/>
                <w:sz w:val="20"/>
              </w:rPr>
              <w:t>E / H</w:t>
            </w:r>
          </w:p>
        </w:tc>
        <w:tc>
          <w:tcPr>
            <w:tcW w:w="1842" w:type="dxa"/>
            <w:tcBorders>
              <w:bottom w:val="single" w:sz="4" w:space="0" w:color="auto"/>
            </w:tcBorders>
            <w:shd w:val="pct10" w:color="auto" w:fill="auto"/>
          </w:tcPr>
          <w:p w:rsidR="00EA43E7" w:rsidRPr="001740C5" w:rsidRDefault="00EA43E7" w:rsidP="00EA43E7">
            <w:pPr>
              <w:spacing w:before="120" w:after="120"/>
              <w:jc w:val="center"/>
              <w:rPr>
                <w:b/>
                <w:sz w:val="20"/>
                <w:szCs w:val="20"/>
              </w:rPr>
            </w:pPr>
            <w:r w:rsidRPr="001740C5">
              <w:rPr>
                <w:b/>
                <w:sz w:val="20"/>
                <w:szCs w:val="20"/>
              </w:rPr>
              <w:t xml:space="preserve">Değerlendirme Komitesinin notları </w:t>
            </w:r>
          </w:p>
        </w:tc>
      </w:tr>
      <w:tr w:rsidR="00EA43E7" w:rsidRPr="001740C5" w:rsidTr="00EA43E7">
        <w:trPr>
          <w:trHeight w:val="468"/>
        </w:trPr>
        <w:tc>
          <w:tcPr>
            <w:tcW w:w="756" w:type="dxa"/>
            <w:vAlign w:val="center"/>
          </w:tcPr>
          <w:p w:rsidR="00EA43E7" w:rsidRPr="001740C5" w:rsidRDefault="00EA43E7" w:rsidP="00EA43E7">
            <w:pPr>
              <w:spacing w:before="120" w:after="120"/>
              <w:jc w:val="center"/>
              <w:rPr>
                <w:b/>
                <w:sz w:val="20"/>
                <w:szCs w:val="20"/>
              </w:rPr>
            </w:pPr>
            <w:r w:rsidRPr="001740C5">
              <w:rPr>
                <w:b/>
                <w:sz w:val="20"/>
                <w:szCs w:val="20"/>
              </w:rPr>
              <w:t>1</w:t>
            </w:r>
          </w:p>
        </w:tc>
        <w:tc>
          <w:tcPr>
            <w:tcW w:w="2646" w:type="dxa"/>
            <w:vAlign w:val="center"/>
          </w:tcPr>
          <w:p w:rsidR="00EA43E7" w:rsidRPr="00D67994" w:rsidRDefault="001740C5" w:rsidP="0019216B">
            <w:pPr>
              <w:spacing w:before="80" w:after="80"/>
              <w:jc w:val="both"/>
              <w:rPr>
                <w:b/>
                <w:sz w:val="20"/>
                <w:szCs w:val="20"/>
                <w:highlight w:val="yellow"/>
              </w:rPr>
            </w:pPr>
            <w:r w:rsidRPr="00D67994">
              <w:rPr>
                <w:b/>
                <w:sz w:val="20"/>
                <w:szCs w:val="20"/>
                <w:highlight w:val="yellow"/>
              </w:rPr>
              <w:t>ATÖ</w:t>
            </w:r>
            <w:r w:rsidR="000C105F" w:rsidRPr="00D67994">
              <w:rPr>
                <w:b/>
                <w:sz w:val="20"/>
                <w:szCs w:val="20"/>
                <w:highlight w:val="yellow"/>
              </w:rPr>
              <w:t xml:space="preserve">LYE </w:t>
            </w:r>
            <w:r w:rsidR="00692162" w:rsidRPr="00D67994">
              <w:rPr>
                <w:b/>
                <w:sz w:val="20"/>
                <w:szCs w:val="20"/>
                <w:highlight w:val="yellow"/>
              </w:rPr>
              <w:t>BİLGİSAYARLAR</w:t>
            </w:r>
            <w:r w:rsidR="000C105F" w:rsidRPr="00D67994">
              <w:rPr>
                <w:b/>
                <w:sz w:val="20"/>
                <w:szCs w:val="20"/>
                <w:highlight w:val="yellow"/>
              </w:rPr>
              <w:t>I</w:t>
            </w:r>
          </w:p>
        </w:tc>
        <w:tc>
          <w:tcPr>
            <w:tcW w:w="1843" w:type="dxa"/>
            <w:vAlign w:val="center"/>
          </w:tcPr>
          <w:p w:rsidR="00EA43E7" w:rsidRPr="001740C5" w:rsidRDefault="00EA43E7" w:rsidP="00EA43E7">
            <w:pPr>
              <w:spacing w:before="120" w:after="120"/>
              <w:rPr>
                <w:sz w:val="20"/>
                <w:szCs w:val="20"/>
              </w:rPr>
            </w:pPr>
          </w:p>
        </w:tc>
        <w:tc>
          <w:tcPr>
            <w:tcW w:w="2170" w:type="dxa"/>
          </w:tcPr>
          <w:p w:rsidR="00EA43E7" w:rsidRPr="001740C5" w:rsidRDefault="00EA43E7" w:rsidP="00EA43E7">
            <w:pPr>
              <w:spacing w:before="120" w:after="120"/>
              <w:rPr>
                <w:sz w:val="20"/>
                <w:szCs w:val="20"/>
              </w:rPr>
            </w:pPr>
          </w:p>
        </w:tc>
        <w:tc>
          <w:tcPr>
            <w:tcW w:w="1745" w:type="dxa"/>
            <w:vAlign w:val="center"/>
          </w:tcPr>
          <w:p w:rsidR="00EA43E7" w:rsidRPr="001740C5" w:rsidRDefault="00EA43E7" w:rsidP="00EA43E7">
            <w:pPr>
              <w:spacing w:before="120" w:after="120"/>
              <w:rPr>
                <w:sz w:val="20"/>
                <w:szCs w:val="20"/>
              </w:rPr>
            </w:pPr>
          </w:p>
        </w:tc>
        <w:tc>
          <w:tcPr>
            <w:tcW w:w="1842" w:type="dxa"/>
            <w:tcBorders>
              <w:bottom w:val="single" w:sz="4" w:space="0" w:color="auto"/>
            </w:tcBorders>
            <w:shd w:val="thinHorzCross" w:color="auto" w:fill="auto"/>
            <w:vAlign w:val="center"/>
          </w:tcPr>
          <w:p w:rsidR="00EA43E7" w:rsidRPr="001740C5" w:rsidRDefault="00EA43E7" w:rsidP="00EA43E7">
            <w:pPr>
              <w:spacing w:before="120" w:after="120"/>
              <w:rPr>
                <w:sz w:val="20"/>
                <w:szCs w:val="20"/>
              </w:rPr>
            </w:pPr>
          </w:p>
        </w:tc>
      </w:tr>
      <w:tr w:rsidR="00692162" w:rsidRPr="001740C5" w:rsidTr="00EA43E7">
        <w:trPr>
          <w:trHeight w:val="418"/>
        </w:trPr>
        <w:tc>
          <w:tcPr>
            <w:tcW w:w="756" w:type="dxa"/>
            <w:vAlign w:val="center"/>
          </w:tcPr>
          <w:p w:rsidR="00692162" w:rsidRPr="001740C5" w:rsidRDefault="00692162" w:rsidP="00692162">
            <w:pPr>
              <w:spacing w:before="120" w:after="120"/>
              <w:jc w:val="center"/>
              <w:rPr>
                <w:b/>
                <w:sz w:val="20"/>
                <w:szCs w:val="20"/>
              </w:rPr>
            </w:pPr>
            <w:r w:rsidRPr="001740C5">
              <w:rPr>
                <w:b/>
                <w:sz w:val="20"/>
                <w:szCs w:val="20"/>
              </w:rPr>
              <w:t>1.1.</w:t>
            </w:r>
          </w:p>
        </w:tc>
        <w:tc>
          <w:tcPr>
            <w:tcW w:w="2646" w:type="dxa"/>
            <w:vAlign w:val="center"/>
          </w:tcPr>
          <w:p w:rsidR="00692162" w:rsidRPr="00D67994" w:rsidRDefault="00D67994" w:rsidP="0019216B">
            <w:pPr>
              <w:pStyle w:val="TableParagraph"/>
              <w:spacing w:line="360" w:lineRule="auto"/>
              <w:jc w:val="both"/>
              <w:rPr>
                <w:highlight w:val="yellow"/>
              </w:rPr>
            </w:pPr>
            <w:r w:rsidRPr="00D67994">
              <w:rPr>
                <w:highlight w:val="yellow"/>
              </w:rPr>
              <w:t>En az 8 Nesil İ5 işlemciye sahip olmalıdır.</w:t>
            </w:r>
          </w:p>
        </w:tc>
        <w:tc>
          <w:tcPr>
            <w:tcW w:w="1843" w:type="dxa"/>
            <w:vAlign w:val="center"/>
          </w:tcPr>
          <w:p w:rsidR="00692162" w:rsidRPr="001740C5" w:rsidRDefault="00692162" w:rsidP="00692162">
            <w:pPr>
              <w:spacing w:before="120" w:after="120"/>
              <w:rPr>
                <w:sz w:val="20"/>
                <w:szCs w:val="20"/>
              </w:rPr>
            </w:pPr>
            <w:r w:rsidRPr="001740C5">
              <w:rPr>
                <w:sz w:val="20"/>
                <w:szCs w:val="20"/>
              </w:rPr>
              <w:t xml:space="preserve"> </w:t>
            </w:r>
          </w:p>
        </w:tc>
        <w:tc>
          <w:tcPr>
            <w:tcW w:w="2170" w:type="dxa"/>
          </w:tcPr>
          <w:p w:rsidR="00692162" w:rsidRPr="001740C5" w:rsidRDefault="00692162" w:rsidP="00692162">
            <w:pPr>
              <w:pStyle w:val="TableParagraph"/>
              <w:spacing w:line="360" w:lineRule="auto"/>
            </w:pPr>
          </w:p>
        </w:tc>
        <w:tc>
          <w:tcPr>
            <w:tcW w:w="1745" w:type="dxa"/>
            <w:vAlign w:val="center"/>
          </w:tcPr>
          <w:p w:rsidR="00692162" w:rsidRPr="001740C5" w:rsidRDefault="00692162" w:rsidP="00692162">
            <w:pPr>
              <w:spacing w:before="120" w:after="120"/>
              <w:rPr>
                <w:sz w:val="20"/>
                <w:szCs w:val="20"/>
              </w:rPr>
            </w:pPr>
          </w:p>
        </w:tc>
        <w:tc>
          <w:tcPr>
            <w:tcW w:w="1842" w:type="dxa"/>
            <w:tcBorders>
              <w:bottom w:val="single" w:sz="4" w:space="0" w:color="auto"/>
            </w:tcBorders>
            <w:shd w:val="thinHorzCross" w:color="auto" w:fill="auto"/>
            <w:vAlign w:val="center"/>
          </w:tcPr>
          <w:p w:rsidR="00692162" w:rsidRPr="001740C5" w:rsidRDefault="00692162" w:rsidP="00692162">
            <w:pPr>
              <w:spacing w:before="120" w:after="120"/>
              <w:rPr>
                <w:sz w:val="20"/>
                <w:szCs w:val="20"/>
              </w:rPr>
            </w:pPr>
          </w:p>
        </w:tc>
      </w:tr>
      <w:tr w:rsidR="00692162" w:rsidRPr="001740C5" w:rsidTr="00EA43E7">
        <w:trPr>
          <w:trHeight w:val="423"/>
        </w:trPr>
        <w:tc>
          <w:tcPr>
            <w:tcW w:w="756" w:type="dxa"/>
            <w:vAlign w:val="center"/>
          </w:tcPr>
          <w:p w:rsidR="00692162" w:rsidRPr="001740C5" w:rsidRDefault="00560E79" w:rsidP="00692162">
            <w:pPr>
              <w:spacing w:before="120" w:after="120"/>
              <w:jc w:val="center"/>
              <w:rPr>
                <w:b/>
                <w:sz w:val="20"/>
                <w:szCs w:val="20"/>
              </w:rPr>
            </w:pPr>
            <w:r w:rsidRPr="001740C5">
              <w:rPr>
                <w:b/>
                <w:sz w:val="20"/>
                <w:szCs w:val="20"/>
              </w:rPr>
              <w:t>1.2.</w:t>
            </w:r>
          </w:p>
        </w:tc>
        <w:tc>
          <w:tcPr>
            <w:tcW w:w="2646" w:type="dxa"/>
            <w:vAlign w:val="center"/>
          </w:tcPr>
          <w:p w:rsidR="00692162" w:rsidRPr="00D67994" w:rsidRDefault="00D67994" w:rsidP="00437C98">
            <w:pPr>
              <w:pStyle w:val="TableParagraph"/>
              <w:spacing w:line="360" w:lineRule="auto"/>
              <w:jc w:val="both"/>
              <w:rPr>
                <w:sz w:val="20"/>
                <w:szCs w:val="20"/>
                <w:highlight w:val="yellow"/>
              </w:rPr>
            </w:pPr>
            <w:r w:rsidRPr="00D67994">
              <w:rPr>
                <w:highlight w:val="yellow"/>
              </w:rPr>
              <w:t>En az 3.00 GHz hızını desteklemelidir.</w:t>
            </w:r>
          </w:p>
        </w:tc>
        <w:tc>
          <w:tcPr>
            <w:tcW w:w="1843" w:type="dxa"/>
            <w:vAlign w:val="center"/>
          </w:tcPr>
          <w:p w:rsidR="00692162" w:rsidRPr="001740C5" w:rsidRDefault="00692162" w:rsidP="00692162">
            <w:pPr>
              <w:spacing w:before="120" w:after="120"/>
              <w:rPr>
                <w:sz w:val="20"/>
                <w:szCs w:val="20"/>
              </w:rPr>
            </w:pPr>
            <w:r w:rsidRPr="001740C5">
              <w:rPr>
                <w:sz w:val="20"/>
                <w:szCs w:val="20"/>
              </w:rPr>
              <w:t xml:space="preserve"> </w:t>
            </w:r>
          </w:p>
        </w:tc>
        <w:tc>
          <w:tcPr>
            <w:tcW w:w="2170" w:type="dxa"/>
          </w:tcPr>
          <w:p w:rsidR="00692162" w:rsidRPr="001740C5" w:rsidRDefault="00692162" w:rsidP="00692162">
            <w:pPr>
              <w:spacing w:before="120" w:after="120"/>
              <w:rPr>
                <w:sz w:val="20"/>
                <w:szCs w:val="20"/>
              </w:rPr>
            </w:pPr>
          </w:p>
        </w:tc>
        <w:tc>
          <w:tcPr>
            <w:tcW w:w="1745" w:type="dxa"/>
            <w:vAlign w:val="center"/>
          </w:tcPr>
          <w:p w:rsidR="00692162" w:rsidRPr="001740C5" w:rsidRDefault="00692162" w:rsidP="00692162">
            <w:pPr>
              <w:spacing w:before="120" w:after="120"/>
              <w:rPr>
                <w:sz w:val="20"/>
                <w:szCs w:val="20"/>
              </w:rPr>
            </w:pPr>
          </w:p>
        </w:tc>
        <w:tc>
          <w:tcPr>
            <w:tcW w:w="1842" w:type="dxa"/>
            <w:tcBorders>
              <w:bottom w:val="nil"/>
            </w:tcBorders>
            <w:shd w:val="thinHorzCross" w:color="auto" w:fill="auto"/>
            <w:vAlign w:val="center"/>
          </w:tcPr>
          <w:p w:rsidR="00692162" w:rsidRPr="001740C5" w:rsidRDefault="00692162" w:rsidP="00692162">
            <w:pPr>
              <w:spacing w:before="120" w:after="120"/>
              <w:rPr>
                <w:sz w:val="20"/>
                <w:szCs w:val="20"/>
              </w:rPr>
            </w:pPr>
          </w:p>
        </w:tc>
      </w:tr>
      <w:tr w:rsidR="00692162" w:rsidRPr="001740C5" w:rsidTr="00EA43E7">
        <w:trPr>
          <w:trHeight w:val="476"/>
        </w:trPr>
        <w:tc>
          <w:tcPr>
            <w:tcW w:w="756" w:type="dxa"/>
            <w:vAlign w:val="center"/>
          </w:tcPr>
          <w:p w:rsidR="00692162" w:rsidRPr="001740C5" w:rsidRDefault="00560E79" w:rsidP="00692162">
            <w:pPr>
              <w:spacing w:before="120" w:after="120"/>
              <w:jc w:val="center"/>
              <w:rPr>
                <w:b/>
                <w:sz w:val="20"/>
                <w:szCs w:val="20"/>
              </w:rPr>
            </w:pPr>
            <w:r w:rsidRPr="001740C5">
              <w:rPr>
                <w:b/>
                <w:sz w:val="20"/>
                <w:szCs w:val="20"/>
              </w:rPr>
              <w:t>1.3.</w:t>
            </w:r>
          </w:p>
        </w:tc>
        <w:tc>
          <w:tcPr>
            <w:tcW w:w="2646" w:type="dxa"/>
            <w:vAlign w:val="center"/>
          </w:tcPr>
          <w:p w:rsidR="00692162" w:rsidRPr="00D67994" w:rsidRDefault="00D67994" w:rsidP="0019216B">
            <w:pPr>
              <w:pStyle w:val="TableParagraph"/>
              <w:spacing w:line="360" w:lineRule="auto"/>
              <w:jc w:val="both"/>
              <w:rPr>
                <w:sz w:val="20"/>
                <w:szCs w:val="20"/>
                <w:highlight w:val="yellow"/>
              </w:rPr>
            </w:pPr>
            <w:r w:rsidRPr="00D67994">
              <w:rPr>
                <w:highlight w:val="yellow"/>
              </w:rPr>
              <w:t>RAM özelliği en az 8 GB İşlemci hızı ile uyumlu olmalıdır.</w:t>
            </w:r>
          </w:p>
        </w:tc>
        <w:tc>
          <w:tcPr>
            <w:tcW w:w="1843" w:type="dxa"/>
            <w:vAlign w:val="center"/>
          </w:tcPr>
          <w:p w:rsidR="00692162" w:rsidRPr="001740C5" w:rsidRDefault="00692162" w:rsidP="00692162">
            <w:pPr>
              <w:spacing w:before="120" w:after="120"/>
              <w:rPr>
                <w:sz w:val="20"/>
                <w:szCs w:val="20"/>
              </w:rPr>
            </w:pPr>
          </w:p>
        </w:tc>
        <w:tc>
          <w:tcPr>
            <w:tcW w:w="2170" w:type="dxa"/>
          </w:tcPr>
          <w:p w:rsidR="00692162" w:rsidRPr="001740C5" w:rsidRDefault="00692162" w:rsidP="00692162">
            <w:pPr>
              <w:spacing w:before="120" w:after="120"/>
              <w:rPr>
                <w:sz w:val="20"/>
                <w:szCs w:val="20"/>
              </w:rPr>
            </w:pPr>
          </w:p>
        </w:tc>
        <w:tc>
          <w:tcPr>
            <w:tcW w:w="1745" w:type="dxa"/>
            <w:vAlign w:val="center"/>
          </w:tcPr>
          <w:p w:rsidR="00692162" w:rsidRPr="001740C5" w:rsidRDefault="00692162" w:rsidP="00692162">
            <w:pPr>
              <w:spacing w:before="120" w:after="120"/>
              <w:rPr>
                <w:sz w:val="20"/>
                <w:szCs w:val="20"/>
              </w:rPr>
            </w:pPr>
          </w:p>
        </w:tc>
        <w:tc>
          <w:tcPr>
            <w:tcW w:w="1842" w:type="dxa"/>
            <w:tcBorders>
              <w:top w:val="nil"/>
              <w:bottom w:val="nil"/>
            </w:tcBorders>
            <w:shd w:val="thinHorzCross" w:color="auto" w:fill="auto"/>
            <w:vAlign w:val="center"/>
          </w:tcPr>
          <w:p w:rsidR="00692162" w:rsidRPr="001740C5" w:rsidRDefault="00692162" w:rsidP="00692162">
            <w:pPr>
              <w:spacing w:before="120" w:after="120"/>
              <w:rPr>
                <w:sz w:val="20"/>
                <w:szCs w:val="20"/>
              </w:rPr>
            </w:pPr>
          </w:p>
        </w:tc>
      </w:tr>
      <w:tr w:rsidR="00692162" w:rsidRPr="001740C5" w:rsidTr="00EA43E7">
        <w:trPr>
          <w:trHeight w:val="476"/>
        </w:trPr>
        <w:tc>
          <w:tcPr>
            <w:tcW w:w="756" w:type="dxa"/>
            <w:vAlign w:val="center"/>
          </w:tcPr>
          <w:p w:rsidR="00692162" w:rsidRPr="001740C5" w:rsidRDefault="00560E79" w:rsidP="00692162">
            <w:pPr>
              <w:spacing w:before="120" w:after="120"/>
              <w:jc w:val="center"/>
              <w:rPr>
                <w:b/>
                <w:sz w:val="20"/>
                <w:szCs w:val="20"/>
              </w:rPr>
            </w:pPr>
            <w:r w:rsidRPr="001740C5">
              <w:rPr>
                <w:b/>
                <w:sz w:val="20"/>
                <w:szCs w:val="20"/>
              </w:rPr>
              <w:t>1.4.</w:t>
            </w:r>
          </w:p>
        </w:tc>
        <w:tc>
          <w:tcPr>
            <w:tcW w:w="2646" w:type="dxa"/>
            <w:vAlign w:val="center"/>
          </w:tcPr>
          <w:p w:rsidR="00692162" w:rsidRPr="00D67994" w:rsidRDefault="00D67994" w:rsidP="0019216B">
            <w:pPr>
              <w:pStyle w:val="TableParagraph"/>
              <w:spacing w:line="360" w:lineRule="auto"/>
              <w:jc w:val="both"/>
              <w:rPr>
                <w:sz w:val="20"/>
                <w:szCs w:val="20"/>
                <w:highlight w:val="yellow"/>
              </w:rPr>
            </w:pPr>
            <w:r w:rsidRPr="00D67994">
              <w:rPr>
                <w:highlight w:val="yellow"/>
              </w:rPr>
              <w:t>Ekran Boyutu en az 21” ölçüsünde olmalı ve en az 1920x1080 piksel özelliğinde UHD ekran çözünürlüğü olmalıdır.</w:t>
            </w:r>
          </w:p>
        </w:tc>
        <w:tc>
          <w:tcPr>
            <w:tcW w:w="1843" w:type="dxa"/>
            <w:vAlign w:val="center"/>
          </w:tcPr>
          <w:p w:rsidR="00692162" w:rsidRPr="001740C5" w:rsidRDefault="00692162" w:rsidP="00692162">
            <w:pPr>
              <w:spacing w:before="120" w:after="120"/>
              <w:rPr>
                <w:sz w:val="20"/>
                <w:szCs w:val="20"/>
              </w:rPr>
            </w:pPr>
          </w:p>
        </w:tc>
        <w:tc>
          <w:tcPr>
            <w:tcW w:w="2170" w:type="dxa"/>
          </w:tcPr>
          <w:p w:rsidR="00692162" w:rsidRPr="001740C5" w:rsidRDefault="00692162" w:rsidP="00692162">
            <w:pPr>
              <w:spacing w:before="120" w:after="120"/>
              <w:rPr>
                <w:sz w:val="20"/>
                <w:szCs w:val="20"/>
              </w:rPr>
            </w:pPr>
          </w:p>
        </w:tc>
        <w:tc>
          <w:tcPr>
            <w:tcW w:w="1745" w:type="dxa"/>
            <w:vAlign w:val="center"/>
          </w:tcPr>
          <w:p w:rsidR="00692162" w:rsidRPr="001740C5" w:rsidRDefault="00692162" w:rsidP="00692162">
            <w:pPr>
              <w:spacing w:before="120" w:after="120"/>
              <w:rPr>
                <w:sz w:val="20"/>
                <w:szCs w:val="20"/>
              </w:rPr>
            </w:pPr>
          </w:p>
        </w:tc>
        <w:tc>
          <w:tcPr>
            <w:tcW w:w="1842" w:type="dxa"/>
            <w:tcBorders>
              <w:top w:val="nil"/>
              <w:bottom w:val="nil"/>
            </w:tcBorders>
            <w:shd w:val="thinHorzCross" w:color="auto" w:fill="auto"/>
            <w:vAlign w:val="center"/>
          </w:tcPr>
          <w:p w:rsidR="00692162" w:rsidRPr="001740C5" w:rsidRDefault="00692162" w:rsidP="00692162">
            <w:pPr>
              <w:spacing w:before="120" w:after="120"/>
              <w:rPr>
                <w:sz w:val="20"/>
                <w:szCs w:val="20"/>
              </w:rPr>
            </w:pPr>
          </w:p>
        </w:tc>
      </w:tr>
      <w:tr w:rsidR="00692162" w:rsidRPr="001740C5" w:rsidTr="00EA43E7">
        <w:trPr>
          <w:trHeight w:val="476"/>
        </w:trPr>
        <w:tc>
          <w:tcPr>
            <w:tcW w:w="756" w:type="dxa"/>
            <w:vAlign w:val="center"/>
          </w:tcPr>
          <w:p w:rsidR="00692162" w:rsidRPr="001740C5" w:rsidRDefault="00560E79" w:rsidP="00692162">
            <w:pPr>
              <w:spacing w:before="120" w:after="120"/>
              <w:jc w:val="center"/>
              <w:rPr>
                <w:b/>
                <w:sz w:val="20"/>
                <w:szCs w:val="20"/>
              </w:rPr>
            </w:pPr>
            <w:r w:rsidRPr="001740C5">
              <w:rPr>
                <w:b/>
                <w:sz w:val="20"/>
                <w:szCs w:val="20"/>
              </w:rPr>
              <w:t>1.5.</w:t>
            </w:r>
          </w:p>
        </w:tc>
        <w:tc>
          <w:tcPr>
            <w:tcW w:w="2646" w:type="dxa"/>
            <w:vAlign w:val="center"/>
          </w:tcPr>
          <w:p w:rsidR="00692162" w:rsidRPr="00D67994" w:rsidRDefault="00D67994" w:rsidP="00281C6D">
            <w:pPr>
              <w:pStyle w:val="TableParagraph"/>
              <w:spacing w:line="360" w:lineRule="auto"/>
              <w:jc w:val="both"/>
              <w:rPr>
                <w:sz w:val="20"/>
                <w:szCs w:val="20"/>
                <w:highlight w:val="yellow"/>
              </w:rPr>
            </w:pPr>
            <w:r w:rsidRPr="00D67994">
              <w:rPr>
                <w:highlight w:val="yellow"/>
              </w:rPr>
              <w:t xml:space="preserve">En az 1 GB harici ekran kartı bulunmalıdır. </w:t>
            </w:r>
          </w:p>
        </w:tc>
        <w:tc>
          <w:tcPr>
            <w:tcW w:w="1843" w:type="dxa"/>
            <w:vAlign w:val="center"/>
          </w:tcPr>
          <w:p w:rsidR="00692162" w:rsidRPr="001740C5" w:rsidRDefault="00692162" w:rsidP="00692162">
            <w:pPr>
              <w:spacing w:before="120" w:after="120"/>
              <w:rPr>
                <w:sz w:val="20"/>
                <w:szCs w:val="20"/>
              </w:rPr>
            </w:pPr>
          </w:p>
        </w:tc>
        <w:tc>
          <w:tcPr>
            <w:tcW w:w="2170" w:type="dxa"/>
          </w:tcPr>
          <w:p w:rsidR="00692162" w:rsidRPr="001740C5" w:rsidRDefault="00692162" w:rsidP="00692162">
            <w:pPr>
              <w:spacing w:before="120" w:after="120"/>
              <w:rPr>
                <w:sz w:val="20"/>
                <w:szCs w:val="20"/>
              </w:rPr>
            </w:pPr>
          </w:p>
        </w:tc>
        <w:tc>
          <w:tcPr>
            <w:tcW w:w="1745" w:type="dxa"/>
            <w:vAlign w:val="center"/>
          </w:tcPr>
          <w:p w:rsidR="00692162" w:rsidRPr="001740C5" w:rsidRDefault="00692162" w:rsidP="00692162">
            <w:pPr>
              <w:spacing w:before="120" w:after="120"/>
              <w:rPr>
                <w:sz w:val="20"/>
                <w:szCs w:val="20"/>
              </w:rPr>
            </w:pPr>
          </w:p>
        </w:tc>
        <w:tc>
          <w:tcPr>
            <w:tcW w:w="1842" w:type="dxa"/>
            <w:tcBorders>
              <w:top w:val="nil"/>
              <w:bottom w:val="nil"/>
            </w:tcBorders>
            <w:shd w:val="thinHorzCross" w:color="auto" w:fill="auto"/>
            <w:vAlign w:val="center"/>
          </w:tcPr>
          <w:p w:rsidR="00692162" w:rsidRPr="001740C5" w:rsidRDefault="00692162" w:rsidP="00692162">
            <w:pPr>
              <w:spacing w:before="120" w:after="120"/>
              <w:rPr>
                <w:sz w:val="20"/>
                <w:szCs w:val="20"/>
              </w:rPr>
            </w:pPr>
          </w:p>
        </w:tc>
      </w:tr>
      <w:tr w:rsidR="00692162" w:rsidRPr="001740C5" w:rsidTr="00EA43E7">
        <w:trPr>
          <w:trHeight w:val="476"/>
        </w:trPr>
        <w:tc>
          <w:tcPr>
            <w:tcW w:w="756" w:type="dxa"/>
            <w:vAlign w:val="center"/>
          </w:tcPr>
          <w:p w:rsidR="00692162" w:rsidRPr="001740C5" w:rsidRDefault="00560E79" w:rsidP="00692162">
            <w:pPr>
              <w:spacing w:before="120" w:after="120"/>
              <w:jc w:val="center"/>
              <w:rPr>
                <w:b/>
                <w:sz w:val="20"/>
                <w:szCs w:val="20"/>
              </w:rPr>
            </w:pPr>
            <w:r w:rsidRPr="001740C5">
              <w:rPr>
                <w:b/>
                <w:sz w:val="20"/>
                <w:szCs w:val="20"/>
              </w:rPr>
              <w:t>1.6.</w:t>
            </w:r>
          </w:p>
        </w:tc>
        <w:tc>
          <w:tcPr>
            <w:tcW w:w="2646" w:type="dxa"/>
            <w:vAlign w:val="center"/>
          </w:tcPr>
          <w:p w:rsidR="00692162" w:rsidRPr="00D67994" w:rsidRDefault="00D67994" w:rsidP="00437C98">
            <w:pPr>
              <w:pStyle w:val="TableParagraph"/>
              <w:spacing w:line="360" w:lineRule="auto"/>
              <w:jc w:val="both"/>
              <w:rPr>
                <w:sz w:val="20"/>
                <w:szCs w:val="20"/>
                <w:highlight w:val="yellow"/>
              </w:rPr>
            </w:pPr>
            <w:r w:rsidRPr="00D67994">
              <w:rPr>
                <w:highlight w:val="yellow"/>
              </w:rPr>
              <w:t>En az 256 GB solid state sabit m2 veri depolama kapasiteli diske sahip olmalıdır.</w:t>
            </w:r>
          </w:p>
        </w:tc>
        <w:tc>
          <w:tcPr>
            <w:tcW w:w="1843" w:type="dxa"/>
            <w:vAlign w:val="center"/>
          </w:tcPr>
          <w:p w:rsidR="00692162" w:rsidRPr="001740C5" w:rsidRDefault="00692162" w:rsidP="00692162">
            <w:pPr>
              <w:spacing w:before="120" w:after="120"/>
              <w:rPr>
                <w:sz w:val="20"/>
                <w:szCs w:val="20"/>
              </w:rPr>
            </w:pPr>
          </w:p>
        </w:tc>
        <w:tc>
          <w:tcPr>
            <w:tcW w:w="2170" w:type="dxa"/>
          </w:tcPr>
          <w:p w:rsidR="00692162" w:rsidRPr="001740C5" w:rsidRDefault="00692162" w:rsidP="00692162">
            <w:pPr>
              <w:spacing w:before="120" w:after="120"/>
              <w:rPr>
                <w:sz w:val="20"/>
                <w:szCs w:val="20"/>
              </w:rPr>
            </w:pPr>
          </w:p>
        </w:tc>
        <w:tc>
          <w:tcPr>
            <w:tcW w:w="1745" w:type="dxa"/>
            <w:vAlign w:val="center"/>
          </w:tcPr>
          <w:p w:rsidR="00692162" w:rsidRPr="001740C5" w:rsidRDefault="00692162" w:rsidP="00692162">
            <w:pPr>
              <w:spacing w:before="120" w:after="120"/>
              <w:rPr>
                <w:sz w:val="20"/>
                <w:szCs w:val="20"/>
              </w:rPr>
            </w:pPr>
          </w:p>
        </w:tc>
        <w:tc>
          <w:tcPr>
            <w:tcW w:w="1842" w:type="dxa"/>
            <w:tcBorders>
              <w:top w:val="nil"/>
              <w:bottom w:val="nil"/>
            </w:tcBorders>
            <w:shd w:val="thinHorzCross" w:color="auto" w:fill="auto"/>
            <w:vAlign w:val="center"/>
          </w:tcPr>
          <w:p w:rsidR="00692162" w:rsidRPr="001740C5" w:rsidRDefault="00692162" w:rsidP="00692162">
            <w:pPr>
              <w:spacing w:before="120" w:after="120"/>
              <w:rPr>
                <w:sz w:val="20"/>
                <w:szCs w:val="20"/>
              </w:rPr>
            </w:pPr>
          </w:p>
        </w:tc>
      </w:tr>
      <w:tr w:rsidR="00692162" w:rsidRPr="001740C5" w:rsidTr="00EA43E7">
        <w:trPr>
          <w:trHeight w:val="476"/>
        </w:trPr>
        <w:tc>
          <w:tcPr>
            <w:tcW w:w="756" w:type="dxa"/>
            <w:vAlign w:val="center"/>
          </w:tcPr>
          <w:p w:rsidR="00692162" w:rsidRPr="001740C5" w:rsidRDefault="00560E79" w:rsidP="00692162">
            <w:pPr>
              <w:spacing w:before="120" w:after="120"/>
              <w:jc w:val="center"/>
              <w:rPr>
                <w:b/>
                <w:sz w:val="20"/>
                <w:szCs w:val="20"/>
              </w:rPr>
            </w:pPr>
            <w:r w:rsidRPr="001740C5">
              <w:rPr>
                <w:b/>
                <w:sz w:val="20"/>
                <w:szCs w:val="20"/>
              </w:rPr>
              <w:t>1.7.</w:t>
            </w:r>
          </w:p>
        </w:tc>
        <w:tc>
          <w:tcPr>
            <w:tcW w:w="2646" w:type="dxa"/>
            <w:vAlign w:val="center"/>
          </w:tcPr>
          <w:p w:rsidR="00692162" w:rsidRPr="00D67994" w:rsidRDefault="00D67994" w:rsidP="0019216B">
            <w:pPr>
              <w:pStyle w:val="TableParagraph"/>
              <w:spacing w:line="360" w:lineRule="auto"/>
              <w:jc w:val="both"/>
              <w:rPr>
                <w:sz w:val="20"/>
                <w:szCs w:val="20"/>
                <w:highlight w:val="yellow"/>
              </w:rPr>
            </w:pPr>
            <w:r w:rsidRPr="00D67994">
              <w:rPr>
                <w:highlight w:val="yellow"/>
              </w:rPr>
              <w:t>En az 8 GB RAM olmalıdır.</w:t>
            </w:r>
          </w:p>
        </w:tc>
        <w:tc>
          <w:tcPr>
            <w:tcW w:w="1843" w:type="dxa"/>
            <w:vAlign w:val="center"/>
          </w:tcPr>
          <w:p w:rsidR="00692162" w:rsidRPr="001740C5" w:rsidRDefault="00692162" w:rsidP="00692162">
            <w:pPr>
              <w:spacing w:before="120" w:after="120"/>
              <w:rPr>
                <w:sz w:val="20"/>
                <w:szCs w:val="20"/>
              </w:rPr>
            </w:pPr>
          </w:p>
        </w:tc>
        <w:tc>
          <w:tcPr>
            <w:tcW w:w="2170" w:type="dxa"/>
          </w:tcPr>
          <w:p w:rsidR="00692162" w:rsidRPr="001740C5" w:rsidRDefault="00692162" w:rsidP="00692162">
            <w:pPr>
              <w:spacing w:before="120" w:after="120"/>
              <w:rPr>
                <w:sz w:val="20"/>
                <w:szCs w:val="20"/>
              </w:rPr>
            </w:pPr>
          </w:p>
        </w:tc>
        <w:tc>
          <w:tcPr>
            <w:tcW w:w="1745" w:type="dxa"/>
            <w:vAlign w:val="center"/>
          </w:tcPr>
          <w:p w:rsidR="00692162" w:rsidRPr="001740C5" w:rsidRDefault="00692162" w:rsidP="00692162">
            <w:pPr>
              <w:spacing w:before="120" w:after="120"/>
              <w:rPr>
                <w:sz w:val="20"/>
                <w:szCs w:val="20"/>
              </w:rPr>
            </w:pPr>
          </w:p>
        </w:tc>
        <w:tc>
          <w:tcPr>
            <w:tcW w:w="1842" w:type="dxa"/>
            <w:tcBorders>
              <w:top w:val="nil"/>
              <w:bottom w:val="nil"/>
            </w:tcBorders>
            <w:shd w:val="thinHorzCross" w:color="auto" w:fill="auto"/>
            <w:vAlign w:val="center"/>
          </w:tcPr>
          <w:p w:rsidR="00692162" w:rsidRPr="001740C5" w:rsidRDefault="00692162" w:rsidP="00692162">
            <w:pPr>
              <w:spacing w:before="120" w:after="120"/>
              <w:rPr>
                <w:sz w:val="20"/>
                <w:szCs w:val="20"/>
              </w:rPr>
            </w:pPr>
          </w:p>
        </w:tc>
      </w:tr>
      <w:tr w:rsidR="00692162" w:rsidRPr="001740C5" w:rsidTr="00EA43E7">
        <w:trPr>
          <w:trHeight w:val="476"/>
        </w:trPr>
        <w:tc>
          <w:tcPr>
            <w:tcW w:w="756" w:type="dxa"/>
            <w:vAlign w:val="center"/>
          </w:tcPr>
          <w:p w:rsidR="00692162" w:rsidRPr="001740C5" w:rsidRDefault="00560E79" w:rsidP="00692162">
            <w:pPr>
              <w:spacing w:before="120" w:after="120"/>
              <w:jc w:val="center"/>
              <w:rPr>
                <w:b/>
                <w:sz w:val="20"/>
                <w:szCs w:val="20"/>
              </w:rPr>
            </w:pPr>
            <w:r w:rsidRPr="001740C5">
              <w:rPr>
                <w:b/>
                <w:sz w:val="20"/>
                <w:szCs w:val="20"/>
              </w:rPr>
              <w:t>1.8.</w:t>
            </w:r>
          </w:p>
        </w:tc>
        <w:tc>
          <w:tcPr>
            <w:tcW w:w="2646" w:type="dxa"/>
            <w:vAlign w:val="center"/>
          </w:tcPr>
          <w:p w:rsidR="00692162" w:rsidRPr="00D67994" w:rsidRDefault="00D67994" w:rsidP="0019216B">
            <w:pPr>
              <w:pStyle w:val="TableParagraph"/>
              <w:spacing w:line="360" w:lineRule="auto"/>
              <w:jc w:val="both"/>
              <w:rPr>
                <w:sz w:val="20"/>
                <w:szCs w:val="20"/>
                <w:highlight w:val="yellow"/>
              </w:rPr>
            </w:pPr>
            <w:r w:rsidRPr="00D67994">
              <w:rPr>
                <w:highlight w:val="yellow"/>
              </w:rPr>
              <w:t>Win 10 pro Lisanslı işletim sistemine sahip olmalıdır.</w:t>
            </w:r>
          </w:p>
        </w:tc>
        <w:tc>
          <w:tcPr>
            <w:tcW w:w="1843" w:type="dxa"/>
            <w:vAlign w:val="center"/>
          </w:tcPr>
          <w:p w:rsidR="00692162" w:rsidRPr="001740C5" w:rsidRDefault="00692162" w:rsidP="00692162">
            <w:pPr>
              <w:spacing w:before="120" w:after="120"/>
              <w:rPr>
                <w:sz w:val="20"/>
                <w:szCs w:val="20"/>
              </w:rPr>
            </w:pPr>
          </w:p>
        </w:tc>
        <w:tc>
          <w:tcPr>
            <w:tcW w:w="2170" w:type="dxa"/>
          </w:tcPr>
          <w:p w:rsidR="00692162" w:rsidRPr="001740C5" w:rsidRDefault="00692162" w:rsidP="00692162">
            <w:pPr>
              <w:spacing w:before="120" w:after="120"/>
              <w:rPr>
                <w:sz w:val="20"/>
                <w:szCs w:val="20"/>
              </w:rPr>
            </w:pPr>
          </w:p>
        </w:tc>
        <w:tc>
          <w:tcPr>
            <w:tcW w:w="1745" w:type="dxa"/>
            <w:vAlign w:val="center"/>
          </w:tcPr>
          <w:p w:rsidR="00692162" w:rsidRPr="001740C5" w:rsidRDefault="00692162" w:rsidP="00692162">
            <w:pPr>
              <w:spacing w:before="120" w:after="120"/>
              <w:rPr>
                <w:sz w:val="20"/>
                <w:szCs w:val="20"/>
              </w:rPr>
            </w:pPr>
          </w:p>
        </w:tc>
        <w:tc>
          <w:tcPr>
            <w:tcW w:w="1842" w:type="dxa"/>
            <w:tcBorders>
              <w:top w:val="nil"/>
              <w:bottom w:val="nil"/>
            </w:tcBorders>
            <w:shd w:val="thinHorzCross" w:color="auto" w:fill="auto"/>
            <w:vAlign w:val="center"/>
          </w:tcPr>
          <w:p w:rsidR="00692162" w:rsidRPr="001740C5" w:rsidRDefault="00692162" w:rsidP="00692162">
            <w:pPr>
              <w:spacing w:before="120" w:after="120"/>
              <w:rPr>
                <w:sz w:val="20"/>
                <w:szCs w:val="20"/>
              </w:rPr>
            </w:pPr>
          </w:p>
        </w:tc>
      </w:tr>
      <w:tr w:rsidR="00692162" w:rsidRPr="001740C5" w:rsidTr="00EA43E7">
        <w:trPr>
          <w:trHeight w:val="476"/>
        </w:trPr>
        <w:tc>
          <w:tcPr>
            <w:tcW w:w="756" w:type="dxa"/>
            <w:vAlign w:val="center"/>
          </w:tcPr>
          <w:p w:rsidR="00692162" w:rsidRPr="001740C5" w:rsidRDefault="00560E79" w:rsidP="00692162">
            <w:pPr>
              <w:spacing w:before="120" w:after="120"/>
              <w:jc w:val="center"/>
              <w:rPr>
                <w:b/>
                <w:sz w:val="20"/>
                <w:szCs w:val="20"/>
              </w:rPr>
            </w:pPr>
            <w:r w:rsidRPr="001740C5">
              <w:rPr>
                <w:b/>
                <w:sz w:val="20"/>
                <w:szCs w:val="20"/>
              </w:rPr>
              <w:t>1.9.</w:t>
            </w:r>
          </w:p>
        </w:tc>
        <w:tc>
          <w:tcPr>
            <w:tcW w:w="2646" w:type="dxa"/>
            <w:vAlign w:val="center"/>
          </w:tcPr>
          <w:p w:rsidR="00692162" w:rsidRPr="00D67994" w:rsidRDefault="00D67994" w:rsidP="0019216B">
            <w:pPr>
              <w:pStyle w:val="TableParagraph"/>
              <w:spacing w:line="360" w:lineRule="auto"/>
              <w:jc w:val="both"/>
              <w:rPr>
                <w:sz w:val="20"/>
                <w:szCs w:val="20"/>
                <w:highlight w:val="yellow"/>
              </w:rPr>
            </w:pPr>
            <w:r w:rsidRPr="00D67994">
              <w:rPr>
                <w:highlight w:val="yellow"/>
              </w:rPr>
              <w:t xml:space="preserve">Görüntü Aktarma HDMI </w:t>
            </w:r>
            <w:r w:rsidRPr="00D67994">
              <w:rPr>
                <w:highlight w:val="yellow"/>
              </w:rPr>
              <w:lastRenderedPageBreak/>
              <w:t>üzerinden olmalıdır.</w:t>
            </w:r>
          </w:p>
        </w:tc>
        <w:tc>
          <w:tcPr>
            <w:tcW w:w="1843" w:type="dxa"/>
            <w:vAlign w:val="center"/>
          </w:tcPr>
          <w:p w:rsidR="00692162" w:rsidRPr="001740C5" w:rsidRDefault="00692162" w:rsidP="00692162">
            <w:pPr>
              <w:spacing w:before="120" w:after="120"/>
              <w:rPr>
                <w:sz w:val="20"/>
                <w:szCs w:val="20"/>
              </w:rPr>
            </w:pPr>
          </w:p>
        </w:tc>
        <w:tc>
          <w:tcPr>
            <w:tcW w:w="2170" w:type="dxa"/>
          </w:tcPr>
          <w:p w:rsidR="00692162" w:rsidRPr="001740C5" w:rsidRDefault="00692162" w:rsidP="00692162">
            <w:pPr>
              <w:spacing w:before="120" w:after="120"/>
              <w:rPr>
                <w:sz w:val="20"/>
                <w:szCs w:val="20"/>
              </w:rPr>
            </w:pPr>
          </w:p>
        </w:tc>
        <w:tc>
          <w:tcPr>
            <w:tcW w:w="1745" w:type="dxa"/>
            <w:vAlign w:val="center"/>
          </w:tcPr>
          <w:p w:rsidR="00692162" w:rsidRPr="001740C5" w:rsidRDefault="00692162" w:rsidP="00692162">
            <w:pPr>
              <w:spacing w:before="120" w:after="120"/>
              <w:rPr>
                <w:sz w:val="20"/>
                <w:szCs w:val="20"/>
              </w:rPr>
            </w:pPr>
          </w:p>
        </w:tc>
        <w:tc>
          <w:tcPr>
            <w:tcW w:w="1842" w:type="dxa"/>
            <w:tcBorders>
              <w:top w:val="nil"/>
              <w:bottom w:val="nil"/>
            </w:tcBorders>
            <w:shd w:val="thinHorzCross" w:color="auto" w:fill="auto"/>
            <w:vAlign w:val="center"/>
          </w:tcPr>
          <w:p w:rsidR="00692162" w:rsidRPr="001740C5" w:rsidRDefault="00692162" w:rsidP="00692162">
            <w:pPr>
              <w:spacing w:before="120" w:after="120"/>
              <w:rPr>
                <w:sz w:val="20"/>
                <w:szCs w:val="20"/>
              </w:rPr>
            </w:pPr>
          </w:p>
        </w:tc>
      </w:tr>
      <w:tr w:rsidR="00692162" w:rsidRPr="001740C5" w:rsidTr="00EA43E7">
        <w:trPr>
          <w:trHeight w:val="476"/>
        </w:trPr>
        <w:tc>
          <w:tcPr>
            <w:tcW w:w="756" w:type="dxa"/>
            <w:vAlign w:val="center"/>
          </w:tcPr>
          <w:p w:rsidR="00692162" w:rsidRPr="001740C5" w:rsidRDefault="00560E79" w:rsidP="00692162">
            <w:pPr>
              <w:spacing w:before="120" w:after="120"/>
              <w:jc w:val="center"/>
              <w:rPr>
                <w:b/>
                <w:sz w:val="20"/>
                <w:szCs w:val="20"/>
              </w:rPr>
            </w:pPr>
            <w:r w:rsidRPr="001740C5">
              <w:rPr>
                <w:b/>
                <w:sz w:val="20"/>
                <w:szCs w:val="20"/>
              </w:rPr>
              <w:lastRenderedPageBreak/>
              <w:t>1.10.</w:t>
            </w:r>
          </w:p>
        </w:tc>
        <w:tc>
          <w:tcPr>
            <w:tcW w:w="2646" w:type="dxa"/>
            <w:vAlign w:val="center"/>
          </w:tcPr>
          <w:p w:rsidR="00692162" w:rsidRPr="00D67994" w:rsidRDefault="00D67994" w:rsidP="0019216B">
            <w:pPr>
              <w:pStyle w:val="TableParagraph"/>
              <w:spacing w:line="360" w:lineRule="auto"/>
              <w:jc w:val="both"/>
              <w:rPr>
                <w:sz w:val="20"/>
                <w:szCs w:val="20"/>
                <w:highlight w:val="yellow"/>
              </w:rPr>
            </w:pPr>
            <w:r w:rsidRPr="00D67994">
              <w:rPr>
                <w:highlight w:val="yellow"/>
              </w:rPr>
              <w:t>Bağlantı portları USB 3.0 ve USB 2.0 özelliğinde en az 2 giriş olmalıdır.</w:t>
            </w:r>
          </w:p>
        </w:tc>
        <w:tc>
          <w:tcPr>
            <w:tcW w:w="1843" w:type="dxa"/>
            <w:vAlign w:val="center"/>
          </w:tcPr>
          <w:p w:rsidR="00692162" w:rsidRPr="001740C5" w:rsidRDefault="00692162" w:rsidP="00692162">
            <w:pPr>
              <w:spacing w:before="120" w:after="120"/>
              <w:rPr>
                <w:sz w:val="20"/>
                <w:szCs w:val="20"/>
              </w:rPr>
            </w:pPr>
          </w:p>
        </w:tc>
        <w:tc>
          <w:tcPr>
            <w:tcW w:w="2170" w:type="dxa"/>
          </w:tcPr>
          <w:p w:rsidR="00692162" w:rsidRPr="001740C5" w:rsidRDefault="00692162" w:rsidP="00692162">
            <w:pPr>
              <w:spacing w:before="120" w:after="120"/>
              <w:rPr>
                <w:sz w:val="20"/>
                <w:szCs w:val="20"/>
              </w:rPr>
            </w:pPr>
          </w:p>
        </w:tc>
        <w:tc>
          <w:tcPr>
            <w:tcW w:w="1745" w:type="dxa"/>
            <w:vAlign w:val="center"/>
          </w:tcPr>
          <w:p w:rsidR="00692162" w:rsidRPr="001740C5" w:rsidRDefault="00692162" w:rsidP="00692162">
            <w:pPr>
              <w:spacing w:before="120" w:after="120"/>
              <w:rPr>
                <w:sz w:val="20"/>
                <w:szCs w:val="20"/>
              </w:rPr>
            </w:pPr>
          </w:p>
        </w:tc>
        <w:tc>
          <w:tcPr>
            <w:tcW w:w="1842" w:type="dxa"/>
            <w:tcBorders>
              <w:top w:val="nil"/>
              <w:bottom w:val="nil"/>
            </w:tcBorders>
            <w:shd w:val="thinHorzCross" w:color="auto" w:fill="auto"/>
            <w:vAlign w:val="center"/>
          </w:tcPr>
          <w:p w:rsidR="00692162" w:rsidRPr="001740C5" w:rsidRDefault="00692162" w:rsidP="00692162">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1.11.</w:t>
            </w:r>
          </w:p>
        </w:tc>
        <w:tc>
          <w:tcPr>
            <w:tcW w:w="2646" w:type="dxa"/>
            <w:vAlign w:val="center"/>
          </w:tcPr>
          <w:p w:rsidR="00437C98" w:rsidRPr="00D67994" w:rsidRDefault="00437C98" w:rsidP="00437C98">
            <w:pPr>
              <w:pStyle w:val="TableParagraph"/>
              <w:spacing w:line="360" w:lineRule="auto"/>
              <w:jc w:val="both"/>
              <w:rPr>
                <w:highlight w:val="yellow"/>
              </w:rPr>
            </w:pPr>
            <w:r w:rsidRPr="00D67994">
              <w:rPr>
                <w:highlight w:val="yellow"/>
              </w:rPr>
              <w:t>Kasa tipi masaüstü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0C105F">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1.12.</w:t>
            </w:r>
          </w:p>
        </w:tc>
        <w:tc>
          <w:tcPr>
            <w:tcW w:w="2646" w:type="dxa"/>
          </w:tcPr>
          <w:p w:rsidR="00437C98" w:rsidRPr="00D67994" w:rsidRDefault="00437C98" w:rsidP="00437C98">
            <w:pPr>
              <w:pStyle w:val="TableParagraph"/>
              <w:jc w:val="both"/>
              <w:rPr>
                <w:b/>
                <w:position w:val="-2"/>
                <w:highlight w:val="yellow"/>
              </w:rPr>
            </w:pPr>
          </w:p>
          <w:p w:rsidR="00437C98" w:rsidRPr="00D67994" w:rsidRDefault="00D67994" w:rsidP="00437C98">
            <w:pPr>
              <w:pStyle w:val="TableParagraph"/>
              <w:spacing w:line="360" w:lineRule="auto"/>
              <w:jc w:val="both"/>
              <w:rPr>
                <w:highlight w:val="yellow"/>
              </w:rPr>
            </w:pPr>
            <w:r w:rsidRPr="00D67994">
              <w:rPr>
                <w:highlight w:val="yellow"/>
              </w:rPr>
              <w:t>Cihazlarla birlikte kablolu klavye (Türkçe Q) ve kablolu Mouse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1.13.</w:t>
            </w:r>
          </w:p>
        </w:tc>
        <w:tc>
          <w:tcPr>
            <w:tcW w:w="2646" w:type="dxa"/>
            <w:vAlign w:val="center"/>
          </w:tcPr>
          <w:p w:rsidR="00437C98" w:rsidRPr="00D67994" w:rsidRDefault="00D67994" w:rsidP="00437C98">
            <w:pPr>
              <w:pStyle w:val="TableParagraph"/>
              <w:spacing w:line="360" w:lineRule="auto"/>
              <w:jc w:val="both"/>
              <w:rPr>
                <w:sz w:val="20"/>
                <w:szCs w:val="20"/>
                <w:highlight w:val="yellow"/>
              </w:rPr>
            </w:pPr>
            <w:r w:rsidRPr="00D67994">
              <w:rPr>
                <w:highlight w:val="yellow"/>
              </w:rPr>
              <w:t>Teklif edilen kişisel bilgisayarın üreticiye ait resmi ürün kodu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1.14.</w:t>
            </w:r>
          </w:p>
        </w:tc>
        <w:tc>
          <w:tcPr>
            <w:tcW w:w="2646" w:type="dxa"/>
            <w:vAlign w:val="center"/>
          </w:tcPr>
          <w:p w:rsidR="00437C98" w:rsidRPr="00D67994" w:rsidRDefault="00437C98" w:rsidP="00437C98">
            <w:pPr>
              <w:pStyle w:val="TableParagraph"/>
              <w:spacing w:line="360" w:lineRule="auto"/>
              <w:jc w:val="both"/>
              <w:rPr>
                <w:sz w:val="20"/>
                <w:szCs w:val="20"/>
                <w:highlight w:val="yellow"/>
              </w:rPr>
            </w:pPr>
            <w:r w:rsidRPr="00D67994">
              <w:rPr>
                <w:highlight w:val="yellow"/>
              </w:rPr>
              <w:t xml:space="preserve">Teklif edilen kişisel bilgisayarın üreticiye ait resmi ürün kodu olmalıdır. </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1.15.</w:t>
            </w:r>
          </w:p>
        </w:tc>
        <w:tc>
          <w:tcPr>
            <w:tcW w:w="2646" w:type="dxa"/>
            <w:vAlign w:val="center"/>
          </w:tcPr>
          <w:p w:rsidR="00437C98" w:rsidRPr="00D67994" w:rsidRDefault="00437C98" w:rsidP="00437C98">
            <w:pPr>
              <w:pStyle w:val="TableParagraph"/>
              <w:spacing w:line="360" w:lineRule="auto"/>
              <w:jc w:val="both"/>
              <w:rPr>
                <w:sz w:val="20"/>
                <w:szCs w:val="20"/>
                <w:highlight w:val="yellow"/>
              </w:rPr>
            </w:pPr>
            <w:r w:rsidRPr="00D67994">
              <w:rPr>
                <w:highlight w:val="yellow"/>
              </w:rPr>
              <w:t>Teklif edilen kişisel bilgisayarın tüm bileşenleri (kasa, anakart, monitör, klavye, mouse) üreticiye ait olacaktır. OEM toplama cihazlar kabul edilmeyecektir.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Pr>
                <w:b/>
                <w:sz w:val="20"/>
                <w:szCs w:val="20"/>
              </w:rPr>
              <w:t>1.16.</w:t>
            </w:r>
          </w:p>
        </w:tc>
        <w:tc>
          <w:tcPr>
            <w:tcW w:w="2646" w:type="dxa"/>
            <w:vAlign w:val="center"/>
          </w:tcPr>
          <w:p w:rsidR="00437C98" w:rsidRPr="00D67994" w:rsidRDefault="00437C98" w:rsidP="00437C98">
            <w:pPr>
              <w:spacing w:before="80" w:after="80"/>
              <w:jc w:val="both"/>
              <w:rPr>
                <w:sz w:val="20"/>
                <w:szCs w:val="20"/>
                <w:highlight w:val="yellow"/>
              </w:rPr>
            </w:pPr>
            <w:r w:rsidRPr="00D67994">
              <w:rPr>
                <w:highlight w:val="yellow"/>
              </w:rPr>
              <w:t>Garanti: Üretici kapsamında 24 ay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A36754" w:rsidRPr="001740C5" w:rsidTr="00EA43E7">
        <w:trPr>
          <w:trHeight w:val="476"/>
        </w:trPr>
        <w:tc>
          <w:tcPr>
            <w:tcW w:w="756" w:type="dxa"/>
            <w:vAlign w:val="center"/>
          </w:tcPr>
          <w:p w:rsidR="00A36754" w:rsidRPr="001740C5" w:rsidRDefault="00A36754" w:rsidP="00437C98">
            <w:pPr>
              <w:spacing w:before="120" w:after="120"/>
              <w:jc w:val="center"/>
              <w:rPr>
                <w:b/>
                <w:sz w:val="20"/>
                <w:szCs w:val="20"/>
              </w:rPr>
            </w:pPr>
            <w:r>
              <w:rPr>
                <w:b/>
                <w:sz w:val="20"/>
                <w:szCs w:val="20"/>
              </w:rPr>
              <w:t>1.17.</w:t>
            </w:r>
          </w:p>
        </w:tc>
        <w:tc>
          <w:tcPr>
            <w:tcW w:w="2646" w:type="dxa"/>
            <w:vAlign w:val="center"/>
          </w:tcPr>
          <w:p w:rsidR="00A36754" w:rsidRPr="00D67994" w:rsidRDefault="00A36754" w:rsidP="00A36754">
            <w:pPr>
              <w:pStyle w:val="Default"/>
              <w:jc w:val="both"/>
              <w:rPr>
                <w:sz w:val="20"/>
                <w:szCs w:val="20"/>
                <w:highlight w:val="yellow"/>
              </w:rPr>
            </w:pPr>
            <w:r w:rsidRPr="00D67994">
              <w:rPr>
                <w:sz w:val="20"/>
                <w:szCs w:val="20"/>
                <w:highlight w:val="yellow"/>
              </w:rPr>
              <w:t>Ürün Kasa Tipi: Masaüstü Kasalı ve Ekranlı Bilgisayar</w:t>
            </w:r>
          </w:p>
          <w:p w:rsidR="00A36754" w:rsidRPr="00586DCA" w:rsidRDefault="00A36754" w:rsidP="00437C98">
            <w:pPr>
              <w:pStyle w:val="TableParagraph"/>
              <w:rPr>
                <w:b/>
                <w:position w:val="-2"/>
                <w:sz w:val="20"/>
                <w:szCs w:val="20"/>
                <w:highlight w:val="yellow"/>
                <w:lang w:val="en-US"/>
              </w:rPr>
            </w:pPr>
          </w:p>
        </w:tc>
        <w:tc>
          <w:tcPr>
            <w:tcW w:w="1843" w:type="dxa"/>
            <w:vAlign w:val="center"/>
          </w:tcPr>
          <w:p w:rsidR="00A36754" w:rsidRPr="001740C5" w:rsidRDefault="00A36754" w:rsidP="00437C98">
            <w:pPr>
              <w:spacing w:before="120" w:after="120"/>
              <w:rPr>
                <w:sz w:val="20"/>
                <w:szCs w:val="20"/>
              </w:rPr>
            </w:pPr>
          </w:p>
        </w:tc>
        <w:tc>
          <w:tcPr>
            <w:tcW w:w="2170" w:type="dxa"/>
          </w:tcPr>
          <w:p w:rsidR="00A36754" w:rsidRPr="001740C5" w:rsidRDefault="00A36754" w:rsidP="00437C98">
            <w:pPr>
              <w:pStyle w:val="TableParagraph"/>
              <w:spacing w:line="360" w:lineRule="auto"/>
              <w:rPr>
                <w:b/>
                <w:position w:val="-2"/>
                <w:sz w:val="20"/>
                <w:szCs w:val="20"/>
              </w:rPr>
            </w:pPr>
          </w:p>
        </w:tc>
        <w:tc>
          <w:tcPr>
            <w:tcW w:w="1745" w:type="dxa"/>
            <w:vAlign w:val="center"/>
          </w:tcPr>
          <w:p w:rsidR="00A36754" w:rsidRPr="001740C5" w:rsidRDefault="00A36754" w:rsidP="00437C98">
            <w:pPr>
              <w:spacing w:before="120" w:after="120"/>
              <w:rPr>
                <w:sz w:val="20"/>
                <w:szCs w:val="20"/>
              </w:rPr>
            </w:pPr>
          </w:p>
        </w:tc>
        <w:tc>
          <w:tcPr>
            <w:tcW w:w="1842" w:type="dxa"/>
            <w:tcBorders>
              <w:top w:val="nil"/>
              <w:bottom w:val="nil"/>
            </w:tcBorders>
            <w:shd w:val="thinHorzCross" w:color="auto" w:fill="auto"/>
            <w:vAlign w:val="center"/>
          </w:tcPr>
          <w:p w:rsidR="00A36754" w:rsidRPr="001740C5" w:rsidRDefault="00A36754"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w:t>
            </w:r>
          </w:p>
        </w:tc>
        <w:tc>
          <w:tcPr>
            <w:tcW w:w="2646" w:type="dxa"/>
            <w:vAlign w:val="center"/>
          </w:tcPr>
          <w:p w:rsidR="00437C98" w:rsidRPr="00586DCA" w:rsidRDefault="00437C98" w:rsidP="00437C98">
            <w:pPr>
              <w:pStyle w:val="TableParagraph"/>
              <w:rPr>
                <w:sz w:val="20"/>
                <w:szCs w:val="20"/>
                <w:highlight w:val="yellow"/>
              </w:rPr>
            </w:pPr>
            <w:r w:rsidRPr="00586DCA">
              <w:rPr>
                <w:b/>
                <w:position w:val="-2"/>
                <w:sz w:val="20"/>
                <w:szCs w:val="20"/>
                <w:highlight w:val="yellow"/>
                <w:lang w:val="en-US"/>
              </w:rPr>
              <w:t>SANAL GERÇEKLIK UYGULAMA BİLGİSAYARLARI</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pStyle w:val="TableParagraph"/>
              <w:spacing w:line="360" w:lineRule="auto"/>
              <w:rPr>
                <w:b/>
                <w:position w:val="-2"/>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2.1.</w:t>
            </w:r>
          </w:p>
        </w:tc>
        <w:tc>
          <w:tcPr>
            <w:tcW w:w="2646" w:type="dxa"/>
            <w:vAlign w:val="center"/>
          </w:tcPr>
          <w:p w:rsidR="00437C98" w:rsidRPr="00586DCA" w:rsidRDefault="00281C6D" w:rsidP="00586DCA">
            <w:pPr>
              <w:pStyle w:val="TableParagraph"/>
              <w:spacing w:line="360" w:lineRule="auto"/>
              <w:jc w:val="both"/>
              <w:rPr>
                <w:highlight w:val="yellow"/>
              </w:rPr>
            </w:pPr>
            <w:r>
              <w:rPr>
                <w:highlight w:val="yellow"/>
              </w:rPr>
              <w:t>En az 9</w:t>
            </w:r>
            <w:r w:rsidR="00586DCA" w:rsidRPr="00586DCA">
              <w:rPr>
                <w:highlight w:val="yellow"/>
              </w:rPr>
              <w:t xml:space="preserve"> Nesil İ7 işlemciye sahip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0C105F">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2.2.</w:t>
            </w:r>
          </w:p>
        </w:tc>
        <w:tc>
          <w:tcPr>
            <w:tcW w:w="2646" w:type="dxa"/>
          </w:tcPr>
          <w:p w:rsidR="00437C98" w:rsidRPr="00586DCA" w:rsidRDefault="00281C6D" w:rsidP="00586DCA">
            <w:pPr>
              <w:pStyle w:val="TableParagraph"/>
              <w:spacing w:line="360" w:lineRule="auto"/>
              <w:jc w:val="both"/>
              <w:rPr>
                <w:highlight w:val="yellow"/>
              </w:rPr>
            </w:pPr>
            <w:r>
              <w:rPr>
                <w:highlight w:val="yellow"/>
              </w:rPr>
              <w:t>En az</w:t>
            </w:r>
            <w:r w:rsidRPr="00281C6D">
              <w:rPr>
                <w:highlight w:val="yellow"/>
              </w:rPr>
              <w:t xml:space="preserve"> 9700</w:t>
            </w:r>
            <w:r w:rsidR="00586DCA" w:rsidRPr="00586DCA">
              <w:rPr>
                <w:highlight w:val="yellow"/>
              </w:rPr>
              <w:t xml:space="preserve"> 2,66 GHz hızında işlemciye sahip </w:t>
            </w:r>
            <w:r w:rsidR="00586DCA" w:rsidRPr="00586DCA">
              <w:rPr>
                <w:highlight w:val="yellow"/>
              </w:rPr>
              <w:lastRenderedPageBreak/>
              <w:t>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lastRenderedPageBreak/>
              <w:t>2.3.</w:t>
            </w:r>
          </w:p>
        </w:tc>
        <w:tc>
          <w:tcPr>
            <w:tcW w:w="2646" w:type="dxa"/>
            <w:vAlign w:val="center"/>
          </w:tcPr>
          <w:p w:rsidR="00437C98" w:rsidRPr="00586DCA" w:rsidRDefault="00586DCA" w:rsidP="00586DCA">
            <w:pPr>
              <w:pStyle w:val="TableParagraph"/>
              <w:spacing w:line="360" w:lineRule="auto"/>
              <w:jc w:val="both"/>
              <w:rPr>
                <w:highlight w:val="yellow"/>
              </w:rPr>
            </w:pPr>
            <w:r w:rsidRPr="00586DCA">
              <w:rPr>
                <w:highlight w:val="yellow"/>
              </w:rPr>
              <w:t>RAM özelliği en az 16 GB işlemci hızı ile uyumlu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2.4.</w:t>
            </w:r>
          </w:p>
        </w:tc>
        <w:tc>
          <w:tcPr>
            <w:tcW w:w="2646" w:type="dxa"/>
            <w:vAlign w:val="center"/>
          </w:tcPr>
          <w:p w:rsidR="00586DCA" w:rsidRPr="00586DCA" w:rsidRDefault="00586DCA" w:rsidP="00586DCA">
            <w:pPr>
              <w:pStyle w:val="TableParagraph"/>
              <w:spacing w:line="360" w:lineRule="auto"/>
              <w:jc w:val="both"/>
              <w:rPr>
                <w:highlight w:val="yellow"/>
              </w:rPr>
            </w:pPr>
            <w:r w:rsidRPr="00586DCA">
              <w:rPr>
                <w:highlight w:val="yellow"/>
              </w:rPr>
              <w:t>Ekran Boyutu 17,3” ölçüsünde olmalı ve en az 1920x1080 piksel özelliğinde UHD B2 ekran</w:t>
            </w:r>
          </w:p>
          <w:p w:rsidR="00437C98" w:rsidRPr="00586DCA" w:rsidRDefault="00586DCA" w:rsidP="00586DCA">
            <w:pPr>
              <w:pStyle w:val="TableParagraph"/>
              <w:spacing w:line="360" w:lineRule="auto"/>
              <w:jc w:val="both"/>
              <w:rPr>
                <w:highlight w:val="yellow"/>
              </w:rPr>
            </w:pPr>
            <w:r w:rsidRPr="00586DCA">
              <w:rPr>
                <w:highlight w:val="yellow"/>
              </w:rPr>
              <w:t>çözünürlüğü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2.5.</w:t>
            </w:r>
          </w:p>
        </w:tc>
        <w:tc>
          <w:tcPr>
            <w:tcW w:w="2646" w:type="dxa"/>
            <w:vAlign w:val="center"/>
          </w:tcPr>
          <w:p w:rsidR="00437C98" w:rsidRPr="00586DCA" w:rsidRDefault="00586DCA" w:rsidP="00586DCA">
            <w:pPr>
              <w:pStyle w:val="TableParagraph"/>
              <w:spacing w:line="360" w:lineRule="auto"/>
              <w:jc w:val="both"/>
              <w:rPr>
                <w:highlight w:val="yellow"/>
              </w:rPr>
            </w:pPr>
            <w:r w:rsidRPr="00586DCA">
              <w:rPr>
                <w:highlight w:val="yellow"/>
              </w:rPr>
              <w:t xml:space="preserve">En az 8 GB harici ekran kartı olmalıdır. </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1202"/>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2.6.</w:t>
            </w:r>
          </w:p>
        </w:tc>
        <w:tc>
          <w:tcPr>
            <w:tcW w:w="2646" w:type="dxa"/>
            <w:vAlign w:val="center"/>
          </w:tcPr>
          <w:p w:rsidR="00437C98" w:rsidRPr="00586DCA" w:rsidRDefault="00586DCA" w:rsidP="00586DCA">
            <w:pPr>
              <w:pStyle w:val="TableParagraph"/>
              <w:spacing w:line="360" w:lineRule="auto"/>
              <w:jc w:val="both"/>
              <w:rPr>
                <w:highlight w:val="yellow"/>
              </w:rPr>
            </w:pPr>
            <w:r w:rsidRPr="00586DCA">
              <w:rPr>
                <w:highlight w:val="yellow"/>
              </w:rPr>
              <w:t xml:space="preserve">En az </w:t>
            </w:r>
            <w:r w:rsidR="00B8777A" w:rsidRPr="00281C6D">
              <w:rPr>
                <w:sz w:val="20"/>
                <w:szCs w:val="20"/>
                <w:highlight w:val="yellow"/>
              </w:rPr>
              <w:t>NVDİA RTX2070</w:t>
            </w:r>
            <w:r w:rsidRPr="00586DCA">
              <w:rPr>
                <w:highlight w:val="yellow"/>
              </w:rPr>
              <w:t xml:space="preserve"> serisi özeliklerinde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1202"/>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2.7.</w:t>
            </w:r>
          </w:p>
        </w:tc>
        <w:tc>
          <w:tcPr>
            <w:tcW w:w="2646" w:type="dxa"/>
            <w:vAlign w:val="center"/>
          </w:tcPr>
          <w:p w:rsidR="00437C98" w:rsidRPr="00586DCA" w:rsidRDefault="00586DCA" w:rsidP="00586DCA">
            <w:pPr>
              <w:pStyle w:val="TableParagraph"/>
              <w:spacing w:line="360" w:lineRule="auto"/>
              <w:jc w:val="both"/>
              <w:rPr>
                <w:highlight w:val="yellow"/>
              </w:rPr>
            </w:pPr>
            <w:r w:rsidRPr="00586DCA">
              <w:rPr>
                <w:highlight w:val="yellow"/>
              </w:rPr>
              <w:t>En az PCIe M.2 SSD tipinde 256GB solid state sabit veri depolama ve 1 TB HDD kapasiteli disk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2.8.</w:t>
            </w:r>
          </w:p>
        </w:tc>
        <w:tc>
          <w:tcPr>
            <w:tcW w:w="2646" w:type="dxa"/>
            <w:vAlign w:val="center"/>
          </w:tcPr>
          <w:p w:rsidR="00437C98" w:rsidRPr="00586DCA" w:rsidRDefault="00437C98" w:rsidP="00586DCA">
            <w:pPr>
              <w:pStyle w:val="TableParagraph"/>
              <w:spacing w:line="360" w:lineRule="auto"/>
              <w:jc w:val="both"/>
              <w:rPr>
                <w:sz w:val="20"/>
                <w:szCs w:val="20"/>
                <w:highlight w:val="yellow"/>
              </w:rPr>
            </w:pPr>
            <w:r w:rsidRPr="00586DCA">
              <w:rPr>
                <w:highlight w:val="yellow"/>
              </w:rPr>
              <w:t xml:space="preserve">En az 16 GB RAM olmalıdır. </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2.9.</w:t>
            </w:r>
          </w:p>
        </w:tc>
        <w:tc>
          <w:tcPr>
            <w:tcW w:w="2646" w:type="dxa"/>
            <w:vAlign w:val="center"/>
          </w:tcPr>
          <w:p w:rsidR="00437C98" w:rsidRPr="00586DCA" w:rsidRDefault="00437C98" w:rsidP="00586DCA">
            <w:pPr>
              <w:pStyle w:val="TableParagraph"/>
              <w:spacing w:line="360" w:lineRule="auto"/>
              <w:jc w:val="both"/>
              <w:rPr>
                <w:sz w:val="20"/>
                <w:szCs w:val="20"/>
                <w:highlight w:val="yellow"/>
              </w:rPr>
            </w:pPr>
            <w:r w:rsidRPr="00586DCA">
              <w:rPr>
                <w:highlight w:val="yellow"/>
              </w:rPr>
              <w:t xml:space="preserve">Win10 Lisanslı işletim sistemine sahip olmalıdır. </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2.10.</w:t>
            </w:r>
          </w:p>
        </w:tc>
        <w:tc>
          <w:tcPr>
            <w:tcW w:w="2646" w:type="dxa"/>
            <w:vAlign w:val="center"/>
          </w:tcPr>
          <w:p w:rsidR="00437C98" w:rsidRPr="00586DCA" w:rsidRDefault="00437C98" w:rsidP="00586DCA">
            <w:pPr>
              <w:pStyle w:val="TableParagraph"/>
              <w:spacing w:line="360" w:lineRule="auto"/>
              <w:jc w:val="both"/>
              <w:rPr>
                <w:sz w:val="20"/>
                <w:szCs w:val="20"/>
                <w:highlight w:val="yellow"/>
              </w:rPr>
            </w:pPr>
            <w:r w:rsidRPr="00586DCA">
              <w:rPr>
                <w:highlight w:val="yellow"/>
              </w:rPr>
              <w:t xml:space="preserve">Görüntü Aktarma HDMI port üzerinden olmalıdır. </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2.11.</w:t>
            </w:r>
          </w:p>
        </w:tc>
        <w:tc>
          <w:tcPr>
            <w:tcW w:w="2646" w:type="dxa"/>
            <w:vAlign w:val="center"/>
          </w:tcPr>
          <w:p w:rsidR="00437C98" w:rsidRPr="00586DCA" w:rsidRDefault="00437C98" w:rsidP="00586DCA">
            <w:pPr>
              <w:pStyle w:val="TableParagraph"/>
              <w:spacing w:line="360" w:lineRule="auto"/>
              <w:jc w:val="both"/>
              <w:rPr>
                <w:sz w:val="20"/>
                <w:szCs w:val="20"/>
                <w:highlight w:val="yellow"/>
              </w:rPr>
            </w:pPr>
            <w:r w:rsidRPr="00586DCA">
              <w:rPr>
                <w:highlight w:val="yellow"/>
              </w:rPr>
              <w:t>Bağlantı portları USB3.0 ve USB 2.0 Özelliğinde en az 1 giriş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2.12.</w:t>
            </w:r>
          </w:p>
        </w:tc>
        <w:tc>
          <w:tcPr>
            <w:tcW w:w="2646" w:type="dxa"/>
            <w:vAlign w:val="center"/>
          </w:tcPr>
          <w:p w:rsidR="00437C98" w:rsidRPr="00586DCA" w:rsidRDefault="00586DCA" w:rsidP="00586DCA">
            <w:pPr>
              <w:pStyle w:val="TableParagraph"/>
              <w:spacing w:line="360" w:lineRule="auto"/>
              <w:jc w:val="both"/>
              <w:rPr>
                <w:highlight w:val="yellow"/>
              </w:rPr>
            </w:pPr>
            <w:r w:rsidRPr="00586DCA">
              <w:rPr>
                <w:highlight w:val="yellow"/>
              </w:rPr>
              <w:t>Teklif edilen kişisel bilgisayar üreticinin ürün ailesine ait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2.13.</w:t>
            </w:r>
          </w:p>
        </w:tc>
        <w:tc>
          <w:tcPr>
            <w:tcW w:w="2646" w:type="dxa"/>
            <w:vAlign w:val="center"/>
          </w:tcPr>
          <w:p w:rsidR="00437C98" w:rsidRPr="00586DCA" w:rsidRDefault="00437C98" w:rsidP="00586DCA">
            <w:pPr>
              <w:pStyle w:val="TableParagraph"/>
              <w:spacing w:line="360" w:lineRule="auto"/>
              <w:jc w:val="both"/>
              <w:rPr>
                <w:highlight w:val="yellow"/>
              </w:rPr>
            </w:pPr>
            <w:r w:rsidRPr="00586DCA">
              <w:rPr>
                <w:highlight w:val="yellow"/>
              </w:rPr>
              <w:t xml:space="preserve">Teklif edilen kişisel </w:t>
            </w:r>
            <w:r w:rsidRPr="00586DCA">
              <w:rPr>
                <w:highlight w:val="yellow"/>
              </w:rPr>
              <w:lastRenderedPageBreak/>
              <w:t xml:space="preserve">bilgisayarın üreticiye ait resmi ürün kodu olmalıdır. </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lastRenderedPageBreak/>
              <w:t>2.14.</w:t>
            </w:r>
          </w:p>
        </w:tc>
        <w:tc>
          <w:tcPr>
            <w:tcW w:w="2646" w:type="dxa"/>
            <w:vAlign w:val="center"/>
          </w:tcPr>
          <w:p w:rsidR="00437C98" w:rsidRPr="00586DCA" w:rsidRDefault="00437C98" w:rsidP="00586DCA">
            <w:pPr>
              <w:pStyle w:val="TableParagraph"/>
              <w:spacing w:line="360" w:lineRule="auto"/>
              <w:jc w:val="both"/>
              <w:rPr>
                <w:highlight w:val="yellow"/>
              </w:rPr>
            </w:pPr>
            <w:r w:rsidRPr="00586DCA">
              <w:rPr>
                <w:highlight w:val="yellow"/>
              </w:rPr>
              <w:t>Teklif edilen kişisel bilgisayarın tüm bileşenleri (kasa, anakart, monitör, klavye, mouse) üreticiye ait olacaktır. OEM toplama cihazlar kabul edilmeyecektir.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2.15.</w:t>
            </w:r>
          </w:p>
        </w:tc>
        <w:tc>
          <w:tcPr>
            <w:tcW w:w="2646" w:type="dxa"/>
            <w:vAlign w:val="center"/>
          </w:tcPr>
          <w:p w:rsidR="00437C98" w:rsidRPr="00586DCA" w:rsidRDefault="00437C98" w:rsidP="00586DCA">
            <w:pPr>
              <w:spacing w:before="80" w:after="80"/>
              <w:jc w:val="both"/>
              <w:rPr>
                <w:sz w:val="20"/>
                <w:szCs w:val="20"/>
                <w:highlight w:val="yellow"/>
              </w:rPr>
            </w:pPr>
            <w:r w:rsidRPr="00586DCA">
              <w:rPr>
                <w:highlight w:val="yellow"/>
              </w:rPr>
              <w:t>Teklif edilen kişisel bilgisayarın anakartı bilgisayarla aynı marka olacaktır ve anakart üzerinde üretici firmanın orjinal logosu bulunacaktır. Kazınmış, silinmiş ya da çıkartmalı logoya sahip anakartlar kesinlikle kabul edilmeyecektir.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0C105F">
        <w:trPr>
          <w:trHeight w:val="476"/>
        </w:trPr>
        <w:tc>
          <w:tcPr>
            <w:tcW w:w="756" w:type="dxa"/>
            <w:vAlign w:val="center"/>
          </w:tcPr>
          <w:p w:rsidR="00437C98" w:rsidRPr="001740C5" w:rsidRDefault="00437C98" w:rsidP="00437C98">
            <w:pPr>
              <w:spacing w:before="120" w:after="120"/>
              <w:jc w:val="center"/>
              <w:rPr>
                <w:b/>
                <w:sz w:val="20"/>
                <w:szCs w:val="20"/>
              </w:rPr>
            </w:pPr>
            <w:r w:rsidRPr="001740C5">
              <w:rPr>
                <w:b/>
                <w:sz w:val="20"/>
                <w:szCs w:val="20"/>
              </w:rPr>
              <w:t>2.16.</w:t>
            </w:r>
          </w:p>
        </w:tc>
        <w:tc>
          <w:tcPr>
            <w:tcW w:w="2646" w:type="dxa"/>
          </w:tcPr>
          <w:p w:rsidR="00437C98" w:rsidRPr="00586DCA" w:rsidRDefault="00437C98" w:rsidP="00586DCA">
            <w:pPr>
              <w:pStyle w:val="TableParagraph"/>
              <w:jc w:val="both"/>
              <w:rPr>
                <w:b/>
                <w:position w:val="-2"/>
                <w:sz w:val="20"/>
                <w:szCs w:val="20"/>
                <w:highlight w:val="yellow"/>
                <w:lang w:val="en-US"/>
              </w:rPr>
            </w:pPr>
          </w:p>
          <w:p w:rsidR="00437C98" w:rsidRPr="00586DCA" w:rsidRDefault="00437C98" w:rsidP="00586DCA">
            <w:pPr>
              <w:pStyle w:val="TableParagraph"/>
              <w:spacing w:line="360" w:lineRule="auto"/>
              <w:jc w:val="both"/>
              <w:rPr>
                <w:b/>
                <w:position w:val="-2"/>
                <w:sz w:val="20"/>
                <w:szCs w:val="20"/>
                <w:highlight w:val="yellow"/>
              </w:rPr>
            </w:pPr>
            <w:r w:rsidRPr="00586DCA">
              <w:rPr>
                <w:highlight w:val="yellow"/>
              </w:rPr>
              <w:t>Anakart üzerinde bulunan BIOS üreticiye ait olacaktır. Sistem açıldığında BIOS üreticisi ile sistem üreticisinin aynı olduğu BIOS ayarlarından gösterilecektir.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437C98" w:rsidRPr="001740C5" w:rsidTr="00EA43E7">
        <w:trPr>
          <w:trHeight w:val="476"/>
        </w:trPr>
        <w:tc>
          <w:tcPr>
            <w:tcW w:w="756" w:type="dxa"/>
            <w:vAlign w:val="center"/>
          </w:tcPr>
          <w:p w:rsidR="00437C98" w:rsidRPr="001740C5" w:rsidRDefault="00437C98" w:rsidP="00586DCA">
            <w:pPr>
              <w:spacing w:before="120" w:after="120"/>
              <w:jc w:val="both"/>
              <w:rPr>
                <w:b/>
                <w:sz w:val="20"/>
                <w:szCs w:val="20"/>
              </w:rPr>
            </w:pPr>
            <w:r w:rsidRPr="001740C5">
              <w:rPr>
                <w:b/>
                <w:sz w:val="20"/>
                <w:szCs w:val="20"/>
              </w:rPr>
              <w:t>2.17.</w:t>
            </w:r>
          </w:p>
        </w:tc>
        <w:tc>
          <w:tcPr>
            <w:tcW w:w="2646" w:type="dxa"/>
            <w:vAlign w:val="center"/>
          </w:tcPr>
          <w:p w:rsidR="00437C98" w:rsidRPr="00586DCA" w:rsidRDefault="00437C98" w:rsidP="00586DCA">
            <w:pPr>
              <w:spacing w:before="80" w:after="80"/>
              <w:jc w:val="both"/>
              <w:rPr>
                <w:highlight w:val="yellow"/>
              </w:rPr>
            </w:pPr>
            <w:r w:rsidRPr="00586DCA">
              <w:rPr>
                <w:highlight w:val="yellow"/>
              </w:rPr>
              <w:t>Garanti: Üretici kapsamında 24 ay olmalıdır.</w:t>
            </w:r>
          </w:p>
        </w:tc>
        <w:tc>
          <w:tcPr>
            <w:tcW w:w="1843" w:type="dxa"/>
            <w:vAlign w:val="center"/>
          </w:tcPr>
          <w:p w:rsidR="00437C98" w:rsidRPr="001740C5" w:rsidRDefault="00437C98" w:rsidP="00437C98">
            <w:pPr>
              <w:spacing w:before="120" w:after="120"/>
              <w:rPr>
                <w:sz w:val="20"/>
                <w:szCs w:val="20"/>
              </w:rPr>
            </w:pPr>
          </w:p>
        </w:tc>
        <w:tc>
          <w:tcPr>
            <w:tcW w:w="2170" w:type="dxa"/>
          </w:tcPr>
          <w:p w:rsidR="00437C98" w:rsidRPr="001740C5" w:rsidRDefault="00437C98" w:rsidP="00437C98">
            <w:pPr>
              <w:spacing w:before="120" w:after="120"/>
              <w:rPr>
                <w:sz w:val="20"/>
                <w:szCs w:val="20"/>
              </w:rPr>
            </w:pPr>
          </w:p>
        </w:tc>
        <w:tc>
          <w:tcPr>
            <w:tcW w:w="1745" w:type="dxa"/>
            <w:vAlign w:val="center"/>
          </w:tcPr>
          <w:p w:rsidR="00437C98" w:rsidRPr="001740C5" w:rsidRDefault="00437C98" w:rsidP="00437C98">
            <w:pPr>
              <w:spacing w:before="120" w:after="120"/>
              <w:rPr>
                <w:sz w:val="20"/>
                <w:szCs w:val="20"/>
              </w:rPr>
            </w:pPr>
          </w:p>
        </w:tc>
        <w:tc>
          <w:tcPr>
            <w:tcW w:w="1842" w:type="dxa"/>
            <w:tcBorders>
              <w:top w:val="nil"/>
              <w:bottom w:val="nil"/>
            </w:tcBorders>
            <w:shd w:val="thinHorzCross" w:color="auto" w:fill="auto"/>
            <w:vAlign w:val="center"/>
          </w:tcPr>
          <w:p w:rsidR="00437C98" w:rsidRPr="001740C5" w:rsidRDefault="00437C98" w:rsidP="00437C98">
            <w:pPr>
              <w:spacing w:before="120" w:after="120"/>
              <w:rPr>
                <w:sz w:val="20"/>
                <w:szCs w:val="20"/>
              </w:rPr>
            </w:pPr>
          </w:p>
        </w:tc>
      </w:tr>
      <w:tr w:rsidR="00A36754" w:rsidRPr="001740C5" w:rsidTr="00EA43E7">
        <w:trPr>
          <w:trHeight w:val="476"/>
        </w:trPr>
        <w:tc>
          <w:tcPr>
            <w:tcW w:w="756" w:type="dxa"/>
            <w:vAlign w:val="center"/>
          </w:tcPr>
          <w:p w:rsidR="00A36754" w:rsidRPr="001740C5" w:rsidRDefault="00A36754" w:rsidP="00586DCA">
            <w:pPr>
              <w:spacing w:before="120" w:after="120"/>
              <w:jc w:val="both"/>
              <w:rPr>
                <w:b/>
                <w:sz w:val="20"/>
                <w:szCs w:val="20"/>
              </w:rPr>
            </w:pPr>
            <w:r>
              <w:rPr>
                <w:b/>
                <w:sz w:val="20"/>
                <w:szCs w:val="20"/>
              </w:rPr>
              <w:t>2.18.</w:t>
            </w:r>
          </w:p>
        </w:tc>
        <w:tc>
          <w:tcPr>
            <w:tcW w:w="2646" w:type="dxa"/>
            <w:vAlign w:val="center"/>
          </w:tcPr>
          <w:p w:rsidR="00A36754" w:rsidRPr="00A36754" w:rsidRDefault="00A36754" w:rsidP="00A36754">
            <w:pPr>
              <w:pStyle w:val="Default"/>
              <w:jc w:val="both"/>
              <w:rPr>
                <w:sz w:val="20"/>
                <w:szCs w:val="20"/>
                <w:highlight w:val="yellow"/>
              </w:rPr>
            </w:pPr>
            <w:r w:rsidRPr="00D67994">
              <w:rPr>
                <w:sz w:val="20"/>
                <w:szCs w:val="20"/>
                <w:highlight w:val="yellow"/>
              </w:rPr>
              <w:t>Ürün Kasa Tipi: Masaü</w:t>
            </w:r>
            <w:r>
              <w:rPr>
                <w:sz w:val="20"/>
                <w:szCs w:val="20"/>
                <w:highlight w:val="yellow"/>
              </w:rPr>
              <w:t>stü Kasalı ve Ekranlı Bilgisayar</w:t>
            </w:r>
          </w:p>
        </w:tc>
        <w:tc>
          <w:tcPr>
            <w:tcW w:w="1843" w:type="dxa"/>
            <w:vAlign w:val="center"/>
          </w:tcPr>
          <w:p w:rsidR="00A36754" w:rsidRPr="001740C5" w:rsidRDefault="00A36754" w:rsidP="00437C98">
            <w:pPr>
              <w:spacing w:before="120" w:after="120"/>
              <w:rPr>
                <w:sz w:val="20"/>
                <w:szCs w:val="20"/>
              </w:rPr>
            </w:pPr>
          </w:p>
        </w:tc>
        <w:tc>
          <w:tcPr>
            <w:tcW w:w="2170" w:type="dxa"/>
          </w:tcPr>
          <w:p w:rsidR="00A36754" w:rsidRPr="001740C5" w:rsidRDefault="00A36754" w:rsidP="00437C98">
            <w:pPr>
              <w:spacing w:before="120" w:after="120"/>
              <w:rPr>
                <w:sz w:val="20"/>
                <w:szCs w:val="20"/>
              </w:rPr>
            </w:pPr>
          </w:p>
        </w:tc>
        <w:tc>
          <w:tcPr>
            <w:tcW w:w="1745" w:type="dxa"/>
            <w:vAlign w:val="center"/>
          </w:tcPr>
          <w:p w:rsidR="00A36754" w:rsidRPr="001740C5" w:rsidRDefault="00A36754" w:rsidP="00437C98">
            <w:pPr>
              <w:spacing w:before="120" w:after="120"/>
              <w:rPr>
                <w:sz w:val="20"/>
                <w:szCs w:val="20"/>
              </w:rPr>
            </w:pPr>
          </w:p>
        </w:tc>
        <w:tc>
          <w:tcPr>
            <w:tcW w:w="1842" w:type="dxa"/>
            <w:tcBorders>
              <w:top w:val="nil"/>
              <w:bottom w:val="nil"/>
            </w:tcBorders>
            <w:shd w:val="thinHorzCross" w:color="auto" w:fill="auto"/>
            <w:vAlign w:val="center"/>
          </w:tcPr>
          <w:p w:rsidR="00A36754" w:rsidRPr="001740C5" w:rsidRDefault="00A36754" w:rsidP="00437C98">
            <w:pPr>
              <w:spacing w:before="120" w:after="120"/>
              <w:rPr>
                <w:sz w:val="20"/>
                <w:szCs w:val="20"/>
              </w:rPr>
            </w:pPr>
          </w:p>
        </w:tc>
      </w:tr>
    </w:tbl>
    <w:p w:rsidR="00420826" w:rsidRPr="001740C5" w:rsidRDefault="00420826">
      <w:pPr>
        <w:pStyle w:val="GvdeMetni"/>
      </w:pPr>
    </w:p>
    <w:p w:rsidR="00420826" w:rsidRPr="001740C5" w:rsidRDefault="00420826">
      <w:pPr>
        <w:pStyle w:val="GvdeMetni"/>
        <w:spacing w:before="7"/>
        <w:rPr>
          <w:sz w:val="10"/>
        </w:rPr>
      </w:pPr>
    </w:p>
    <w:p w:rsidR="00420826" w:rsidRPr="001740C5" w:rsidRDefault="00A37A85">
      <w:pPr>
        <w:tabs>
          <w:tab w:val="left" w:pos="2131"/>
        </w:tabs>
        <w:spacing w:before="120"/>
        <w:ind w:left="996"/>
        <w:rPr>
          <w:b/>
          <w:sz w:val="20"/>
        </w:rPr>
      </w:pPr>
      <w:r w:rsidRPr="001740C5">
        <w:rPr>
          <w:b/>
          <w:sz w:val="20"/>
        </w:rPr>
        <w:t>B</w:t>
      </w:r>
      <w:r w:rsidRPr="001740C5">
        <w:rPr>
          <w:b/>
          <w:spacing w:val="-2"/>
          <w:sz w:val="20"/>
        </w:rPr>
        <w:t xml:space="preserve"> </w:t>
      </w:r>
      <w:r w:rsidRPr="001740C5">
        <w:rPr>
          <w:b/>
          <w:sz w:val="20"/>
        </w:rPr>
        <w:t>Sütunu</w:t>
      </w:r>
      <w:r w:rsidRPr="001740C5">
        <w:rPr>
          <w:b/>
          <w:sz w:val="20"/>
        </w:rPr>
        <w:tab/>
        <w:t>: “Teknik</w:t>
      </w:r>
      <w:r w:rsidRPr="001740C5">
        <w:rPr>
          <w:b/>
          <w:spacing w:val="-3"/>
          <w:sz w:val="20"/>
        </w:rPr>
        <w:t xml:space="preserve"> </w:t>
      </w:r>
      <w:r w:rsidRPr="001740C5">
        <w:rPr>
          <w:b/>
          <w:sz w:val="20"/>
        </w:rPr>
        <w:t>Özellikler”</w:t>
      </w:r>
    </w:p>
    <w:p w:rsidR="00420826" w:rsidRPr="001740C5" w:rsidRDefault="00A37A85" w:rsidP="00981DC5">
      <w:pPr>
        <w:pStyle w:val="ListeParagraf"/>
        <w:numPr>
          <w:ilvl w:val="0"/>
          <w:numId w:val="7"/>
        </w:numPr>
        <w:tabs>
          <w:tab w:val="left" w:pos="1709"/>
          <w:tab w:val="left" w:pos="1710"/>
        </w:tabs>
        <w:spacing w:before="121"/>
        <w:ind w:hanging="355"/>
        <w:rPr>
          <w:sz w:val="20"/>
        </w:rPr>
      </w:pPr>
      <w:r w:rsidRPr="001740C5">
        <w:rPr>
          <w:sz w:val="20"/>
        </w:rPr>
        <w:t>İstenen özellikleri gösterir, Söz.EK2’deki “Teknik Şartname”de belirtilen Teknik Özellikler ile</w:t>
      </w:r>
      <w:r w:rsidRPr="001740C5">
        <w:rPr>
          <w:spacing w:val="-7"/>
          <w:sz w:val="20"/>
        </w:rPr>
        <w:t xml:space="preserve"> </w:t>
      </w:r>
      <w:r w:rsidRPr="001740C5">
        <w:rPr>
          <w:sz w:val="20"/>
        </w:rPr>
        <w:t>aynıdır.</w:t>
      </w:r>
    </w:p>
    <w:p w:rsidR="00420826" w:rsidRPr="001740C5" w:rsidRDefault="00A37A85">
      <w:pPr>
        <w:pStyle w:val="Balk2"/>
        <w:tabs>
          <w:tab w:val="left" w:pos="2131"/>
        </w:tabs>
        <w:spacing w:before="119"/>
        <w:rPr>
          <w:b w:val="0"/>
        </w:rPr>
      </w:pPr>
      <w:r w:rsidRPr="001740C5">
        <w:t>C</w:t>
      </w:r>
      <w:r w:rsidRPr="001740C5">
        <w:rPr>
          <w:spacing w:val="-2"/>
        </w:rPr>
        <w:t xml:space="preserve"> </w:t>
      </w:r>
      <w:r w:rsidRPr="001740C5">
        <w:t>Sütunu</w:t>
      </w:r>
      <w:r w:rsidRPr="001740C5">
        <w:tab/>
        <w:t xml:space="preserve">: </w:t>
      </w:r>
      <w:r w:rsidRPr="001740C5">
        <w:rPr>
          <w:b w:val="0"/>
        </w:rPr>
        <w:t>“</w:t>
      </w:r>
      <w:r w:rsidRPr="001740C5">
        <w:t>Teklif edilen</w:t>
      </w:r>
      <w:r w:rsidRPr="001740C5">
        <w:rPr>
          <w:spacing w:val="2"/>
        </w:rPr>
        <w:t xml:space="preserve"> </w:t>
      </w:r>
      <w:r w:rsidRPr="001740C5">
        <w:t>özellikler</w:t>
      </w:r>
      <w:r w:rsidRPr="001740C5">
        <w:rPr>
          <w:b w:val="0"/>
        </w:rPr>
        <w:t>”</w:t>
      </w:r>
    </w:p>
    <w:p w:rsidR="00420826" w:rsidRPr="001740C5" w:rsidRDefault="00A37A85" w:rsidP="00981DC5">
      <w:pPr>
        <w:pStyle w:val="ListeParagraf"/>
        <w:numPr>
          <w:ilvl w:val="0"/>
          <w:numId w:val="7"/>
        </w:numPr>
        <w:tabs>
          <w:tab w:val="left" w:pos="1709"/>
          <w:tab w:val="left" w:pos="1710"/>
        </w:tabs>
        <w:spacing w:before="118"/>
        <w:ind w:right="1266" w:hanging="355"/>
        <w:rPr>
          <w:sz w:val="20"/>
        </w:rPr>
      </w:pPr>
      <w:r w:rsidRPr="001740C5">
        <w:rPr>
          <w:sz w:val="20"/>
        </w:rPr>
        <w:t>İstekli tarafından doldurulacaktır ve teklif edilen ürünlerin detaylı özelliklerini içerecektir(“uygun” veya “evet” gibi kelimeler yeterli</w:t>
      </w:r>
      <w:r w:rsidRPr="001740C5">
        <w:rPr>
          <w:spacing w:val="3"/>
          <w:sz w:val="20"/>
        </w:rPr>
        <w:t xml:space="preserve"> </w:t>
      </w:r>
      <w:r w:rsidRPr="001740C5">
        <w:rPr>
          <w:sz w:val="20"/>
        </w:rPr>
        <w:t>değildir).</w:t>
      </w:r>
    </w:p>
    <w:p w:rsidR="00420826" w:rsidRPr="001740C5" w:rsidRDefault="00A37A85">
      <w:pPr>
        <w:pStyle w:val="Balk2"/>
        <w:tabs>
          <w:tab w:val="left" w:pos="2131"/>
        </w:tabs>
        <w:rPr>
          <w:b w:val="0"/>
        </w:rPr>
      </w:pPr>
      <w:r w:rsidRPr="001740C5">
        <w:lastRenderedPageBreak/>
        <w:t>D</w:t>
      </w:r>
      <w:r w:rsidRPr="001740C5">
        <w:rPr>
          <w:spacing w:val="-2"/>
        </w:rPr>
        <w:t xml:space="preserve"> </w:t>
      </w:r>
      <w:r w:rsidRPr="001740C5">
        <w:t>Sütunu</w:t>
      </w:r>
      <w:r w:rsidRPr="001740C5">
        <w:tab/>
        <w:t xml:space="preserve">: </w:t>
      </w:r>
      <w:r w:rsidRPr="001740C5">
        <w:rPr>
          <w:b w:val="0"/>
        </w:rPr>
        <w:t>“</w:t>
      </w:r>
      <w:r w:rsidRPr="001740C5">
        <w:t>İlgili notlar, açıklamalar,</w:t>
      </w:r>
      <w:r w:rsidRPr="001740C5">
        <w:rPr>
          <w:spacing w:val="1"/>
        </w:rPr>
        <w:t xml:space="preserve"> </w:t>
      </w:r>
      <w:r w:rsidRPr="001740C5">
        <w:t>dokümantasyon</w:t>
      </w:r>
      <w:r w:rsidRPr="001740C5">
        <w:rPr>
          <w:b w:val="0"/>
        </w:rPr>
        <w:t>”</w:t>
      </w:r>
    </w:p>
    <w:p w:rsidR="00420826" w:rsidRPr="001740C5" w:rsidRDefault="00A37A85" w:rsidP="00981DC5">
      <w:pPr>
        <w:pStyle w:val="ListeParagraf"/>
        <w:numPr>
          <w:ilvl w:val="0"/>
          <w:numId w:val="7"/>
        </w:numPr>
        <w:tabs>
          <w:tab w:val="left" w:pos="1709"/>
          <w:tab w:val="left" w:pos="1710"/>
        </w:tabs>
        <w:ind w:hanging="355"/>
        <w:rPr>
          <w:sz w:val="20"/>
        </w:rPr>
      </w:pPr>
      <w:r w:rsidRPr="001740C5">
        <w:rPr>
          <w:sz w:val="20"/>
        </w:rPr>
        <w:t>İstekli teklif ettiği ürün hakkında açıklama yapmalı ve ilgili dokümanlara referans</w:t>
      </w:r>
      <w:r w:rsidRPr="001740C5">
        <w:rPr>
          <w:spacing w:val="-3"/>
          <w:sz w:val="20"/>
        </w:rPr>
        <w:t xml:space="preserve"> </w:t>
      </w:r>
      <w:r w:rsidRPr="001740C5">
        <w:rPr>
          <w:sz w:val="20"/>
        </w:rPr>
        <w:t>vermelidir.</w:t>
      </w:r>
    </w:p>
    <w:p w:rsidR="00420826" w:rsidRPr="001740C5" w:rsidRDefault="00A37A85">
      <w:pPr>
        <w:pStyle w:val="Balk2"/>
        <w:tabs>
          <w:tab w:val="left" w:pos="2131"/>
        </w:tabs>
        <w:spacing w:before="120"/>
      </w:pPr>
      <w:r w:rsidRPr="001740C5">
        <w:t>E</w:t>
      </w:r>
      <w:r w:rsidRPr="001740C5">
        <w:rPr>
          <w:spacing w:val="-3"/>
        </w:rPr>
        <w:t xml:space="preserve"> </w:t>
      </w:r>
      <w:r w:rsidRPr="001740C5">
        <w:t>Sütunu</w:t>
      </w:r>
      <w:r w:rsidRPr="001740C5">
        <w:tab/>
        <w:t>: “Teklif edilen ürün yerli malı mı? E / H”</w:t>
      </w:r>
    </w:p>
    <w:p w:rsidR="00420826" w:rsidRPr="001740C5" w:rsidRDefault="00A37A85" w:rsidP="00981DC5">
      <w:pPr>
        <w:pStyle w:val="ListeParagraf"/>
        <w:numPr>
          <w:ilvl w:val="0"/>
          <w:numId w:val="7"/>
        </w:numPr>
        <w:tabs>
          <w:tab w:val="left" w:pos="1716"/>
          <w:tab w:val="left" w:pos="1717"/>
        </w:tabs>
        <w:spacing w:before="118"/>
        <w:ind w:left="1716" w:right="1259"/>
        <w:rPr>
          <w:sz w:val="20"/>
        </w:rPr>
      </w:pPr>
      <w:r w:rsidRPr="001740C5">
        <w:rPr>
          <w:sz w:val="20"/>
        </w:rPr>
        <w:t>İsteklilere talimatlar Madde 8 uyarınca yerli ürün teklif edilmesi halinde teklif sahibi tarafından ürünün yerli olup olmadığı bilgisine bu sütunda yer</w:t>
      </w:r>
      <w:r w:rsidRPr="001740C5">
        <w:rPr>
          <w:spacing w:val="5"/>
          <w:sz w:val="20"/>
        </w:rPr>
        <w:t xml:space="preserve"> </w:t>
      </w:r>
      <w:r w:rsidRPr="001740C5">
        <w:rPr>
          <w:sz w:val="20"/>
        </w:rPr>
        <w:t>verilmelidir.</w:t>
      </w:r>
    </w:p>
    <w:p w:rsidR="00420826" w:rsidRPr="001740C5" w:rsidRDefault="00A37A85">
      <w:pPr>
        <w:pStyle w:val="Balk2"/>
        <w:tabs>
          <w:tab w:val="left" w:pos="2131"/>
        </w:tabs>
        <w:spacing w:before="120"/>
        <w:rPr>
          <w:b w:val="0"/>
        </w:rPr>
      </w:pPr>
      <w:r w:rsidRPr="001740C5">
        <w:t>F</w:t>
      </w:r>
      <w:r w:rsidRPr="001740C5">
        <w:rPr>
          <w:spacing w:val="-3"/>
        </w:rPr>
        <w:t xml:space="preserve"> </w:t>
      </w:r>
      <w:r w:rsidRPr="001740C5">
        <w:t>Sütunu</w:t>
      </w:r>
      <w:r w:rsidRPr="001740C5">
        <w:tab/>
        <w:t xml:space="preserve">: </w:t>
      </w:r>
      <w:r w:rsidRPr="001740C5">
        <w:rPr>
          <w:b w:val="0"/>
        </w:rPr>
        <w:t>“</w:t>
      </w:r>
      <w:r w:rsidRPr="001740C5">
        <w:t>Değerlendirme Komitesi</w:t>
      </w:r>
      <w:r w:rsidRPr="001740C5">
        <w:rPr>
          <w:spacing w:val="3"/>
        </w:rPr>
        <w:t xml:space="preserve"> </w:t>
      </w:r>
      <w:r w:rsidRPr="001740C5">
        <w:t>notları</w:t>
      </w:r>
      <w:r w:rsidRPr="001740C5">
        <w:rPr>
          <w:b w:val="0"/>
        </w:rPr>
        <w:t>”</w:t>
      </w:r>
    </w:p>
    <w:p w:rsidR="00420826" w:rsidRPr="001740C5" w:rsidRDefault="00A37A85" w:rsidP="00981DC5">
      <w:pPr>
        <w:pStyle w:val="ListeParagraf"/>
        <w:numPr>
          <w:ilvl w:val="0"/>
          <w:numId w:val="7"/>
        </w:numPr>
        <w:tabs>
          <w:tab w:val="left" w:pos="1709"/>
          <w:tab w:val="left" w:pos="1710"/>
        </w:tabs>
        <w:spacing w:before="121"/>
        <w:ind w:hanging="355"/>
        <w:rPr>
          <w:sz w:val="20"/>
        </w:rPr>
      </w:pPr>
      <w:r w:rsidRPr="001740C5">
        <w:rPr>
          <w:sz w:val="20"/>
        </w:rPr>
        <w:t>Komisyon (Komite) üyelerinin doldurması için boş</w:t>
      </w:r>
      <w:r w:rsidRPr="001740C5">
        <w:rPr>
          <w:spacing w:val="-8"/>
          <w:sz w:val="20"/>
        </w:rPr>
        <w:t xml:space="preserve"> </w:t>
      </w:r>
      <w:r w:rsidRPr="001740C5">
        <w:rPr>
          <w:sz w:val="20"/>
        </w:rPr>
        <w:t>bırakılacaktır.</w:t>
      </w:r>
    </w:p>
    <w:p w:rsidR="00420826" w:rsidRPr="001740C5" w:rsidRDefault="00A37A85">
      <w:pPr>
        <w:pStyle w:val="GvdeMetni"/>
        <w:spacing w:before="120"/>
        <w:ind w:left="996" w:right="1172"/>
      </w:pPr>
      <w:r w:rsidRPr="001740C5">
        <w:t>Verilen bilgiler ve dokümanlar teklif edilen modelleri, varsa farklı seçenekleri açık olarak belirtmelidir. Teklif edilen özelliklerle istenen özelliklerin kıyaslaması komite üyeleri tarafından kolaylıkla yapılabilmelidir.</w:t>
      </w:r>
    </w:p>
    <w:p w:rsidR="00420826" w:rsidRPr="001740C5" w:rsidRDefault="00A37A85">
      <w:pPr>
        <w:pStyle w:val="GvdeMetni"/>
        <w:spacing w:before="118"/>
        <w:ind w:left="996" w:right="1172"/>
      </w:pPr>
      <w:r w:rsidRPr="001740C5">
        <w:t>Komite üyelerinin verilen teklifleri tam olarak anlamaları gerekmektedir. Yeterli açıklıkta bulunmayan teklifler Değerlendirme Komitesi tarafından reddedilebilir.</w:t>
      </w:r>
    </w:p>
    <w:p w:rsidR="00420826" w:rsidRPr="001740C5" w:rsidRDefault="00420826">
      <w:pPr>
        <w:pStyle w:val="GvdeMetni"/>
      </w:pPr>
    </w:p>
    <w:p w:rsidR="00420826" w:rsidRPr="001740C5" w:rsidRDefault="00420826">
      <w:pPr>
        <w:pStyle w:val="GvdeMetni"/>
        <w:rPr>
          <w:sz w:val="21"/>
        </w:rPr>
      </w:pPr>
    </w:p>
    <w:p w:rsidR="00420826" w:rsidRPr="001740C5" w:rsidRDefault="00A37A85">
      <w:pPr>
        <w:pStyle w:val="GvdeMetni"/>
        <w:ind w:left="996"/>
      </w:pPr>
      <w:r w:rsidRPr="001740C5">
        <w:rPr>
          <w:shd w:val="clear" w:color="auto" w:fill="D2D2D2"/>
        </w:rPr>
        <w:t>Fiyat teklifi ayrı zarfa konmalı ve kapalı olarak Teknik Teklif ile birlikte teslim edilmelidir.</w:t>
      </w:r>
    </w:p>
    <w:p w:rsidR="00420826" w:rsidRPr="001740C5" w:rsidRDefault="00420826">
      <w:pPr>
        <w:pStyle w:val="GvdeMetni"/>
        <w:rPr>
          <w:sz w:val="22"/>
        </w:rPr>
      </w:pPr>
    </w:p>
    <w:p w:rsidR="00420826" w:rsidRPr="001740C5" w:rsidRDefault="00420826">
      <w:pPr>
        <w:pStyle w:val="GvdeMetni"/>
        <w:rPr>
          <w:sz w:val="19"/>
        </w:rPr>
      </w:pPr>
    </w:p>
    <w:p w:rsidR="00420826" w:rsidRPr="001740C5" w:rsidRDefault="00A37A85">
      <w:pPr>
        <w:spacing w:line="364" w:lineRule="auto"/>
        <w:ind w:left="1097" w:right="8941" w:hanging="101"/>
        <w:rPr>
          <w:b/>
          <w:i/>
          <w:sz w:val="20"/>
        </w:rPr>
      </w:pPr>
      <w:r w:rsidRPr="001740C5">
        <w:rPr>
          <w:b/>
          <w:i/>
          <w:sz w:val="20"/>
        </w:rPr>
        <w:t>İsteklinin Kaşesi Yetkili İmza</w:t>
      </w:r>
    </w:p>
    <w:p w:rsidR="00420826" w:rsidRPr="0051001F" w:rsidRDefault="00420826">
      <w:pPr>
        <w:spacing w:line="364" w:lineRule="auto"/>
        <w:rPr>
          <w:sz w:val="20"/>
          <w:highlight w:val="yellow"/>
        </w:rPr>
        <w:sectPr w:rsidR="00420826" w:rsidRPr="0051001F">
          <w:pgSz w:w="11910" w:h="16840"/>
          <w:pgMar w:top="1040" w:right="160" w:bottom="1360" w:left="420" w:header="838" w:footer="1169" w:gutter="0"/>
          <w:cols w:space="708"/>
        </w:sectPr>
      </w:pPr>
    </w:p>
    <w:p w:rsidR="00420826" w:rsidRPr="0051001F" w:rsidRDefault="00420826">
      <w:pPr>
        <w:pStyle w:val="GvdeMetni"/>
        <w:spacing w:before="4"/>
        <w:rPr>
          <w:b/>
          <w:i/>
          <w:sz w:val="23"/>
          <w:highlight w:val="yellow"/>
        </w:rPr>
      </w:pPr>
    </w:p>
    <w:p w:rsidR="00420826" w:rsidRPr="0051001F" w:rsidRDefault="00420826">
      <w:pPr>
        <w:pStyle w:val="GvdeMetni"/>
        <w:rPr>
          <w:b/>
          <w:i/>
          <w:highlight w:val="yellow"/>
        </w:rPr>
      </w:pPr>
    </w:p>
    <w:p w:rsidR="00420826" w:rsidRDefault="00420826">
      <w:pPr>
        <w:pStyle w:val="GvdeMetni"/>
        <w:rPr>
          <w:b/>
          <w:i/>
        </w:rPr>
      </w:pPr>
    </w:p>
    <w:p w:rsidR="00AA12DA" w:rsidRDefault="00AA12DA">
      <w:pPr>
        <w:pStyle w:val="GvdeMetni"/>
        <w:rPr>
          <w:b/>
          <w:i/>
        </w:rPr>
      </w:pPr>
    </w:p>
    <w:p w:rsidR="00AA12DA" w:rsidRDefault="00AA12DA">
      <w:pPr>
        <w:pStyle w:val="GvdeMetni"/>
        <w:rPr>
          <w:b/>
          <w:i/>
        </w:rPr>
      </w:pPr>
    </w:p>
    <w:p w:rsidR="00AA12DA" w:rsidRDefault="00AA12DA">
      <w:pPr>
        <w:pStyle w:val="GvdeMetni"/>
        <w:rPr>
          <w:b/>
          <w:i/>
        </w:rPr>
      </w:pPr>
    </w:p>
    <w:p w:rsidR="00AA12DA" w:rsidRDefault="00AA12DA">
      <w:pPr>
        <w:pStyle w:val="GvdeMetni"/>
        <w:rPr>
          <w:b/>
          <w:i/>
        </w:rPr>
      </w:pPr>
    </w:p>
    <w:p w:rsidR="00AA12DA" w:rsidRDefault="00AA12DA">
      <w:pPr>
        <w:pStyle w:val="GvdeMetni"/>
        <w:rPr>
          <w:b/>
          <w:i/>
        </w:rPr>
      </w:pPr>
    </w:p>
    <w:p w:rsidR="00AA12DA" w:rsidRDefault="00AA12DA">
      <w:pPr>
        <w:pStyle w:val="GvdeMetni"/>
        <w:rPr>
          <w:b/>
          <w:i/>
        </w:rPr>
      </w:pPr>
    </w:p>
    <w:p w:rsidR="00AA12DA" w:rsidRDefault="00AA12DA">
      <w:pPr>
        <w:pStyle w:val="GvdeMetni"/>
        <w:rPr>
          <w:b/>
          <w:i/>
        </w:rPr>
      </w:pPr>
    </w:p>
    <w:p w:rsidR="00AA12DA" w:rsidRDefault="00AA12DA">
      <w:pPr>
        <w:pStyle w:val="GvdeMetni"/>
        <w:rPr>
          <w:b/>
          <w:i/>
        </w:rPr>
      </w:pPr>
    </w:p>
    <w:p w:rsidR="00AA12DA" w:rsidRDefault="00AA12DA">
      <w:pPr>
        <w:pStyle w:val="GvdeMetni"/>
        <w:rPr>
          <w:b/>
          <w:i/>
        </w:rPr>
      </w:pPr>
    </w:p>
    <w:p w:rsidR="00420826" w:rsidRDefault="00420826">
      <w:pPr>
        <w:pStyle w:val="GvdeMetni"/>
        <w:rPr>
          <w:b/>
          <w:i/>
        </w:rPr>
      </w:pPr>
    </w:p>
    <w:p w:rsidR="00420826" w:rsidRDefault="00420826">
      <w:pPr>
        <w:pStyle w:val="GvdeMetni"/>
        <w:rPr>
          <w:b/>
          <w:i/>
        </w:rPr>
      </w:pPr>
    </w:p>
    <w:p w:rsidR="00420826" w:rsidRDefault="00420826">
      <w:pPr>
        <w:pStyle w:val="GvdeMetni"/>
        <w:rPr>
          <w:b/>
          <w:i/>
        </w:rPr>
      </w:pPr>
    </w:p>
    <w:p w:rsidR="00420826" w:rsidRDefault="00420826">
      <w:pPr>
        <w:pStyle w:val="GvdeMetni"/>
        <w:rPr>
          <w:b/>
          <w:i/>
        </w:rPr>
      </w:pPr>
    </w:p>
    <w:p w:rsidR="00420826" w:rsidRDefault="00420826">
      <w:pPr>
        <w:pStyle w:val="GvdeMetni"/>
        <w:rPr>
          <w:b/>
          <w:i/>
        </w:rPr>
      </w:pPr>
    </w:p>
    <w:p w:rsidR="00420826" w:rsidRDefault="00420826">
      <w:pPr>
        <w:pStyle w:val="GvdeMetni"/>
        <w:rPr>
          <w:b/>
          <w:i/>
        </w:rPr>
      </w:pPr>
    </w:p>
    <w:p w:rsidR="00420826" w:rsidRDefault="00420826">
      <w:pPr>
        <w:pStyle w:val="GvdeMetni"/>
        <w:rPr>
          <w:b/>
          <w:i/>
        </w:rPr>
      </w:pPr>
    </w:p>
    <w:p w:rsidR="00420826" w:rsidRDefault="00420826">
      <w:pPr>
        <w:pStyle w:val="GvdeMetni"/>
        <w:rPr>
          <w:b/>
          <w:i/>
        </w:rPr>
      </w:pPr>
    </w:p>
    <w:p w:rsidR="00420826" w:rsidRDefault="00420826">
      <w:pPr>
        <w:pStyle w:val="GvdeMetni"/>
        <w:rPr>
          <w:b/>
          <w:i/>
        </w:rPr>
      </w:pPr>
    </w:p>
    <w:p w:rsidR="00420826" w:rsidRDefault="00420826">
      <w:pPr>
        <w:pStyle w:val="GvdeMetni"/>
        <w:rPr>
          <w:b/>
          <w:i/>
        </w:rPr>
      </w:pPr>
    </w:p>
    <w:p w:rsidR="00420826" w:rsidRDefault="00420826">
      <w:pPr>
        <w:pStyle w:val="GvdeMetni"/>
        <w:rPr>
          <w:b/>
          <w:i/>
        </w:rPr>
      </w:pPr>
    </w:p>
    <w:p w:rsidR="00420826" w:rsidRDefault="00420826">
      <w:pPr>
        <w:pStyle w:val="GvdeMetni"/>
        <w:spacing w:before="8"/>
        <w:rPr>
          <w:b/>
          <w:i/>
          <w:sz w:val="16"/>
        </w:rPr>
      </w:pPr>
    </w:p>
    <w:p w:rsidR="00420826" w:rsidRDefault="00A37A85">
      <w:pPr>
        <w:spacing w:before="90"/>
        <w:ind w:left="1040" w:right="1300"/>
        <w:jc w:val="center"/>
        <w:rPr>
          <w:b/>
          <w:sz w:val="24"/>
        </w:rPr>
      </w:pPr>
      <w:bookmarkStart w:id="7" w:name="_bookmark47"/>
      <w:bookmarkEnd w:id="7"/>
      <w:r>
        <w:rPr>
          <w:b/>
          <w:sz w:val="24"/>
        </w:rPr>
        <w:t>Söz. Ek-4: Mali Teklif</w:t>
      </w: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rPr>
          <w:b/>
        </w:rPr>
      </w:pPr>
    </w:p>
    <w:p w:rsidR="00420826" w:rsidRDefault="00420826">
      <w:pPr>
        <w:pStyle w:val="GvdeMetni"/>
        <w:spacing w:before="10"/>
        <w:rPr>
          <w:b/>
          <w:sz w:val="21"/>
        </w:rPr>
      </w:pPr>
    </w:p>
    <w:p w:rsidR="00420826" w:rsidRPr="00BE4E37" w:rsidRDefault="00A37A85">
      <w:pPr>
        <w:pStyle w:val="GvdeMetni"/>
        <w:spacing w:before="90"/>
        <w:ind w:left="1771"/>
        <w:rPr>
          <w:color w:val="000000"/>
          <w:lang w:bidi="ar-SA"/>
        </w:rPr>
      </w:pPr>
      <w:r w:rsidRPr="00BE4E37">
        <w:rPr>
          <w:color w:val="000000"/>
          <w:lang w:bidi="ar-SA"/>
        </w:rPr>
        <w:t>(İhale kapsamında tekliflerin sunulması aşamasında Mali Teklifler ayrı bir zarf içerisinde kapalı olarak</w:t>
      </w:r>
    </w:p>
    <w:p w:rsidR="00420826" w:rsidRPr="00BE4E37" w:rsidRDefault="00A37A85">
      <w:pPr>
        <w:pStyle w:val="GvdeMetni"/>
        <w:ind w:left="1038" w:right="1300"/>
        <w:jc w:val="center"/>
        <w:rPr>
          <w:color w:val="000000"/>
          <w:lang w:bidi="ar-SA"/>
        </w:rPr>
      </w:pPr>
      <w:r w:rsidRPr="00BE4E37">
        <w:rPr>
          <w:color w:val="000000"/>
          <w:lang w:bidi="ar-SA"/>
        </w:rPr>
        <w:t>sunulacaktır)</w:t>
      </w:r>
    </w:p>
    <w:p w:rsidR="00420826" w:rsidRDefault="00420826">
      <w:pPr>
        <w:jc w:val="center"/>
        <w:rPr>
          <w:sz w:val="24"/>
        </w:rPr>
        <w:sectPr w:rsidR="00420826">
          <w:pgSz w:w="11910" w:h="16840"/>
          <w:pgMar w:top="1040" w:right="160" w:bottom="1360" w:left="420" w:header="838" w:footer="1169" w:gutter="0"/>
          <w:cols w:space="708"/>
        </w:sectPr>
      </w:pPr>
    </w:p>
    <w:p w:rsidR="00420826" w:rsidRDefault="00420826">
      <w:pPr>
        <w:pStyle w:val="GvdeMetni"/>
        <w:spacing w:before="4"/>
        <w:rPr>
          <w:sz w:val="23"/>
        </w:rPr>
      </w:pPr>
    </w:p>
    <w:p w:rsidR="00420826" w:rsidRDefault="00420826">
      <w:pPr>
        <w:pStyle w:val="GvdeMetni"/>
        <w:spacing w:before="4"/>
        <w:rPr>
          <w:b/>
          <w:i/>
          <w:sz w:val="23"/>
        </w:rPr>
      </w:pPr>
    </w:p>
    <w:p w:rsidR="00420826" w:rsidRPr="00E37E45" w:rsidRDefault="00A37A85">
      <w:pPr>
        <w:spacing w:before="90"/>
        <w:ind w:left="4316"/>
        <w:rPr>
          <w:b/>
          <w:sz w:val="24"/>
        </w:rPr>
      </w:pPr>
      <w:r w:rsidRPr="00E37E45">
        <w:rPr>
          <w:b/>
          <w:sz w:val="24"/>
        </w:rPr>
        <w:t>Mal Alımı İhaleleri İçin</w:t>
      </w:r>
    </w:p>
    <w:p w:rsidR="00420826" w:rsidRPr="00E37E45" w:rsidRDefault="00420826">
      <w:pPr>
        <w:pStyle w:val="GvdeMetni"/>
        <w:rPr>
          <w:b/>
          <w:sz w:val="26"/>
        </w:rPr>
      </w:pPr>
    </w:p>
    <w:p w:rsidR="00420826" w:rsidRPr="00E37E45" w:rsidRDefault="00420826">
      <w:pPr>
        <w:pStyle w:val="GvdeMetni"/>
        <w:spacing w:before="10"/>
        <w:rPr>
          <w:b/>
          <w:sz w:val="22"/>
        </w:rPr>
      </w:pPr>
    </w:p>
    <w:p w:rsidR="00420826" w:rsidRPr="00E37E45" w:rsidRDefault="00A37A85">
      <w:pPr>
        <w:tabs>
          <w:tab w:val="left" w:pos="7605"/>
        </w:tabs>
        <w:spacing w:before="1"/>
        <w:ind w:left="996"/>
        <w:rPr>
          <w:b/>
          <w:sz w:val="24"/>
        </w:rPr>
      </w:pPr>
      <w:r w:rsidRPr="00E37E45">
        <w:rPr>
          <w:b/>
          <w:sz w:val="24"/>
        </w:rPr>
        <w:t>MALİ</w:t>
      </w:r>
      <w:r w:rsidRPr="00E37E45">
        <w:rPr>
          <w:b/>
          <w:spacing w:val="-3"/>
          <w:sz w:val="24"/>
        </w:rPr>
        <w:t xml:space="preserve"> </w:t>
      </w:r>
      <w:r w:rsidRPr="00E37E45">
        <w:rPr>
          <w:b/>
          <w:sz w:val="24"/>
        </w:rPr>
        <w:t>TEKLİF</w:t>
      </w:r>
      <w:r w:rsidRPr="00E37E45">
        <w:rPr>
          <w:b/>
          <w:spacing w:val="-2"/>
          <w:sz w:val="24"/>
        </w:rPr>
        <w:t xml:space="preserve"> </w:t>
      </w:r>
      <w:r w:rsidRPr="00E37E45">
        <w:rPr>
          <w:b/>
          <w:sz w:val="24"/>
        </w:rPr>
        <w:t>FORMU</w:t>
      </w:r>
      <w:r w:rsidRPr="00E37E45">
        <w:rPr>
          <w:b/>
          <w:sz w:val="24"/>
        </w:rPr>
        <w:tab/>
        <w:t>Söz. EK:4b</w:t>
      </w:r>
    </w:p>
    <w:p w:rsidR="00420826" w:rsidRPr="00E37E45" w:rsidRDefault="00420826">
      <w:pPr>
        <w:pStyle w:val="GvdeMetni"/>
        <w:rPr>
          <w:b/>
          <w:sz w:val="26"/>
        </w:rPr>
      </w:pPr>
    </w:p>
    <w:p w:rsidR="00420826" w:rsidRPr="00E37E45" w:rsidRDefault="00420826">
      <w:pPr>
        <w:pStyle w:val="GvdeMetni"/>
        <w:rPr>
          <w:b/>
          <w:sz w:val="26"/>
        </w:rPr>
      </w:pPr>
    </w:p>
    <w:p w:rsidR="00420826" w:rsidRPr="00E37E45" w:rsidRDefault="00420826">
      <w:pPr>
        <w:pStyle w:val="GvdeMetni"/>
        <w:spacing w:before="4"/>
        <w:rPr>
          <w:b/>
          <w:sz w:val="27"/>
        </w:rPr>
      </w:pPr>
    </w:p>
    <w:p w:rsidR="00AA12DA" w:rsidRPr="00E37E45" w:rsidRDefault="00AA12DA" w:rsidP="00AA12DA">
      <w:pPr>
        <w:tabs>
          <w:tab w:val="left" w:pos="2697"/>
        </w:tabs>
        <w:spacing w:line="364" w:lineRule="auto"/>
        <w:ind w:left="996" w:right="3392"/>
        <w:jc w:val="both"/>
        <w:rPr>
          <w:b/>
          <w:sz w:val="20"/>
        </w:rPr>
      </w:pPr>
      <w:r w:rsidRPr="00E37E45">
        <w:rPr>
          <w:b/>
          <w:sz w:val="20"/>
        </w:rPr>
        <w:t>Sözleşme başlığı</w:t>
      </w:r>
      <w:r w:rsidR="00A37A85" w:rsidRPr="00E37E45">
        <w:rPr>
          <w:b/>
          <w:sz w:val="20"/>
        </w:rPr>
        <w:t xml:space="preserve">: </w:t>
      </w:r>
      <w:r w:rsidR="00A37A85" w:rsidRPr="00E37E45">
        <w:rPr>
          <w:sz w:val="20"/>
        </w:rPr>
        <w:t xml:space="preserve"> </w:t>
      </w:r>
      <w:r w:rsidR="000C105F" w:rsidRPr="00E37E45">
        <w:rPr>
          <w:sz w:val="20"/>
        </w:rPr>
        <w:t xml:space="preserve">BİLGİSAYAR GRUBU </w:t>
      </w:r>
      <w:r w:rsidRPr="00E37E45">
        <w:rPr>
          <w:sz w:val="20"/>
        </w:rPr>
        <w:t>MAL ALIMI</w:t>
      </w:r>
    </w:p>
    <w:p w:rsidR="00AA12DA" w:rsidRPr="00E37E45" w:rsidRDefault="00AA12DA" w:rsidP="00AA12DA">
      <w:pPr>
        <w:tabs>
          <w:tab w:val="left" w:pos="2697"/>
        </w:tabs>
        <w:spacing w:line="364" w:lineRule="auto"/>
        <w:ind w:left="996" w:right="4100"/>
        <w:jc w:val="both"/>
        <w:rPr>
          <w:color w:val="FF0000"/>
          <w:sz w:val="20"/>
          <w:szCs w:val="20"/>
          <w:lang w:bidi="ar-SA"/>
        </w:rPr>
      </w:pPr>
      <w:r w:rsidRPr="00E37E45">
        <w:rPr>
          <w:b/>
          <w:sz w:val="20"/>
        </w:rPr>
        <w:t xml:space="preserve">Yayın referansı: </w:t>
      </w:r>
      <w:r w:rsidR="004717B0">
        <w:rPr>
          <w:sz w:val="20"/>
          <w:szCs w:val="20"/>
        </w:rPr>
        <w:t>TR41/19/MEG/21</w:t>
      </w:r>
    </w:p>
    <w:p w:rsidR="00420826" w:rsidRPr="00E37E45" w:rsidRDefault="00A37A85" w:rsidP="00AA12DA">
      <w:pPr>
        <w:tabs>
          <w:tab w:val="left" w:pos="2697"/>
        </w:tabs>
        <w:spacing w:line="364" w:lineRule="auto"/>
        <w:ind w:left="996" w:right="4242"/>
        <w:jc w:val="both"/>
        <w:rPr>
          <w:sz w:val="20"/>
        </w:rPr>
      </w:pPr>
      <w:r w:rsidRPr="00E37E45">
        <w:rPr>
          <w:b/>
          <w:sz w:val="20"/>
        </w:rPr>
        <w:t>İsteklinin</w:t>
      </w:r>
      <w:r w:rsidRPr="00E37E45">
        <w:rPr>
          <w:b/>
          <w:spacing w:val="-4"/>
          <w:sz w:val="20"/>
        </w:rPr>
        <w:t xml:space="preserve"> </w:t>
      </w:r>
      <w:r w:rsidRPr="00E37E45">
        <w:rPr>
          <w:b/>
          <w:sz w:val="20"/>
        </w:rPr>
        <w:t>adı</w:t>
      </w:r>
      <w:r w:rsidRPr="00E37E45">
        <w:rPr>
          <w:b/>
          <w:sz w:val="20"/>
        </w:rPr>
        <w:tab/>
        <w:t xml:space="preserve">: </w:t>
      </w:r>
      <w:r w:rsidRPr="00E37E45">
        <w:rPr>
          <w:sz w:val="20"/>
        </w:rPr>
        <w:t>… … … … … … … …</w:t>
      </w:r>
      <w:r w:rsidRPr="00E37E45">
        <w:rPr>
          <w:spacing w:val="-6"/>
          <w:sz w:val="20"/>
        </w:rPr>
        <w:t xml:space="preserve"> </w:t>
      </w:r>
      <w:r w:rsidRPr="00E37E45">
        <w:rPr>
          <w:sz w:val="20"/>
        </w:rPr>
        <w:t>…</w:t>
      </w:r>
    </w:p>
    <w:p w:rsidR="00420826" w:rsidRPr="00E37E45" w:rsidRDefault="00420826">
      <w:pPr>
        <w:pStyle w:val="GvdeMetni"/>
      </w:pPr>
    </w:p>
    <w:p w:rsidR="00420826" w:rsidRPr="00E37E45" w:rsidRDefault="00420826">
      <w:pPr>
        <w:pStyle w:val="GvdeMetni"/>
        <w:spacing w:before="5" w:after="1"/>
        <w:rPr>
          <w:sz w:val="10"/>
        </w:rPr>
      </w:pPr>
    </w:p>
    <w:tbl>
      <w:tblPr>
        <w:tblW w:w="0" w:type="auto"/>
        <w:tblInd w:w="1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3"/>
        <w:gridCol w:w="1794"/>
        <w:gridCol w:w="2001"/>
        <w:gridCol w:w="2624"/>
        <w:gridCol w:w="1383"/>
        <w:gridCol w:w="1522"/>
      </w:tblGrid>
      <w:tr w:rsidR="00420826" w:rsidRPr="00E37E45" w:rsidTr="00AA12DA">
        <w:trPr>
          <w:trHeight w:val="691"/>
        </w:trPr>
        <w:tc>
          <w:tcPr>
            <w:tcW w:w="773" w:type="dxa"/>
            <w:shd w:val="clear" w:color="auto" w:fill="E4E4E4"/>
          </w:tcPr>
          <w:p w:rsidR="00420826" w:rsidRPr="00E37E45" w:rsidRDefault="00A37A85">
            <w:pPr>
              <w:pStyle w:val="TableParagraph"/>
              <w:ind w:left="266" w:right="190" w:hanging="56"/>
              <w:rPr>
                <w:b/>
                <w:sz w:val="20"/>
              </w:rPr>
            </w:pPr>
            <w:r w:rsidRPr="00E37E45">
              <w:rPr>
                <w:b/>
                <w:w w:val="95"/>
                <w:sz w:val="20"/>
              </w:rPr>
              <w:t xml:space="preserve">Sıra </w:t>
            </w:r>
            <w:r w:rsidRPr="00E37E45">
              <w:rPr>
                <w:b/>
                <w:sz w:val="20"/>
              </w:rPr>
              <w:t>No</w:t>
            </w:r>
          </w:p>
        </w:tc>
        <w:tc>
          <w:tcPr>
            <w:tcW w:w="1794" w:type="dxa"/>
            <w:shd w:val="clear" w:color="auto" w:fill="E4E4E4"/>
          </w:tcPr>
          <w:p w:rsidR="00420826" w:rsidRPr="00E37E45" w:rsidRDefault="00A37A85">
            <w:pPr>
              <w:pStyle w:val="TableParagraph"/>
              <w:ind w:left="165"/>
              <w:rPr>
                <w:b/>
                <w:sz w:val="20"/>
              </w:rPr>
            </w:pPr>
            <w:r w:rsidRPr="00E37E45">
              <w:rPr>
                <w:b/>
                <w:sz w:val="20"/>
              </w:rPr>
              <w:t>Miktar</w:t>
            </w:r>
          </w:p>
        </w:tc>
        <w:tc>
          <w:tcPr>
            <w:tcW w:w="2001" w:type="dxa"/>
            <w:shd w:val="clear" w:color="auto" w:fill="E4E4E4"/>
          </w:tcPr>
          <w:p w:rsidR="00420826" w:rsidRPr="00E37E45" w:rsidRDefault="00A37A85">
            <w:pPr>
              <w:pStyle w:val="TableParagraph"/>
              <w:ind w:left="506" w:hanging="84"/>
              <w:rPr>
                <w:b/>
                <w:sz w:val="20"/>
              </w:rPr>
            </w:pPr>
            <w:r w:rsidRPr="00E37E45">
              <w:rPr>
                <w:b/>
                <w:sz w:val="20"/>
              </w:rPr>
              <w:t>Teklif Edilen Özellikler (Marka/Model Dâhil)</w:t>
            </w:r>
          </w:p>
        </w:tc>
        <w:tc>
          <w:tcPr>
            <w:tcW w:w="2624" w:type="dxa"/>
            <w:shd w:val="clear" w:color="auto" w:fill="E4E4E4"/>
          </w:tcPr>
          <w:p w:rsidR="00420826" w:rsidRPr="00E37E45" w:rsidRDefault="00A37A85" w:rsidP="00BE4E37">
            <w:pPr>
              <w:pStyle w:val="TableParagraph"/>
              <w:spacing w:before="3" w:line="230" w:lineRule="exact"/>
              <w:ind w:left="371" w:right="359"/>
              <w:jc w:val="center"/>
              <w:rPr>
                <w:b/>
                <w:sz w:val="20"/>
              </w:rPr>
            </w:pPr>
            <w:r w:rsidRPr="00E37E45">
              <w:rPr>
                <w:b/>
                <w:sz w:val="20"/>
              </w:rPr>
              <w:t>&lt;</w:t>
            </w:r>
            <w:r w:rsidR="00BE4E37" w:rsidRPr="00E37E45">
              <w:rPr>
                <w:b/>
                <w:sz w:val="20"/>
              </w:rPr>
              <w:t>Yerinde kurulum</w:t>
            </w:r>
            <w:r w:rsidRPr="00E37E45">
              <w:rPr>
                <w:b/>
                <w:sz w:val="20"/>
              </w:rPr>
              <w:t>&gt; &lt;</w:t>
            </w:r>
            <w:r w:rsidR="00BE4E37" w:rsidRPr="00E37E45">
              <w:t xml:space="preserve"> </w:t>
            </w:r>
            <w:r w:rsidR="00BE4E37" w:rsidRPr="00E37E45">
              <w:rPr>
                <w:b/>
                <w:sz w:val="20"/>
              </w:rPr>
              <w:t>Demirtaş Dumlupınar OSB</w:t>
            </w:r>
            <w:r w:rsidR="008172F0" w:rsidRPr="00E37E45">
              <w:rPr>
                <w:b/>
                <w:sz w:val="20"/>
              </w:rPr>
              <w:t xml:space="preserve"> Mahallesi, Çiğdem 2. Sokak 2,</w:t>
            </w:r>
            <w:r w:rsidR="00BE4E37" w:rsidRPr="00E37E45">
              <w:rPr>
                <w:b/>
                <w:sz w:val="20"/>
              </w:rPr>
              <w:t xml:space="preserve"> 16245 Osmangazi/Bursa </w:t>
            </w:r>
            <w:r w:rsidRPr="00E37E45">
              <w:rPr>
                <w:b/>
                <w:sz w:val="20"/>
              </w:rPr>
              <w:t>&gt; Teslimat İçin Birim Fiyatlar (TL)</w:t>
            </w:r>
          </w:p>
        </w:tc>
        <w:tc>
          <w:tcPr>
            <w:tcW w:w="1383" w:type="dxa"/>
            <w:shd w:val="clear" w:color="auto" w:fill="E4E4E4"/>
          </w:tcPr>
          <w:p w:rsidR="00420826" w:rsidRPr="00E37E45" w:rsidRDefault="00A37A85">
            <w:pPr>
              <w:pStyle w:val="TableParagraph"/>
              <w:spacing w:before="3" w:line="230" w:lineRule="exact"/>
              <w:ind w:left="165" w:right="151" w:firstLine="1"/>
              <w:jc w:val="center"/>
              <w:rPr>
                <w:b/>
                <w:sz w:val="20"/>
              </w:rPr>
            </w:pPr>
            <w:r w:rsidRPr="00E37E45">
              <w:rPr>
                <w:b/>
                <w:sz w:val="20"/>
              </w:rPr>
              <w:t>Toplam (KDV Hariç TL)</w:t>
            </w:r>
          </w:p>
        </w:tc>
        <w:tc>
          <w:tcPr>
            <w:tcW w:w="1522" w:type="dxa"/>
            <w:tcBorders>
              <w:top w:val="single" w:sz="4" w:space="0" w:color="000000"/>
              <w:right w:val="single" w:sz="4" w:space="0" w:color="000000"/>
            </w:tcBorders>
            <w:shd w:val="clear" w:color="auto" w:fill="E4E4E4"/>
          </w:tcPr>
          <w:p w:rsidR="00420826" w:rsidRPr="00E37E45" w:rsidRDefault="00A37A85">
            <w:pPr>
              <w:pStyle w:val="TableParagraph"/>
              <w:spacing w:before="3" w:line="230" w:lineRule="exact"/>
              <w:ind w:left="249" w:right="230" w:hanging="1"/>
              <w:jc w:val="center"/>
              <w:rPr>
                <w:b/>
                <w:sz w:val="20"/>
              </w:rPr>
            </w:pPr>
            <w:r w:rsidRPr="00E37E45">
              <w:rPr>
                <w:b/>
                <w:sz w:val="20"/>
              </w:rPr>
              <w:t>Toplam (KDV Dâhil TL)</w:t>
            </w:r>
          </w:p>
        </w:tc>
      </w:tr>
      <w:tr w:rsidR="00420826" w:rsidRPr="00E37E45" w:rsidTr="00AA12DA">
        <w:trPr>
          <w:trHeight w:val="1876"/>
        </w:trPr>
        <w:tc>
          <w:tcPr>
            <w:tcW w:w="773" w:type="dxa"/>
            <w:vAlign w:val="center"/>
          </w:tcPr>
          <w:p w:rsidR="00420826" w:rsidRPr="00E37E45" w:rsidRDefault="00A37A85" w:rsidP="00BE4E37">
            <w:pPr>
              <w:pStyle w:val="TableParagraph"/>
              <w:spacing w:before="82"/>
              <w:ind w:left="17"/>
              <w:jc w:val="center"/>
              <w:rPr>
                <w:b/>
                <w:sz w:val="20"/>
              </w:rPr>
            </w:pPr>
            <w:r w:rsidRPr="00E37E45">
              <w:rPr>
                <w:b/>
                <w:w w:val="99"/>
                <w:sz w:val="20"/>
              </w:rPr>
              <w:t>1</w:t>
            </w:r>
          </w:p>
        </w:tc>
        <w:tc>
          <w:tcPr>
            <w:tcW w:w="1794" w:type="dxa"/>
            <w:vAlign w:val="center"/>
          </w:tcPr>
          <w:p w:rsidR="00420826" w:rsidRPr="00E37E45" w:rsidRDefault="00E37E45" w:rsidP="000C105F">
            <w:pPr>
              <w:pStyle w:val="TableParagraph"/>
              <w:rPr>
                <w:sz w:val="20"/>
              </w:rPr>
            </w:pPr>
            <w:r>
              <w:rPr>
                <w:sz w:val="20"/>
              </w:rPr>
              <w:t>ATÖ</w:t>
            </w:r>
            <w:r w:rsidR="000C105F" w:rsidRPr="00E37E45">
              <w:rPr>
                <w:sz w:val="20"/>
              </w:rPr>
              <w:t>LYE BİLGİSAYARLARI</w:t>
            </w:r>
          </w:p>
        </w:tc>
        <w:tc>
          <w:tcPr>
            <w:tcW w:w="2001" w:type="dxa"/>
          </w:tcPr>
          <w:p w:rsidR="00420826" w:rsidRPr="00E37E45" w:rsidRDefault="00420826">
            <w:pPr>
              <w:pStyle w:val="TableParagraph"/>
              <w:rPr>
                <w:sz w:val="20"/>
              </w:rPr>
            </w:pPr>
          </w:p>
        </w:tc>
        <w:tc>
          <w:tcPr>
            <w:tcW w:w="2624" w:type="dxa"/>
          </w:tcPr>
          <w:p w:rsidR="00420826" w:rsidRPr="00E37E45" w:rsidRDefault="00420826">
            <w:pPr>
              <w:pStyle w:val="TableParagraph"/>
              <w:rPr>
                <w:sz w:val="20"/>
              </w:rPr>
            </w:pPr>
          </w:p>
        </w:tc>
        <w:tc>
          <w:tcPr>
            <w:tcW w:w="1383" w:type="dxa"/>
          </w:tcPr>
          <w:p w:rsidR="00420826" w:rsidRPr="00E37E45" w:rsidRDefault="00420826">
            <w:pPr>
              <w:pStyle w:val="TableParagraph"/>
              <w:rPr>
                <w:sz w:val="20"/>
              </w:rPr>
            </w:pPr>
          </w:p>
        </w:tc>
        <w:tc>
          <w:tcPr>
            <w:tcW w:w="1522" w:type="dxa"/>
          </w:tcPr>
          <w:p w:rsidR="00420826" w:rsidRPr="00E37E45" w:rsidRDefault="00420826">
            <w:pPr>
              <w:pStyle w:val="TableParagraph"/>
              <w:rPr>
                <w:sz w:val="20"/>
              </w:rPr>
            </w:pPr>
          </w:p>
        </w:tc>
      </w:tr>
      <w:tr w:rsidR="00AA12DA" w:rsidRPr="0051001F" w:rsidTr="00AA12DA">
        <w:trPr>
          <w:trHeight w:val="1876"/>
        </w:trPr>
        <w:tc>
          <w:tcPr>
            <w:tcW w:w="773" w:type="dxa"/>
            <w:vAlign w:val="center"/>
          </w:tcPr>
          <w:p w:rsidR="00AA12DA" w:rsidRPr="00E37E45" w:rsidRDefault="00AA12DA" w:rsidP="00BE4E37">
            <w:pPr>
              <w:pStyle w:val="TableParagraph"/>
              <w:spacing w:before="82"/>
              <w:ind w:left="17"/>
              <w:jc w:val="center"/>
              <w:rPr>
                <w:b/>
                <w:w w:val="99"/>
                <w:sz w:val="20"/>
              </w:rPr>
            </w:pPr>
            <w:r w:rsidRPr="00E37E45">
              <w:rPr>
                <w:b/>
                <w:w w:val="99"/>
                <w:sz w:val="20"/>
              </w:rPr>
              <w:t>2</w:t>
            </w:r>
          </w:p>
        </w:tc>
        <w:tc>
          <w:tcPr>
            <w:tcW w:w="1794" w:type="dxa"/>
            <w:vAlign w:val="center"/>
          </w:tcPr>
          <w:p w:rsidR="00AA12DA" w:rsidRPr="00E37E45" w:rsidRDefault="00E37E45" w:rsidP="00AA12DA">
            <w:pPr>
              <w:pStyle w:val="TableParagraph"/>
              <w:jc w:val="both"/>
              <w:rPr>
                <w:sz w:val="20"/>
              </w:rPr>
            </w:pPr>
            <w:r>
              <w:rPr>
                <w:sz w:val="20"/>
              </w:rPr>
              <w:t>SANAL GERÇEKLIK UYGULAMA BİLGİ</w:t>
            </w:r>
            <w:r w:rsidR="00AA12DA" w:rsidRPr="00E37E45">
              <w:rPr>
                <w:sz w:val="20"/>
              </w:rPr>
              <w:t>SAYARLARI</w:t>
            </w:r>
          </w:p>
        </w:tc>
        <w:tc>
          <w:tcPr>
            <w:tcW w:w="2001" w:type="dxa"/>
          </w:tcPr>
          <w:p w:rsidR="00AA12DA" w:rsidRPr="00E37E45" w:rsidRDefault="00AA12DA">
            <w:pPr>
              <w:pStyle w:val="TableParagraph"/>
              <w:rPr>
                <w:sz w:val="20"/>
              </w:rPr>
            </w:pPr>
          </w:p>
        </w:tc>
        <w:tc>
          <w:tcPr>
            <w:tcW w:w="2624" w:type="dxa"/>
          </w:tcPr>
          <w:p w:rsidR="00AA12DA" w:rsidRPr="00E37E45" w:rsidRDefault="00AA12DA">
            <w:pPr>
              <w:pStyle w:val="TableParagraph"/>
              <w:rPr>
                <w:sz w:val="20"/>
              </w:rPr>
            </w:pPr>
          </w:p>
        </w:tc>
        <w:tc>
          <w:tcPr>
            <w:tcW w:w="1383" w:type="dxa"/>
          </w:tcPr>
          <w:p w:rsidR="00AA12DA" w:rsidRPr="00E37E45" w:rsidRDefault="00AA12DA">
            <w:pPr>
              <w:pStyle w:val="TableParagraph"/>
              <w:rPr>
                <w:sz w:val="20"/>
              </w:rPr>
            </w:pPr>
          </w:p>
        </w:tc>
        <w:tc>
          <w:tcPr>
            <w:tcW w:w="1522" w:type="dxa"/>
          </w:tcPr>
          <w:p w:rsidR="00AA12DA" w:rsidRPr="00E37E45" w:rsidRDefault="00AA12DA">
            <w:pPr>
              <w:pStyle w:val="TableParagraph"/>
              <w:rPr>
                <w:sz w:val="20"/>
              </w:rPr>
            </w:pPr>
          </w:p>
        </w:tc>
      </w:tr>
      <w:tr w:rsidR="00420826" w:rsidRPr="00E37E45" w:rsidTr="00BE4E37">
        <w:trPr>
          <w:trHeight w:val="983"/>
        </w:trPr>
        <w:tc>
          <w:tcPr>
            <w:tcW w:w="7192" w:type="dxa"/>
            <w:gridSpan w:val="4"/>
          </w:tcPr>
          <w:p w:rsidR="00420826" w:rsidRPr="00E37E45" w:rsidRDefault="00420826">
            <w:pPr>
              <w:pStyle w:val="TableParagraph"/>
              <w:rPr>
                <w:sz w:val="20"/>
              </w:rPr>
            </w:pPr>
          </w:p>
          <w:p w:rsidR="00420826" w:rsidRPr="00E37E45" w:rsidRDefault="00A37A85">
            <w:pPr>
              <w:pStyle w:val="TableParagraph"/>
              <w:spacing w:line="210" w:lineRule="exact"/>
              <w:ind w:left="110"/>
              <w:rPr>
                <w:b/>
                <w:sz w:val="20"/>
              </w:rPr>
            </w:pPr>
            <w:r w:rsidRPr="00E37E45">
              <w:rPr>
                <w:b/>
                <w:sz w:val="20"/>
              </w:rPr>
              <w:t>Toplam Teklif (rakam ve yazı ile)</w:t>
            </w:r>
          </w:p>
        </w:tc>
        <w:tc>
          <w:tcPr>
            <w:tcW w:w="1383" w:type="dxa"/>
          </w:tcPr>
          <w:p w:rsidR="00420826" w:rsidRPr="00E37E45" w:rsidRDefault="00420826">
            <w:pPr>
              <w:pStyle w:val="TableParagraph"/>
              <w:rPr>
                <w:sz w:val="20"/>
              </w:rPr>
            </w:pPr>
          </w:p>
        </w:tc>
        <w:tc>
          <w:tcPr>
            <w:tcW w:w="1522" w:type="dxa"/>
          </w:tcPr>
          <w:p w:rsidR="00420826" w:rsidRPr="00E37E45" w:rsidRDefault="00420826">
            <w:pPr>
              <w:pStyle w:val="TableParagraph"/>
              <w:rPr>
                <w:sz w:val="20"/>
              </w:rPr>
            </w:pPr>
          </w:p>
        </w:tc>
      </w:tr>
    </w:tbl>
    <w:p w:rsidR="00420826" w:rsidRPr="00E37E45" w:rsidRDefault="00420826">
      <w:pPr>
        <w:pStyle w:val="GvdeMetni"/>
      </w:pPr>
    </w:p>
    <w:p w:rsidR="00420826" w:rsidRPr="00E37E45" w:rsidRDefault="00420826">
      <w:pPr>
        <w:pStyle w:val="GvdeMetni"/>
        <w:rPr>
          <w:sz w:val="17"/>
        </w:rPr>
      </w:pPr>
    </w:p>
    <w:p w:rsidR="00420826" w:rsidRDefault="00A37A85">
      <w:pPr>
        <w:spacing w:before="91" w:line="367" w:lineRule="auto"/>
        <w:ind w:left="1097" w:right="8941" w:hanging="101"/>
        <w:rPr>
          <w:b/>
          <w:i/>
          <w:sz w:val="20"/>
        </w:rPr>
      </w:pPr>
      <w:r w:rsidRPr="00E37E45">
        <w:rPr>
          <w:b/>
          <w:i/>
          <w:sz w:val="20"/>
        </w:rPr>
        <w:t>İsteklinin Kaşesi Yetkili İmza</w:t>
      </w:r>
    </w:p>
    <w:p w:rsidR="00420826" w:rsidRDefault="00420826">
      <w:pPr>
        <w:spacing w:line="367" w:lineRule="auto"/>
        <w:rPr>
          <w:sz w:val="20"/>
        </w:rPr>
        <w:sectPr w:rsidR="00420826">
          <w:pgSz w:w="11910" w:h="16840"/>
          <w:pgMar w:top="1040" w:right="160" w:bottom="1360" w:left="420" w:header="838" w:footer="1169" w:gutter="0"/>
          <w:cols w:space="708"/>
        </w:sectPr>
      </w:pPr>
    </w:p>
    <w:p w:rsidR="00420826" w:rsidRDefault="00420826">
      <w:pPr>
        <w:pStyle w:val="GvdeMetni"/>
        <w:spacing w:before="4"/>
        <w:rPr>
          <w:b/>
          <w:i/>
          <w:sz w:val="23"/>
        </w:rPr>
      </w:pPr>
    </w:p>
    <w:p w:rsidR="00420826" w:rsidRDefault="00420826">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66A47" w:rsidRDefault="00466A47">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spacing w:before="2"/>
        <w:rPr>
          <w:sz w:val="19"/>
        </w:rPr>
      </w:pPr>
    </w:p>
    <w:p w:rsidR="00420826" w:rsidRDefault="00A37A85">
      <w:pPr>
        <w:pStyle w:val="Balk1"/>
        <w:spacing w:before="90"/>
        <w:ind w:left="2731"/>
      </w:pPr>
      <w:r>
        <w:t>Söz. Ek-5: Standart Formlar ve Diğer Gerekli Belgeler</w:t>
      </w:r>
    </w:p>
    <w:p w:rsidR="00420826" w:rsidRDefault="00420826">
      <w:pPr>
        <w:sectPr w:rsidR="00420826">
          <w:pgSz w:w="11910" w:h="16840"/>
          <w:pgMar w:top="1040" w:right="160" w:bottom="1360" w:left="420" w:header="838" w:footer="1169" w:gutter="0"/>
          <w:cols w:space="708"/>
        </w:sectPr>
      </w:pPr>
    </w:p>
    <w:p w:rsidR="00420826" w:rsidRDefault="00420826">
      <w:pPr>
        <w:pStyle w:val="GvdeMetni"/>
        <w:spacing w:before="4"/>
        <w:rPr>
          <w:b/>
          <w:sz w:val="23"/>
        </w:rPr>
      </w:pPr>
    </w:p>
    <w:p w:rsidR="00420826" w:rsidRDefault="00A37A85">
      <w:pPr>
        <w:tabs>
          <w:tab w:val="left" w:pos="8543"/>
        </w:tabs>
        <w:spacing w:before="90"/>
        <w:ind w:left="1716"/>
        <w:rPr>
          <w:b/>
          <w:sz w:val="24"/>
        </w:rPr>
      </w:pPr>
      <w:r>
        <w:rPr>
          <w:b/>
          <w:sz w:val="24"/>
        </w:rPr>
        <w:t>MALİ</w:t>
      </w:r>
      <w:r>
        <w:rPr>
          <w:b/>
          <w:spacing w:val="-3"/>
          <w:sz w:val="24"/>
        </w:rPr>
        <w:t xml:space="preserve"> </w:t>
      </w:r>
      <w:r>
        <w:rPr>
          <w:b/>
          <w:sz w:val="24"/>
        </w:rPr>
        <w:t>KİMLİK</w:t>
      </w:r>
      <w:r>
        <w:rPr>
          <w:b/>
          <w:spacing w:val="-2"/>
          <w:sz w:val="24"/>
        </w:rPr>
        <w:t xml:space="preserve"> </w:t>
      </w:r>
      <w:r>
        <w:rPr>
          <w:b/>
          <w:sz w:val="24"/>
        </w:rPr>
        <w:t>FORMU</w:t>
      </w:r>
      <w:r>
        <w:rPr>
          <w:b/>
          <w:sz w:val="24"/>
        </w:rPr>
        <w:tab/>
        <w:t>(Söz. EK: 5a)</w:t>
      </w:r>
    </w:p>
    <w:p w:rsidR="00420826" w:rsidRDefault="00420826">
      <w:pPr>
        <w:pStyle w:val="GvdeMetni"/>
        <w:rPr>
          <w:b/>
          <w:sz w:val="26"/>
        </w:rPr>
      </w:pPr>
    </w:p>
    <w:p w:rsidR="00420826" w:rsidRDefault="00A37A85">
      <w:pPr>
        <w:spacing w:before="231"/>
        <w:ind w:left="939" w:right="1300"/>
        <w:jc w:val="center"/>
        <w:rPr>
          <w:rFonts w:ascii="Arial" w:hAnsi="Arial"/>
          <w:b/>
          <w:sz w:val="21"/>
        </w:rPr>
      </w:pPr>
      <w:r>
        <w:rPr>
          <w:rFonts w:ascii="Arial" w:hAnsi="Arial"/>
          <w:b/>
          <w:sz w:val="21"/>
        </w:rPr>
        <w:t>MALİ KİMLİK</w:t>
      </w:r>
    </w:p>
    <w:p w:rsidR="00420826" w:rsidRDefault="00420826">
      <w:pPr>
        <w:pStyle w:val="GvdeMetni"/>
        <w:rPr>
          <w:rFonts w:ascii="Arial"/>
          <w:b/>
        </w:rPr>
      </w:pPr>
    </w:p>
    <w:p w:rsidR="00420826" w:rsidRDefault="00420826">
      <w:pPr>
        <w:pStyle w:val="GvdeMetni"/>
        <w:spacing w:before="2" w:after="1"/>
        <w:rPr>
          <w:rFonts w:ascii="Arial"/>
          <w:b/>
        </w:rPr>
      </w:pPr>
    </w:p>
    <w:tbl>
      <w:tblPr>
        <w:tblW w:w="0" w:type="auto"/>
        <w:tblInd w:w="10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74"/>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8"/>
        <w:gridCol w:w="179"/>
        <w:gridCol w:w="239"/>
      </w:tblGrid>
      <w:tr w:rsidR="00420826">
        <w:trPr>
          <w:trHeight w:val="497"/>
        </w:trPr>
        <w:tc>
          <w:tcPr>
            <w:tcW w:w="9162" w:type="dxa"/>
            <w:gridSpan w:val="38"/>
            <w:tcBorders>
              <w:left w:val="single" w:sz="12" w:space="0" w:color="000000"/>
              <w:bottom w:val="nil"/>
            </w:tcBorders>
          </w:tcPr>
          <w:p w:rsidR="00420826" w:rsidRDefault="00A37A85">
            <w:pPr>
              <w:pStyle w:val="TableParagraph"/>
              <w:spacing w:before="105"/>
              <w:ind w:right="1"/>
              <w:jc w:val="center"/>
              <w:rPr>
                <w:rFonts w:ascii="Arial" w:hAnsi="Arial"/>
                <w:b/>
                <w:sz w:val="21"/>
              </w:rPr>
            </w:pPr>
            <w:r>
              <w:rPr>
                <w:spacing w:val="-54"/>
                <w:w w:val="101"/>
                <w:sz w:val="21"/>
                <w:u w:val="thick"/>
              </w:rPr>
              <w:t xml:space="preserve"> </w:t>
            </w:r>
            <w:r>
              <w:rPr>
                <w:rFonts w:ascii="Arial" w:hAnsi="Arial"/>
                <w:b/>
                <w:sz w:val="21"/>
                <w:u w:val="thick"/>
              </w:rPr>
              <w:t>HESAP SAHİBİ</w:t>
            </w:r>
          </w:p>
        </w:tc>
      </w:tr>
      <w:tr w:rsidR="00420826">
        <w:trPr>
          <w:trHeight w:val="249"/>
        </w:trPr>
        <w:tc>
          <w:tcPr>
            <w:tcW w:w="2474" w:type="dxa"/>
            <w:vMerge w:val="restart"/>
            <w:tcBorders>
              <w:top w:val="nil"/>
              <w:left w:val="single" w:sz="12" w:space="0" w:color="000000"/>
              <w:bottom w:val="nil"/>
              <w:right w:val="single" w:sz="6" w:space="0" w:color="000000"/>
            </w:tcBorders>
          </w:tcPr>
          <w:p w:rsidR="00420826" w:rsidRDefault="00A37A85">
            <w:pPr>
              <w:pStyle w:val="TableParagraph"/>
              <w:spacing w:before="52"/>
              <w:ind w:right="68"/>
              <w:jc w:val="right"/>
              <w:rPr>
                <w:rFonts w:ascii="Arial"/>
                <w:b/>
                <w:sz w:val="16"/>
              </w:rPr>
            </w:pPr>
            <w:r>
              <w:rPr>
                <w:rFonts w:ascii="Arial"/>
                <w:b/>
                <w:w w:val="105"/>
                <w:sz w:val="16"/>
              </w:rPr>
              <w:t>ADI</w:t>
            </w: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72"/>
        </w:trPr>
        <w:tc>
          <w:tcPr>
            <w:tcW w:w="2474" w:type="dxa"/>
            <w:vMerge/>
            <w:tcBorders>
              <w:top w:val="nil"/>
              <w:left w:val="single" w:sz="12" w:space="0" w:color="000000"/>
              <w:bottom w:val="nil"/>
              <w:right w:val="single" w:sz="6" w:space="0" w:color="000000"/>
            </w:tcBorders>
          </w:tcPr>
          <w:p w:rsidR="00420826" w:rsidRDefault="00420826">
            <w:pPr>
              <w:rPr>
                <w:sz w:val="2"/>
                <w:szCs w:val="2"/>
              </w:rPr>
            </w:pPr>
          </w:p>
        </w:tc>
        <w:tc>
          <w:tcPr>
            <w:tcW w:w="6688" w:type="dxa"/>
            <w:gridSpan w:val="37"/>
            <w:tcBorders>
              <w:top w:val="single" w:sz="6" w:space="0" w:color="000000"/>
              <w:left w:val="nil"/>
              <w:bottom w:val="single" w:sz="6" w:space="0" w:color="000000"/>
            </w:tcBorders>
          </w:tcPr>
          <w:p w:rsidR="00420826" w:rsidRDefault="00420826">
            <w:pPr>
              <w:pStyle w:val="TableParagraph"/>
              <w:rPr>
                <w:sz w:val="2"/>
              </w:rPr>
            </w:pPr>
          </w:p>
        </w:tc>
      </w:tr>
      <w:tr w:rsidR="00420826">
        <w:trPr>
          <w:trHeight w:val="249"/>
        </w:trPr>
        <w:tc>
          <w:tcPr>
            <w:tcW w:w="2474" w:type="dxa"/>
            <w:vMerge/>
            <w:tcBorders>
              <w:top w:val="nil"/>
              <w:left w:val="single" w:sz="12" w:space="0" w:color="000000"/>
              <w:bottom w:val="nil"/>
              <w:right w:val="single" w:sz="6" w:space="0" w:color="000000"/>
            </w:tcBorders>
          </w:tcPr>
          <w:p w:rsidR="00420826" w:rsidRDefault="00420826">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89"/>
        </w:trPr>
        <w:tc>
          <w:tcPr>
            <w:tcW w:w="9162" w:type="dxa"/>
            <w:gridSpan w:val="38"/>
            <w:tcBorders>
              <w:top w:val="nil"/>
              <w:left w:val="single" w:sz="12" w:space="0" w:color="000000"/>
              <w:bottom w:val="nil"/>
            </w:tcBorders>
          </w:tcPr>
          <w:p w:rsidR="00420826" w:rsidRDefault="00420826">
            <w:pPr>
              <w:pStyle w:val="TableParagraph"/>
              <w:rPr>
                <w:sz w:val="4"/>
              </w:rPr>
            </w:pPr>
          </w:p>
        </w:tc>
      </w:tr>
      <w:tr w:rsidR="00420826">
        <w:trPr>
          <w:trHeight w:val="249"/>
        </w:trPr>
        <w:tc>
          <w:tcPr>
            <w:tcW w:w="2474" w:type="dxa"/>
            <w:tcBorders>
              <w:top w:val="nil"/>
              <w:left w:val="single" w:sz="12" w:space="0" w:color="000000"/>
              <w:bottom w:val="nil"/>
              <w:right w:val="single" w:sz="6" w:space="0" w:color="000000"/>
            </w:tcBorders>
          </w:tcPr>
          <w:p w:rsidR="00420826" w:rsidRDefault="00A37A85">
            <w:pPr>
              <w:pStyle w:val="TableParagraph"/>
              <w:spacing w:before="35"/>
              <w:ind w:right="68"/>
              <w:jc w:val="right"/>
              <w:rPr>
                <w:rFonts w:ascii="Arial" w:hAnsi="Arial"/>
                <w:b/>
                <w:sz w:val="16"/>
              </w:rPr>
            </w:pPr>
            <w:r>
              <w:rPr>
                <w:rFonts w:ascii="Arial" w:hAnsi="Arial"/>
                <w:b/>
                <w:w w:val="105"/>
                <w:sz w:val="16"/>
              </w:rPr>
              <w:t>ADRESİ</w:t>
            </w: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81"/>
        </w:trPr>
        <w:tc>
          <w:tcPr>
            <w:tcW w:w="9162" w:type="dxa"/>
            <w:gridSpan w:val="38"/>
            <w:tcBorders>
              <w:top w:val="nil"/>
              <w:left w:val="single" w:sz="12" w:space="0" w:color="000000"/>
              <w:bottom w:val="nil"/>
            </w:tcBorders>
          </w:tcPr>
          <w:p w:rsidR="00420826" w:rsidRDefault="00420826">
            <w:pPr>
              <w:pStyle w:val="TableParagraph"/>
              <w:rPr>
                <w:sz w:val="2"/>
              </w:rPr>
            </w:pPr>
          </w:p>
        </w:tc>
      </w:tr>
      <w:tr w:rsidR="00420826">
        <w:trPr>
          <w:trHeight w:val="249"/>
        </w:trPr>
        <w:tc>
          <w:tcPr>
            <w:tcW w:w="2474" w:type="dxa"/>
            <w:tcBorders>
              <w:top w:val="nil"/>
              <w:left w:val="single" w:sz="12" w:space="0" w:color="000000"/>
              <w:bottom w:val="nil"/>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89"/>
        </w:trPr>
        <w:tc>
          <w:tcPr>
            <w:tcW w:w="9162" w:type="dxa"/>
            <w:gridSpan w:val="38"/>
            <w:tcBorders>
              <w:top w:val="nil"/>
              <w:left w:val="single" w:sz="12" w:space="0" w:color="000000"/>
              <w:bottom w:val="nil"/>
            </w:tcBorders>
          </w:tcPr>
          <w:p w:rsidR="00420826" w:rsidRDefault="00420826">
            <w:pPr>
              <w:pStyle w:val="TableParagraph"/>
              <w:rPr>
                <w:sz w:val="4"/>
              </w:rPr>
            </w:pPr>
          </w:p>
        </w:tc>
      </w:tr>
      <w:tr w:rsidR="00420826">
        <w:trPr>
          <w:trHeight w:val="234"/>
        </w:trPr>
        <w:tc>
          <w:tcPr>
            <w:tcW w:w="2474" w:type="dxa"/>
            <w:vMerge w:val="restart"/>
            <w:tcBorders>
              <w:top w:val="nil"/>
              <w:left w:val="single" w:sz="12" w:space="0" w:color="000000"/>
              <w:right w:val="single" w:sz="6" w:space="0" w:color="000000"/>
            </w:tcBorders>
          </w:tcPr>
          <w:p w:rsidR="00420826" w:rsidRDefault="00A37A85">
            <w:pPr>
              <w:pStyle w:val="TableParagraph"/>
              <w:spacing w:before="52"/>
              <w:ind w:left="1127"/>
              <w:rPr>
                <w:rFonts w:ascii="Arial" w:hAnsi="Arial"/>
                <w:b/>
                <w:sz w:val="16"/>
              </w:rPr>
            </w:pPr>
            <w:r>
              <w:rPr>
                <w:rFonts w:ascii="Arial" w:hAnsi="Arial"/>
                <w:b/>
                <w:w w:val="105"/>
                <w:sz w:val="16"/>
              </w:rPr>
              <w:t>KASABA/ŞEHİR</w:t>
            </w:r>
          </w:p>
          <w:p w:rsidR="00420826" w:rsidRDefault="00420826">
            <w:pPr>
              <w:pStyle w:val="TableParagraph"/>
              <w:spacing w:before="7"/>
              <w:rPr>
                <w:rFonts w:ascii="Arial"/>
                <w:b/>
                <w:sz w:val="14"/>
              </w:rPr>
            </w:pPr>
          </w:p>
          <w:p w:rsidR="00420826" w:rsidRDefault="00A37A85">
            <w:pPr>
              <w:pStyle w:val="TableParagraph"/>
              <w:spacing w:line="458" w:lineRule="auto"/>
              <w:ind w:left="255" w:right="59" w:firstLine="1673"/>
              <w:rPr>
                <w:rFonts w:ascii="Arial" w:hAnsi="Arial"/>
                <w:b/>
                <w:sz w:val="16"/>
              </w:rPr>
            </w:pPr>
            <w:r>
              <w:rPr>
                <w:rFonts w:ascii="Arial" w:hAnsi="Arial"/>
                <w:b/>
                <w:sz w:val="16"/>
              </w:rPr>
              <w:t xml:space="preserve">ÜLKE </w:t>
            </w:r>
            <w:r>
              <w:rPr>
                <w:rFonts w:ascii="Arial" w:hAnsi="Arial"/>
                <w:b/>
                <w:w w:val="105"/>
                <w:sz w:val="16"/>
              </w:rPr>
              <w:t>İRTİBAT KURULACAK</w:t>
            </w:r>
            <w:r>
              <w:rPr>
                <w:rFonts w:ascii="Arial" w:hAnsi="Arial"/>
                <w:b/>
                <w:spacing w:val="-39"/>
                <w:w w:val="105"/>
                <w:sz w:val="16"/>
              </w:rPr>
              <w:t xml:space="preserve"> </w:t>
            </w:r>
            <w:r>
              <w:rPr>
                <w:rFonts w:ascii="Arial" w:hAnsi="Arial"/>
                <w:b/>
                <w:w w:val="105"/>
                <w:sz w:val="16"/>
              </w:rPr>
              <w:t>KİŞİ</w:t>
            </w:r>
          </w:p>
          <w:p w:rsidR="00420826" w:rsidRDefault="00A37A85">
            <w:pPr>
              <w:pStyle w:val="TableParagraph"/>
              <w:spacing w:before="1"/>
              <w:ind w:left="1603"/>
              <w:rPr>
                <w:rFonts w:ascii="Arial"/>
                <w:b/>
                <w:sz w:val="16"/>
              </w:rPr>
            </w:pPr>
            <w:r>
              <w:rPr>
                <w:rFonts w:ascii="Arial"/>
                <w:b/>
                <w:w w:val="105"/>
                <w:sz w:val="16"/>
              </w:rPr>
              <w:t>TELEFON</w:t>
            </w:r>
          </w:p>
          <w:p w:rsidR="00420826" w:rsidRDefault="00A37A85">
            <w:pPr>
              <w:pStyle w:val="TableParagraph"/>
              <w:spacing w:before="152"/>
              <w:ind w:left="1550"/>
              <w:rPr>
                <w:rFonts w:ascii="Arial"/>
                <w:b/>
                <w:sz w:val="16"/>
              </w:rPr>
            </w:pPr>
            <w:r>
              <w:rPr>
                <w:rFonts w:ascii="Arial"/>
                <w:b/>
                <w:w w:val="105"/>
                <w:sz w:val="16"/>
              </w:rPr>
              <w:t>E -</w:t>
            </w:r>
            <w:r>
              <w:rPr>
                <w:rFonts w:ascii="Arial"/>
                <w:b/>
                <w:spacing w:val="-5"/>
                <w:w w:val="105"/>
                <w:sz w:val="16"/>
              </w:rPr>
              <w:t xml:space="preserve"> </w:t>
            </w:r>
            <w:r>
              <w:rPr>
                <w:rFonts w:ascii="Arial"/>
                <w:b/>
                <w:w w:val="105"/>
                <w:sz w:val="16"/>
              </w:rPr>
              <w:t>POSTA</w:t>
            </w: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611" w:type="dxa"/>
            <w:gridSpan w:val="9"/>
            <w:tcBorders>
              <w:top w:val="nil"/>
              <w:left w:val="single" w:sz="6" w:space="0" w:color="000000"/>
              <w:bottom w:val="nil"/>
              <w:right w:val="single" w:sz="6" w:space="0" w:color="000000"/>
            </w:tcBorders>
          </w:tcPr>
          <w:p w:rsidR="00420826" w:rsidRDefault="00A37A85">
            <w:pPr>
              <w:pStyle w:val="TableParagraph"/>
              <w:spacing w:before="52" w:line="162" w:lineRule="exact"/>
              <w:ind w:left="246"/>
              <w:rPr>
                <w:rFonts w:ascii="Arial"/>
                <w:b/>
                <w:sz w:val="16"/>
              </w:rPr>
            </w:pPr>
            <w:r>
              <w:rPr>
                <w:rFonts w:ascii="Arial"/>
                <w:b/>
                <w:w w:val="105"/>
                <w:sz w:val="16"/>
              </w:rPr>
              <w:t>POSTA KODU</w:t>
            </w: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42"/>
        </w:trPr>
        <w:tc>
          <w:tcPr>
            <w:tcW w:w="2474" w:type="dxa"/>
            <w:vMerge/>
            <w:tcBorders>
              <w:top w:val="nil"/>
              <w:left w:val="single" w:sz="12" w:space="0" w:color="000000"/>
              <w:right w:val="single" w:sz="6" w:space="0" w:color="000000"/>
            </w:tcBorders>
          </w:tcPr>
          <w:p w:rsidR="00420826" w:rsidRDefault="00420826">
            <w:pPr>
              <w:rPr>
                <w:sz w:val="2"/>
                <w:szCs w:val="2"/>
              </w:rPr>
            </w:pPr>
          </w:p>
        </w:tc>
        <w:tc>
          <w:tcPr>
            <w:tcW w:w="3765" w:type="dxa"/>
            <w:gridSpan w:val="21"/>
            <w:tcBorders>
              <w:top w:val="single" w:sz="6" w:space="0" w:color="000000"/>
              <w:left w:val="nil"/>
              <w:bottom w:val="nil"/>
              <w:right w:val="nil"/>
            </w:tcBorders>
          </w:tcPr>
          <w:p w:rsidR="00420826" w:rsidRDefault="00420826">
            <w:pPr>
              <w:pStyle w:val="TableParagraph"/>
              <w:rPr>
                <w:sz w:val="2"/>
              </w:rPr>
            </w:pPr>
          </w:p>
        </w:tc>
        <w:tc>
          <w:tcPr>
            <w:tcW w:w="2923" w:type="dxa"/>
            <w:gridSpan w:val="16"/>
            <w:tcBorders>
              <w:top w:val="nil"/>
              <w:left w:val="nil"/>
              <w:bottom w:val="single" w:sz="6" w:space="0" w:color="000000"/>
            </w:tcBorders>
          </w:tcPr>
          <w:p w:rsidR="00420826" w:rsidRDefault="00420826">
            <w:pPr>
              <w:pStyle w:val="TableParagraph"/>
              <w:rPr>
                <w:sz w:val="2"/>
              </w:rPr>
            </w:pPr>
          </w:p>
        </w:tc>
      </w:tr>
      <w:tr w:rsidR="00420826">
        <w:trPr>
          <w:trHeight w:val="219"/>
        </w:trPr>
        <w:tc>
          <w:tcPr>
            <w:tcW w:w="2474" w:type="dxa"/>
            <w:vMerge/>
            <w:tcBorders>
              <w:top w:val="nil"/>
              <w:left w:val="single" w:sz="12" w:space="0" w:color="000000"/>
              <w:right w:val="single" w:sz="6" w:space="0" w:color="000000"/>
            </w:tcBorders>
          </w:tcPr>
          <w:p w:rsidR="00420826" w:rsidRDefault="00420826">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432" w:type="dxa"/>
            <w:gridSpan w:val="8"/>
            <w:tcBorders>
              <w:top w:val="nil"/>
              <w:left w:val="single" w:sz="6" w:space="0" w:color="000000"/>
              <w:bottom w:val="nil"/>
              <w:right w:val="single" w:sz="6" w:space="0" w:color="000000"/>
            </w:tcBorders>
          </w:tcPr>
          <w:p w:rsidR="00420826" w:rsidRDefault="00A37A85">
            <w:pPr>
              <w:pStyle w:val="TableParagraph"/>
              <w:spacing w:before="21" w:line="179" w:lineRule="exact"/>
              <w:ind w:left="128"/>
              <w:rPr>
                <w:rFonts w:ascii="Arial" w:hAnsi="Arial"/>
                <w:b/>
                <w:sz w:val="16"/>
              </w:rPr>
            </w:pPr>
            <w:r>
              <w:rPr>
                <w:rFonts w:ascii="Arial" w:hAnsi="Arial"/>
                <w:b/>
                <w:w w:val="105"/>
                <w:sz w:val="16"/>
              </w:rPr>
              <w:t>KDV SİCİL NO</w:t>
            </w: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4"/>
              </w:rPr>
            </w:pPr>
          </w:p>
        </w:tc>
      </w:tr>
      <w:tr w:rsidR="00420826">
        <w:trPr>
          <w:trHeight w:val="42"/>
        </w:trPr>
        <w:tc>
          <w:tcPr>
            <w:tcW w:w="2474" w:type="dxa"/>
            <w:vMerge/>
            <w:tcBorders>
              <w:top w:val="nil"/>
              <w:left w:val="single" w:sz="12" w:space="0" w:color="000000"/>
              <w:right w:val="single" w:sz="6" w:space="0" w:color="000000"/>
            </w:tcBorders>
          </w:tcPr>
          <w:p w:rsidR="00420826" w:rsidRDefault="00420826">
            <w:pPr>
              <w:rPr>
                <w:sz w:val="2"/>
                <w:szCs w:val="2"/>
              </w:rPr>
            </w:pPr>
          </w:p>
        </w:tc>
        <w:tc>
          <w:tcPr>
            <w:tcW w:w="6688" w:type="dxa"/>
            <w:gridSpan w:val="37"/>
            <w:tcBorders>
              <w:top w:val="single" w:sz="6" w:space="0" w:color="000000"/>
              <w:left w:val="nil"/>
              <w:bottom w:val="single" w:sz="6" w:space="0" w:color="000000"/>
            </w:tcBorders>
          </w:tcPr>
          <w:p w:rsidR="00420826" w:rsidRDefault="00420826">
            <w:pPr>
              <w:pStyle w:val="TableParagraph"/>
              <w:rPr>
                <w:sz w:val="2"/>
              </w:rPr>
            </w:pPr>
          </w:p>
        </w:tc>
      </w:tr>
      <w:tr w:rsidR="00420826">
        <w:trPr>
          <w:trHeight w:val="219"/>
        </w:trPr>
        <w:tc>
          <w:tcPr>
            <w:tcW w:w="2474" w:type="dxa"/>
            <w:vMerge/>
            <w:tcBorders>
              <w:top w:val="nil"/>
              <w:left w:val="single" w:sz="12" w:space="0" w:color="000000"/>
              <w:right w:val="single" w:sz="6" w:space="0" w:color="000000"/>
            </w:tcBorders>
          </w:tcPr>
          <w:p w:rsidR="00420826" w:rsidRDefault="00420826">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4"/>
              </w:rPr>
            </w:pPr>
          </w:p>
        </w:tc>
      </w:tr>
      <w:tr w:rsidR="00420826">
        <w:trPr>
          <w:trHeight w:val="42"/>
        </w:trPr>
        <w:tc>
          <w:tcPr>
            <w:tcW w:w="2474" w:type="dxa"/>
            <w:vMerge/>
            <w:tcBorders>
              <w:top w:val="nil"/>
              <w:left w:val="single" w:sz="12" w:space="0" w:color="000000"/>
              <w:right w:val="single" w:sz="6" w:space="0" w:color="000000"/>
            </w:tcBorders>
          </w:tcPr>
          <w:p w:rsidR="00420826" w:rsidRDefault="00420826">
            <w:pPr>
              <w:rPr>
                <w:sz w:val="2"/>
                <w:szCs w:val="2"/>
              </w:rPr>
            </w:pPr>
          </w:p>
        </w:tc>
        <w:tc>
          <w:tcPr>
            <w:tcW w:w="3765" w:type="dxa"/>
            <w:gridSpan w:val="21"/>
            <w:tcBorders>
              <w:top w:val="single" w:sz="6" w:space="0" w:color="000000"/>
              <w:left w:val="nil"/>
              <w:bottom w:val="nil"/>
              <w:right w:val="nil"/>
            </w:tcBorders>
          </w:tcPr>
          <w:p w:rsidR="00420826" w:rsidRDefault="00420826">
            <w:pPr>
              <w:pStyle w:val="TableParagraph"/>
              <w:rPr>
                <w:sz w:val="2"/>
              </w:rPr>
            </w:pPr>
          </w:p>
        </w:tc>
        <w:tc>
          <w:tcPr>
            <w:tcW w:w="2923" w:type="dxa"/>
            <w:gridSpan w:val="16"/>
            <w:tcBorders>
              <w:top w:val="single" w:sz="6" w:space="0" w:color="000000"/>
              <w:left w:val="nil"/>
              <w:bottom w:val="single" w:sz="6" w:space="0" w:color="000000"/>
            </w:tcBorders>
          </w:tcPr>
          <w:p w:rsidR="00420826" w:rsidRDefault="00420826">
            <w:pPr>
              <w:pStyle w:val="TableParagraph"/>
              <w:rPr>
                <w:sz w:val="2"/>
              </w:rPr>
            </w:pPr>
          </w:p>
        </w:tc>
      </w:tr>
      <w:tr w:rsidR="00420826">
        <w:trPr>
          <w:trHeight w:val="219"/>
        </w:trPr>
        <w:tc>
          <w:tcPr>
            <w:tcW w:w="2474" w:type="dxa"/>
            <w:vMerge/>
            <w:tcBorders>
              <w:top w:val="nil"/>
              <w:left w:val="single" w:sz="12" w:space="0" w:color="000000"/>
              <w:right w:val="single" w:sz="6" w:space="0" w:color="000000"/>
            </w:tcBorders>
          </w:tcPr>
          <w:p w:rsidR="00420826" w:rsidRDefault="00420826">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895" w:type="dxa"/>
            <w:gridSpan w:val="5"/>
            <w:tcBorders>
              <w:top w:val="nil"/>
              <w:left w:val="single" w:sz="6" w:space="0" w:color="000000"/>
              <w:bottom w:val="nil"/>
              <w:right w:val="single" w:sz="6" w:space="0" w:color="000000"/>
            </w:tcBorders>
          </w:tcPr>
          <w:p w:rsidR="00420826" w:rsidRDefault="00A37A85">
            <w:pPr>
              <w:pStyle w:val="TableParagraph"/>
              <w:spacing w:before="37" w:line="163" w:lineRule="exact"/>
              <w:ind w:left="419"/>
              <w:rPr>
                <w:rFonts w:ascii="Arial"/>
                <w:b/>
                <w:sz w:val="16"/>
              </w:rPr>
            </w:pPr>
            <w:r>
              <w:rPr>
                <w:rFonts w:ascii="Arial"/>
                <w:b/>
                <w:sz w:val="16"/>
              </w:rPr>
              <w:t>FAKS</w:t>
            </w: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4"/>
              </w:rPr>
            </w:pPr>
          </w:p>
        </w:tc>
      </w:tr>
      <w:tr w:rsidR="00420826">
        <w:trPr>
          <w:trHeight w:val="42"/>
        </w:trPr>
        <w:tc>
          <w:tcPr>
            <w:tcW w:w="2474" w:type="dxa"/>
            <w:vMerge/>
            <w:tcBorders>
              <w:top w:val="nil"/>
              <w:left w:val="single" w:sz="12" w:space="0" w:color="000000"/>
              <w:right w:val="single" w:sz="6" w:space="0" w:color="000000"/>
            </w:tcBorders>
          </w:tcPr>
          <w:p w:rsidR="00420826" w:rsidRDefault="00420826">
            <w:pPr>
              <w:rPr>
                <w:sz w:val="2"/>
                <w:szCs w:val="2"/>
              </w:rPr>
            </w:pPr>
          </w:p>
        </w:tc>
        <w:tc>
          <w:tcPr>
            <w:tcW w:w="6688" w:type="dxa"/>
            <w:gridSpan w:val="37"/>
            <w:tcBorders>
              <w:top w:val="single" w:sz="6" w:space="0" w:color="000000"/>
              <w:left w:val="nil"/>
              <w:bottom w:val="single" w:sz="6" w:space="0" w:color="000000"/>
            </w:tcBorders>
          </w:tcPr>
          <w:p w:rsidR="00420826" w:rsidRDefault="00420826">
            <w:pPr>
              <w:pStyle w:val="TableParagraph"/>
              <w:rPr>
                <w:sz w:val="2"/>
              </w:rPr>
            </w:pPr>
          </w:p>
        </w:tc>
      </w:tr>
      <w:tr w:rsidR="00420826">
        <w:trPr>
          <w:trHeight w:val="219"/>
        </w:trPr>
        <w:tc>
          <w:tcPr>
            <w:tcW w:w="2474" w:type="dxa"/>
            <w:vMerge/>
            <w:tcBorders>
              <w:top w:val="nil"/>
              <w:left w:val="single" w:sz="12" w:space="0" w:color="000000"/>
              <w:right w:val="single" w:sz="6" w:space="0" w:color="000000"/>
            </w:tcBorders>
          </w:tcPr>
          <w:p w:rsidR="00420826" w:rsidRDefault="00420826">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4"/>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4"/>
              </w:rPr>
            </w:pPr>
          </w:p>
        </w:tc>
      </w:tr>
      <w:tr w:rsidR="00420826">
        <w:trPr>
          <w:trHeight w:val="84"/>
        </w:trPr>
        <w:tc>
          <w:tcPr>
            <w:tcW w:w="2474" w:type="dxa"/>
            <w:vMerge/>
            <w:tcBorders>
              <w:top w:val="nil"/>
              <w:left w:val="single" w:sz="12" w:space="0" w:color="000000"/>
              <w:right w:val="single" w:sz="6" w:space="0" w:color="000000"/>
            </w:tcBorders>
          </w:tcPr>
          <w:p w:rsidR="00420826" w:rsidRDefault="00420826">
            <w:pPr>
              <w:rPr>
                <w:sz w:val="2"/>
                <w:szCs w:val="2"/>
              </w:rPr>
            </w:pPr>
          </w:p>
        </w:tc>
        <w:tc>
          <w:tcPr>
            <w:tcW w:w="180" w:type="dxa"/>
            <w:tcBorders>
              <w:top w:val="single" w:sz="6" w:space="0" w:color="000000"/>
              <w:left w:val="nil"/>
              <w:right w:val="nil"/>
            </w:tcBorders>
          </w:tcPr>
          <w:p w:rsidR="00420826" w:rsidRDefault="00420826">
            <w:pPr>
              <w:pStyle w:val="TableParagraph"/>
              <w:rPr>
                <w:sz w:val="2"/>
              </w:rPr>
            </w:pPr>
          </w:p>
        </w:tc>
        <w:tc>
          <w:tcPr>
            <w:tcW w:w="180" w:type="dxa"/>
            <w:tcBorders>
              <w:top w:val="single" w:sz="6" w:space="0" w:color="000000"/>
              <w:left w:val="nil"/>
              <w:right w:val="nil"/>
            </w:tcBorders>
          </w:tcPr>
          <w:p w:rsidR="00420826" w:rsidRDefault="00420826">
            <w:pPr>
              <w:pStyle w:val="TableParagraph"/>
              <w:rPr>
                <w:sz w:val="2"/>
              </w:rPr>
            </w:pPr>
          </w:p>
        </w:tc>
        <w:tc>
          <w:tcPr>
            <w:tcW w:w="180" w:type="dxa"/>
            <w:tcBorders>
              <w:top w:val="single" w:sz="6" w:space="0" w:color="000000"/>
              <w:left w:val="nil"/>
              <w:right w:val="nil"/>
            </w:tcBorders>
          </w:tcPr>
          <w:p w:rsidR="00420826" w:rsidRDefault="00420826">
            <w:pPr>
              <w:pStyle w:val="TableParagraph"/>
              <w:rPr>
                <w:sz w:val="2"/>
              </w:rPr>
            </w:pPr>
          </w:p>
        </w:tc>
        <w:tc>
          <w:tcPr>
            <w:tcW w:w="180" w:type="dxa"/>
            <w:tcBorders>
              <w:top w:val="single" w:sz="6" w:space="0" w:color="000000"/>
              <w:left w:val="nil"/>
              <w:right w:val="nil"/>
            </w:tcBorders>
          </w:tcPr>
          <w:p w:rsidR="00420826" w:rsidRDefault="00420826">
            <w:pPr>
              <w:pStyle w:val="TableParagraph"/>
              <w:rPr>
                <w:sz w:val="2"/>
              </w:rPr>
            </w:pPr>
          </w:p>
        </w:tc>
        <w:tc>
          <w:tcPr>
            <w:tcW w:w="180" w:type="dxa"/>
            <w:tcBorders>
              <w:top w:val="single" w:sz="6" w:space="0" w:color="000000"/>
              <w:left w:val="nil"/>
              <w:right w:val="nil"/>
            </w:tcBorders>
          </w:tcPr>
          <w:p w:rsidR="00420826" w:rsidRDefault="00420826">
            <w:pPr>
              <w:pStyle w:val="TableParagraph"/>
              <w:rPr>
                <w:sz w:val="2"/>
              </w:rPr>
            </w:pPr>
          </w:p>
        </w:tc>
        <w:tc>
          <w:tcPr>
            <w:tcW w:w="180"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8"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239" w:type="dxa"/>
            <w:tcBorders>
              <w:top w:val="single" w:sz="6" w:space="0" w:color="000000"/>
              <w:left w:val="nil"/>
            </w:tcBorders>
          </w:tcPr>
          <w:p w:rsidR="00420826" w:rsidRDefault="00420826">
            <w:pPr>
              <w:pStyle w:val="TableParagraph"/>
              <w:rPr>
                <w:sz w:val="2"/>
              </w:rPr>
            </w:pPr>
          </w:p>
        </w:tc>
      </w:tr>
    </w:tbl>
    <w:p w:rsidR="00420826" w:rsidRDefault="00420826">
      <w:pPr>
        <w:pStyle w:val="GvdeMetni"/>
        <w:spacing w:before="2"/>
        <w:rPr>
          <w:rFonts w:ascii="Arial"/>
          <w:b/>
          <w:sz w:val="18"/>
        </w:rPr>
      </w:pPr>
    </w:p>
    <w:tbl>
      <w:tblPr>
        <w:tblW w:w="0" w:type="auto"/>
        <w:tblInd w:w="10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74"/>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8"/>
        <w:gridCol w:w="179"/>
        <w:gridCol w:w="239"/>
      </w:tblGrid>
      <w:tr w:rsidR="00420826">
        <w:trPr>
          <w:trHeight w:val="469"/>
        </w:trPr>
        <w:tc>
          <w:tcPr>
            <w:tcW w:w="9162" w:type="dxa"/>
            <w:gridSpan w:val="38"/>
            <w:tcBorders>
              <w:left w:val="single" w:sz="12" w:space="0" w:color="000000"/>
              <w:bottom w:val="nil"/>
            </w:tcBorders>
          </w:tcPr>
          <w:p w:rsidR="00420826" w:rsidRDefault="00A37A85">
            <w:pPr>
              <w:pStyle w:val="TableParagraph"/>
              <w:spacing w:before="77"/>
              <w:ind w:left="4" w:right="1"/>
              <w:jc w:val="center"/>
              <w:rPr>
                <w:rFonts w:ascii="Arial"/>
                <w:b/>
                <w:sz w:val="21"/>
              </w:rPr>
            </w:pPr>
            <w:r>
              <w:rPr>
                <w:rFonts w:ascii="Arial"/>
                <w:b/>
                <w:sz w:val="21"/>
                <w:u w:val="thick"/>
              </w:rPr>
              <w:t>BANKA</w:t>
            </w:r>
          </w:p>
        </w:tc>
      </w:tr>
      <w:tr w:rsidR="00420826">
        <w:trPr>
          <w:trHeight w:val="249"/>
        </w:trPr>
        <w:tc>
          <w:tcPr>
            <w:tcW w:w="2474" w:type="dxa"/>
            <w:tcBorders>
              <w:top w:val="nil"/>
              <w:left w:val="single" w:sz="12" w:space="0" w:color="000000"/>
              <w:bottom w:val="nil"/>
              <w:right w:val="single" w:sz="6" w:space="0" w:color="000000"/>
            </w:tcBorders>
          </w:tcPr>
          <w:p w:rsidR="00420826" w:rsidRDefault="00A37A85">
            <w:pPr>
              <w:pStyle w:val="TableParagraph"/>
              <w:spacing w:before="40"/>
              <w:ind w:right="66"/>
              <w:jc w:val="right"/>
              <w:rPr>
                <w:rFonts w:ascii="Arial"/>
                <w:b/>
                <w:sz w:val="15"/>
              </w:rPr>
            </w:pPr>
            <w:r>
              <w:rPr>
                <w:rFonts w:ascii="Arial"/>
                <w:b/>
                <w:sz w:val="15"/>
              </w:rPr>
              <w:t>BANKA ADI</w:t>
            </w: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81"/>
        </w:trPr>
        <w:tc>
          <w:tcPr>
            <w:tcW w:w="9162" w:type="dxa"/>
            <w:gridSpan w:val="38"/>
            <w:tcBorders>
              <w:top w:val="nil"/>
              <w:left w:val="single" w:sz="12" w:space="0" w:color="000000"/>
              <w:bottom w:val="nil"/>
            </w:tcBorders>
          </w:tcPr>
          <w:p w:rsidR="00420826" w:rsidRDefault="00420826">
            <w:pPr>
              <w:pStyle w:val="TableParagraph"/>
              <w:rPr>
                <w:sz w:val="2"/>
              </w:rPr>
            </w:pPr>
          </w:p>
        </w:tc>
      </w:tr>
      <w:tr w:rsidR="00420826">
        <w:trPr>
          <w:trHeight w:val="249"/>
        </w:trPr>
        <w:tc>
          <w:tcPr>
            <w:tcW w:w="2474" w:type="dxa"/>
            <w:tcBorders>
              <w:top w:val="nil"/>
              <w:left w:val="single" w:sz="12" w:space="0" w:color="000000"/>
              <w:bottom w:val="nil"/>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88"/>
        </w:trPr>
        <w:tc>
          <w:tcPr>
            <w:tcW w:w="9162" w:type="dxa"/>
            <w:gridSpan w:val="38"/>
            <w:tcBorders>
              <w:top w:val="nil"/>
              <w:left w:val="single" w:sz="12" w:space="0" w:color="000000"/>
              <w:bottom w:val="nil"/>
            </w:tcBorders>
          </w:tcPr>
          <w:p w:rsidR="00420826" w:rsidRDefault="00420826">
            <w:pPr>
              <w:pStyle w:val="TableParagraph"/>
              <w:rPr>
                <w:sz w:val="4"/>
              </w:rPr>
            </w:pPr>
          </w:p>
        </w:tc>
      </w:tr>
      <w:tr w:rsidR="00420826">
        <w:trPr>
          <w:trHeight w:val="249"/>
        </w:trPr>
        <w:tc>
          <w:tcPr>
            <w:tcW w:w="2474" w:type="dxa"/>
            <w:tcBorders>
              <w:top w:val="nil"/>
              <w:left w:val="single" w:sz="12" w:space="0" w:color="000000"/>
              <w:bottom w:val="nil"/>
              <w:right w:val="single" w:sz="6" w:space="0" w:color="000000"/>
            </w:tcBorders>
          </w:tcPr>
          <w:p w:rsidR="00420826" w:rsidRDefault="00A37A85">
            <w:pPr>
              <w:pStyle w:val="TableParagraph"/>
              <w:spacing w:before="39"/>
              <w:ind w:right="65"/>
              <w:jc w:val="right"/>
              <w:rPr>
                <w:rFonts w:ascii="Arial" w:hAnsi="Arial"/>
                <w:b/>
                <w:sz w:val="15"/>
              </w:rPr>
            </w:pPr>
            <w:r>
              <w:rPr>
                <w:rFonts w:ascii="Arial" w:hAnsi="Arial"/>
                <w:b/>
                <w:sz w:val="15"/>
              </w:rPr>
              <w:t>ŞUBE ADRESİ</w:t>
            </w: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100"/>
        </w:trPr>
        <w:tc>
          <w:tcPr>
            <w:tcW w:w="9162" w:type="dxa"/>
            <w:gridSpan w:val="38"/>
            <w:tcBorders>
              <w:top w:val="nil"/>
              <w:left w:val="single" w:sz="12" w:space="0" w:color="000000"/>
              <w:bottom w:val="nil"/>
            </w:tcBorders>
          </w:tcPr>
          <w:p w:rsidR="00420826" w:rsidRDefault="00420826">
            <w:pPr>
              <w:pStyle w:val="TableParagraph"/>
              <w:rPr>
                <w:sz w:val="4"/>
              </w:rPr>
            </w:pPr>
          </w:p>
        </w:tc>
      </w:tr>
      <w:tr w:rsidR="00420826">
        <w:trPr>
          <w:trHeight w:val="249"/>
        </w:trPr>
        <w:tc>
          <w:tcPr>
            <w:tcW w:w="2474" w:type="dxa"/>
            <w:tcBorders>
              <w:top w:val="nil"/>
              <w:left w:val="single" w:sz="12" w:space="0" w:color="000000"/>
              <w:bottom w:val="nil"/>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109"/>
        </w:trPr>
        <w:tc>
          <w:tcPr>
            <w:tcW w:w="9162" w:type="dxa"/>
            <w:gridSpan w:val="38"/>
            <w:tcBorders>
              <w:top w:val="nil"/>
              <w:left w:val="single" w:sz="12" w:space="0" w:color="000000"/>
              <w:bottom w:val="nil"/>
            </w:tcBorders>
          </w:tcPr>
          <w:p w:rsidR="00420826" w:rsidRDefault="00420826">
            <w:pPr>
              <w:pStyle w:val="TableParagraph"/>
              <w:rPr>
                <w:sz w:val="6"/>
              </w:rPr>
            </w:pPr>
          </w:p>
        </w:tc>
      </w:tr>
      <w:tr w:rsidR="00420826">
        <w:trPr>
          <w:trHeight w:val="249"/>
        </w:trPr>
        <w:tc>
          <w:tcPr>
            <w:tcW w:w="7850" w:type="dxa"/>
            <w:gridSpan w:val="31"/>
            <w:tcBorders>
              <w:top w:val="nil"/>
              <w:left w:val="single" w:sz="12" w:space="0" w:color="000000"/>
              <w:bottom w:val="nil"/>
              <w:right w:val="single" w:sz="6" w:space="0" w:color="000000"/>
            </w:tcBorders>
          </w:tcPr>
          <w:p w:rsidR="00420826" w:rsidRDefault="00A37A85">
            <w:pPr>
              <w:pStyle w:val="TableParagraph"/>
              <w:tabs>
                <w:tab w:val="left" w:pos="6476"/>
              </w:tabs>
              <w:spacing w:before="39" w:line="190" w:lineRule="exact"/>
              <w:ind w:left="1249"/>
              <w:rPr>
                <w:rFonts w:ascii="Arial" w:hAnsi="Arial"/>
                <w:b/>
                <w:sz w:val="15"/>
              </w:rPr>
            </w:pPr>
            <w:r>
              <w:rPr>
                <w:rFonts w:ascii="Arial" w:hAnsi="Arial"/>
                <w:b/>
                <w:sz w:val="15"/>
              </w:rPr>
              <w:t>KASABA/ŞEHİR</w:t>
            </w:r>
            <w:r>
              <w:rPr>
                <w:rFonts w:ascii="Arial" w:hAnsi="Arial"/>
                <w:b/>
                <w:sz w:val="15"/>
              </w:rPr>
              <w:tab/>
            </w:r>
            <w:r>
              <w:rPr>
                <w:rFonts w:ascii="Arial" w:hAnsi="Arial"/>
                <w:b/>
                <w:position w:val="-2"/>
                <w:sz w:val="15"/>
              </w:rPr>
              <w:t>POSTA</w:t>
            </w:r>
            <w:r>
              <w:rPr>
                <w:rFonts w:ascii="Arial" w:hAnsi="Arial"/>
                <w:b/>
                <w:spacing w:val="-5"/>
                <w:position w:val="-2"/>
                <w:sz w:val="15"/>
              </w:rPr>
              <w:t xml:space="preserve"> </w:t>
            </w:r>
            <w:r>
              <w:rPr>
                <w:rFonts w:ascii="Arial" w:hAnsi="Arial"/>
                <w:b/>
                <w:position w:val="-2"/>
                <w:sz w:val="15"/>
              </w:rPr>
              <w:t>KODU</w:t>
            </w: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457"/>
        </w:trPr>
        <w:tc>
          <w:tcPr>
            <w:tcW w:w="9162" w:type="dxa"/>
            <w:gridSpan w:val="38"/>
            <w:tcBorders>
              <w:top w:val="nil"/>
              <w:left w:val="single" w:sz="12" w:space="0" w:color="000000"/>
              <w:bottom w:val="nil"/>
            </w:tcBorders>
          </w:tcPr>
          <w:p w:rsidR="00420826" w:rsidRDefault="00A37A85">
            <w:pPr>
              <w:pStyle w:val="TableParagraph"/>
              <w:spacing w:before="143"/>
              <w:ind w:left="1971"/>
              <w:rPr>
                <w:rFonts w:ascii="Arial" w:hAnsi="Arial"/>
                <w:b/>
                <w:sz w:val="15"/>
              </w:rPr>
            </w:pPr>
            <w:r>
              <w:rPr>
                <w:rFonts w:ascii="Arial" w:hAnsi="Arial"/>
                <w:b/>
                <w:sz w:val="15"/>
              </w:rPr>
              <w:t>ÜLKE</w:t>
            </w:r>
          </w:p>
        </w:tc>
      </w:tr>
      <w:tr w:rsidR="00420826">
        <w:trPr>
          <w:trHeight w:val="249"/>
        </w:trPr>
        <w:tc>
          <w:tcPr>
            <w:tcW w:w="2474" w:type="dxa"/>
            <w:tcBorders>
              <w:top w:val="nil"/>
              <w:left w:val="single" w:sz="12" w:space="0" w:color="000000"/>
              <w:bottom w:val="nil"/>
              <w:right w:val="single" w:sz="6" w:space="0" w:color="000000"/>
            </w:tcBorders>
          </w:tcPr>
          <w:p w:rsidR="00420826" w:rsidRDefault="00A37A85">
            <w:pPr>
              <w:pStyle w:val="TableParagraph"/>
              <w:spacing w:before="40"/>
              <w:ind w:right="66"/>
              <w:jc w:val="right"/>
              <w:rPr>
                <w:rFonts w:ascii="Arial"/>
                <w:b/>
                <w:sz w:val="15"/>
              </w:rPr>
            </w:pPr>
            <w:r>
              <w:rPr>
                <w:rFonts w:ascii="Arial"/>
                <w:b/>
                <w:sz w:val="15"/>
              </w:rPr>
              <w:t>HESAP NO</w:t>
            </w: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108"/>
        </w:trPr>
        <w:tc>
          <w:tcPr>
            <w:tcW w:w="9162" w:type="dxa"/>
            <w:gridSpan w:val="38"/>
            <w:tcBorders>
              <w:top w:val="nil"/>
              <w:left w:val="single" w:sz="12" w:space="0" w:color="000000"/>
              <w:bottom w:val="nil"/>
            </w:tcBorders>
          </w:tcPr>
          <w:p w:rsidR="00420826" w:rsidRDefault="00420826">
            <w:pPr>
              <w:pStyle w:val="TableParagraph"/>
              <w:rPr>
                <w:sz w:val="4"/>
              </w:rPr>
            </w:pPr>
          </w:p>
        </w:tc>
      </w:tr>
      <w:tr w:rsidR="00420826">
        <w:trPr>
          <w:trHeight w:val="234"/>
        </w:trPr>
        <w:tc>
          <w:tcPr>
            <w:tcW w:w="2474" w:type="dxa"/>
            <w:vMerge w:val="restart"/>
            <w:tcBorders>
              <w:top w:val="nil"/>
              <w:left w:val="single" w:sz="12" w:space="0" w:color="000000"/>
              <w:right w:val="single" w:sz="6" w:space="0" w:color="000000"/>
            </w:tcBorders>
          </w:tcPr>
          <w:p w:rsidR="00420826" w:rsidRDefault="00A37A85">
            <w:pPr>
              <w:pStyle w:val="TableParagraph"/>
              <w:spacing w:before="40"/>
              <w:ind w:right="108"/>
              <w:jc w:val="right"/>
              <w:rPr>
                <w:rFonts w:ascii="Arial"/>
                <w:b/>
                <w:sz w:val="15"/>
              </w:rPr>
            </w:pPr>
            <w:r>
              <w:rPr>
                <w:rFonts w:ascii="Arial"/>
                <w:b/>
                <w:sz w:val="15"/>
              </w:rPr>
              <w:t>IBAN</w:t>
            </w: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rsidR="00420826" w:rsidRDefault="00420826">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rsidR="00420826" w:rsidRDefault="00420826">
            <w:pPr>
              <w:pStyle w:val="TableParagraph"/>
              <w:rPr>
                <w:sz w:val="16"/>
              </w:rPr>
            </w:pPr>
          </w:p>
        </w:tc>
      </w:tr>
      <w:tr w:rsidR="00420826">
        <w:trPr>
          <w:trHeight w:val="51"/>
        </w:trPr>
        <w:tc>
          <w:tcPr>
            <w:tcW w:w="2474" w:type="dxa"/>
            <w:vMerge/>
            <w:tcBorders>
              <w:top w:val="nil"/>
              <w:left w:val="single" w:sz="12" w:space="0" w:color="000000"/>
              <w:right w:val="single" w:sz="6" w:space="0" w:color="000000"/>
            </w:tcBorders>
          </w:tcPr>
          <w:p w:rsidR="00420826" w:rsidRDefault="00420826">
            <w:pPr>
              <w:rPr>
                <w:sz w:val="2"/>
                <w:szCs w:val="2"/>
              </w:rPr>
            </w:pPr>
          </w:p>
        </w:tc>
        <w:tc>
          <w:tcPr>
            <w:tcW w:w="180" w:type="dxa"/>
            <w:tcBorders>
              <w:top w:val="single" w:sz="6" w:space="0" w:color="000000"/>
              <w:left w:val="nil"/>
              <w:right w:val="nil"/>
            </w:tcBorders>
          </w:tcPr>
          <w:p w:rsidR="00420826" w:rsidRDefault="00420826">
            <w:pPr>
              <w:pStyle w:val="TableParagraph"/>
              <w:rPr>
                <w:sz w:val="2"/>
              </w:rPr>
            </w:pPr>
          </w:p>
        </w:tc>
        <w:tc>
          <w:tcPr>
            <w:tcW w:w="180" w:type="dxa"/>
            <w:tcBorders>
              <w:top w:val="single" w:sz="6" w:space="0" w:color="000000"/>
              <w:left w:val="nil"/>
              <w:right w:val="nil"/>
            </w:tcBorders>
          </w:tcPr>
          <w:p w:rsidR="00420826" w:rsidRDefault="00420826">
            <w:pPr>
              <w:pStyle w:val="TableParagraph"/>
              <w:rPr>
                <w:sz w:val="2"/>
              </w:rPr>
            </w:pPr>
          </w:p>
        </w:tc>
        <w:tc>
          <w:tcPr>
            <w:tcW w:w="180" w:type="dxa"/>
            <w:tcBorders>
              <w:top w:val="single" w:sz="6" w:space="0" w:color="000000"/>
              <w:left w:val="nil"/>
              <w:right w:val="nil"/>
            </w:tcBorders>
          </w:tcPr>
          <w:p w:rsidR="00420826" w:rsidRDefault="00420826">
            <w:pPr>
              <w:pStyle w:val="TableParagraph"/>
              <w:rPr>
                <w:sz w:val="2"/>
              </w:rPr>
            </w:pPr>
          </w:p>
        </w:tc>
        <w:tc>
          <w:tcPr>
            <w:tcW w:w="180" w:type="dxa"/>
            <w:tcBorders>
              <w:top w:val="single" w:sz="6" w:space="0" w:color="000000"/>
              <w:left w:val="nil"/>
              <w:right w:val="nil"/>
            </w:tcBorders>
          </w:tcPr>
          <w:p w:rsidR="00420826" w:rsidRDefault="00420826">
            <w:pPr>
              <w:pStyle w:val="TableParagraph"/>
              <w:rPr>
                <w:sz w:val="2"/>
              </w:rPr>
            </w:pPr>
          </w:p>
        </w:tc>
        <w:tc>
          <w:tcPr>
            <w:tcW w:w="180" w:type="dxa"/>
            <w:tcBorders>
              <w:top w:val="single" w:sz="6" w:space="0" w:color="000000"/>
              <w:left w:val="nil"/>
              <w:right w:val="nil"/>
            </w:tcBorders>
          </w:tcPr>
          <w:p w:rsidR="00420826" w:rsidRDefault="00420826">
            <w:pPr>
              <w:pStyle w:val="TableParagraph"/>
              <w:rPr>
                <w:sz w:val="2"/>
              </w:rPr>
            </w:pPr>
          </w:p>
        </w:tc>
        <w:tc>
          <w:tcPr>
            <w:tcW w:w="180"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178" w:type="dxa"/>
            <w:tcBorders>
              <w:top w:val="single" w:sz="6" w:space="0" w:color="000000"/>
              <w:left w:val="nil"/>
              <w:right w:val="nil"/>
            </w:tcBorders>
          </w:tcPr>
          <w:p w:rsidR="00420826" w:rsidRDefault="00420826">
            <w:pPr>
              <w:pStyle w:val="TableParagraph"/>
              <w:rPr>
                <w:sz w:val="2"/>
              </w:rPr>
            </w:pPr>
          </w:p>
        </w:tc>
        <w:tc>
          <w:tcPr>
            <w:tcW w:w="179" w:type="dxa"/>
            <w:tcBorders>
              <w:top w:val="single" w:sz="6" w:space="0" w:color="000000"/>
              <w:left w:val="nil"/>
              <w:right w:val="nil"/>
            </w:tcBorders>
          </w:tcPr>
          <w:p w:rsidR="00420826" w:rsidRDefault="00420826">
            <w:pPr>
              <w:pStyle w:val="TableParagraph"/>
              <w:rPr>
                <w:sz w:val="2"/>
              </w:rPr>
            </w:pPr>
          </w:p>
        </w:tc>
        <w:tc>
          <w:tcPr>
            <w:tcW w:w="239" w:type="dxa"/>
            <w:tcBorders>
              <w:top w:val="single" w:sz="6" w:space="0" w:color="000000"/>
              <w:left w:val="nil"/>
            </w:tcBorders>
          </w:tcPr>
          <w:p w:rsidR="00420826" w:rsidRDefault="00420826">
            <w:pPr>
              <w:pStyle w:val="TableParagraph"/>
              <w:rPr>
                <w:sz w:val="2"/>
              </w:rPr>
            </w:pPr>
          </w:p>
        </w:tc>
      </w:tr>
    </w:tbl>
    <w:p w:rsidR="00420826" w:rsidRDefault="00420826">
      <w:pPr>
        <w:pStyle w:val="GvdeMetni"/>
        <w:spacing w:before="4"/>
        <w:rPr>
          <w:rFonts w:ascii="Arial"/>
          <w:b/>
          <w:sz w:val="14"/>
        </w:rPr>
      </w:pPr>
    </w:p>
    <w:p w:rsidR="00420826" w:rsidRDefault="00A37A85">
      <w:pPr>
        <w:ind w:left="1032"/>
        <w:rPr>
          <w:rFonts w:ascii="Arial"/>
          <w:b/>
          <w:sz w:val="15"/>
        </w:rPr>
      </w:pPr>
      <w:r>
        <w:rPr>
          <w:noProof/>
          <w:lang w:val="en-GB" w:eastAsia="en-GB" w:bidi="ar-SA"/>
        </w:rPr>
        <mc:AlternateContent>
          <mc:Choice Requires="wps">
            <w:drawing>
              <wp:anchor distT="0" distB="0" distL="114300" distR="114300" simplePos="0" relativeHeight="251644416" behindDoc="0" locked="0" layoutInCell="1" allowOverlap="1">
                <wp:simplePos x="0" y="0"/>
                <wp:positionH relativeFrom="page">
                  <wp:posOffset>2474595</wp:posOffset>
                </wp:positionH>
                <wp:positionV relativeFrom="paragraph">
                  <wp:posOffset>-1068070</wp:posOffset>
                </wp:positionV>
                <wp:extent cx="2422525" cy="177800"/>
                <wp:effectExtent l="0" t="0" r="0" b="4445"/>
                <wp:wrapNone/>
                <wp:docPr id="7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tblGrid>
                            <w:tr w:rsidR="00AA5DB1">
                              <w:trPr>
                                <w:trHeight w:val="249"/>
                              </w:trPr>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r>
                          </w:tbl>
                          <w:p w:rsidR="00AA5DB1" w:rsidRDefault="00AA5DB1">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8" type="#_x0000_t202" style="position:absolute;left:0;text-align:left;margin-left:194.85pt;margin-top:-84.1pt;width:190.75pt;height:1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tblGrid>
                      <w:tr w:rsidR="00AA5DB1">
                        <w:trPr>
                          <w:trHeight w:val="249"/>
                        </w:trPr>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r>
                    </w:tbl>
                    <w:p w:rsidR="00AA5DB1" w:rsidRDefault="00AA5DB1">
                      <w:pPr>
                        <w:pStyle w:val="GvdeMetni"/>
                      </w:pPr>
                    </w:p>
                  </w:txbxContent>
                </v:textbox>
                <w10:wrap anchorx="page"/>
              </v:shape>
            </w:pict>
          </mc:Fallback>
        </mc:AlternateContent>
      </w:r>
      <w:r>
        <w:rPr>
          <w:noProof/>
          <w:lang w:val="en-GB" w:eastAsia="en-GB" w:bidi="ar-SA"/>
        </w:rPr>
        <mc:AlternateContent>
          <mc:Choice Requires="wps">
            <w:drawing>
              <wp:anchor distT="0" distB="0" distL="114300" distR="114300" simplePos="0" relativeHeight="251645440" behindDoc="0" locked="0" layoutInCell="1" allowOverlap="1">
                <wp:simplePos x="0" y="0"/>
                <wp:positionH relativeFrom="page">
                  <wp:posOffset>2474595</wp:posOffset>
                </wp:positionH>
                <wp:positionV relativeFrom="paragraph">
                  <wp:posOffset>-833755</wp:posOffset>
                </wp:positionV>
                <wp:extent cx="2422525" cy="177165"/>
                <wp:effectExtent l="0" t="4445" r="0" b="0"/>
                <wp:wrapNone/>
                <wp:docPr id="7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tblGrid>
                            <w:tr w:rsidR="00AA5DB1">
                              <w:trPr>
                                <w:trHeight w:val="249"/>
                              </w:trPr>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r>
                          </w:tbl>
                          <w:p w:rsidR="00AA5DB1" w:rsidRDefault="00AA5DB1">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194.85pt;margin-top:-65.65pt;width:190.75pt;height:13.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Psg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tblGrid>
                      <w:tr w:rsidR="00AA5DB1">
                        <w:trPr>
                          <w:trHeight w:val="249"/>
                        </w:trPr>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80"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c>
                          <w:tcPr>
                            <w:tcW w:w="179" w:type="dxa"/>
                          </w:tcPr>
                          <w:p w:rsidR="00AA5DB1" w:rsidRDefault="00AA5DB1">
                            <w:pPr>
                              <w:pStyle w:val="TableParagraph"/>
                              <w:rPr>
                                <w:sz w:val="16"/>
                              </w:rPr>
                            </w:pPr>
                          </w:p>
                        </w:tc>
                      </w:tr>
                    </w:tbl>
                    <w:p w:rsidR="00AA5DB1" w:rsidRDefault="00AA5DB1">
                      <w:pPr>
                        <w:pStyle w:val="GvdeMetni"/>
                      </w:pPr>
                    </w:p>
                  </w:txbxContent>
                </v:textbox>
                <w10:wrap anchorx="page"/>
              </v:shape>
            </w:pict>
          </mc:Fallback>
        </mc:AlternateContent>
      </w:r>
      <w:r>
        <w:rPr>
          <w:rFonts w:ascii="Arial"/>
          <w:b/>
          <w:sz w:val="15"/>
          <w:u w:val="single"/>
        </w:rPr>
        <w:t>NOTLAR :</w:t>
      </w:r>
    </w:p>
    <w:p w:rsidR="00420826" w:rsidRDefault="00420826">
      <w:pPr>
        <w:pStyle w:val="GvdeMetni"/>
        <w:rPr>
          <w:rFonts w:ascii="Arial"/>
          <w:b/>
        </w:rPr>
      </w:pPr>
    </w:p>
    <w:p w:rsidR="00420826" w:rsidRDefault="00420826">
      <w:pPr>
        <w:pStyle w:val="GvdeMetni"/>
        <w:rPr>
          <w:rFonts w:ascii="Arial"/>
          <w:b/>
        </w:rPr>
      </w:pPr>
    </w:p>
    <w:p w:rsidR="00420826" w:rsidRDefault="00420826">
      <w:pPr>
        <w:pStyle w:val="GvdeMetni"/>
        <w:rPr>
          <w:rFonts w:ascii="Arial"/>
          <w:b/>
        </w:rPr>
      </w:pPr>
    </w:p>
    <w:p w:rsidR="00420826" w:rsidRDefault="00A37A85">
      <w:pPr>
        <w:pStyle w:val="GvdeMetni"/>
        <w:spacing w:before="2"/>
        <w:rPr>
          <w:rFonts w:ascii="Arial"/>
          <w:b/>
          <w:sz w:val="19"/>
        </w:rPr>
      </w:pPr>
      <w:r>
        <w:rPr>
          <w:noProof/>
          <w:lang w:val="en-GB" w:eastAsia="en-GB" w:bidi="ar-SA"/>
        </w:rPr>
        <mc:AlternateContent>
          <mc:Choice Requires="wpg">
            <w:drawing>
              <wp:anchor distT="0" distB="0" distL="0" distR="0" simplePos="0" relativeHeight="251631104" behindDoc="0" locked="0" layoutInCell="1" allowOverlap="1">
                <wp:simplePos x="0" y="0"/>
                <wp:positionH relativeFrom="page">
                  <wp:posOffset>899160</wp:posOffset>
                </wp:positionH>
                <wp:positionV relativeFrom="paragraph">
                  <wp:posOffset>174625</wp:posOffset>
                </wp:positionV>
                <wp:extent cx="3195320" cy="1645920"/>
                <wp:effectExtent l="3810" t="12700" r="10795" b="17780"/>
                <wp:wrapTopAndBottom/>
                <wp:docPr id="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1645920"/>
                          <a:chOff x="1416" y="275"/>
                          <a:chExt cx="5032" cy="2592"/>
                        </a:xfrm>
                      </wpg:grpSpPr>
                      <wps:wsp>
                        <wps:cNvPr id="70" name="Line 49"/>
                        <wps:cNvCnPr/>
                        <wps:spPr bwMode="auto">
                          <a:xfrm>
                            <a:off x="1438" y="289"/>
                            <a:ext cx="5010" cy="0"/>
                          </a:xfrm>
                          <a:prstGeom prst="line">
                            <a:avLst/>
                          </a:prstGeom>
                          <a:noFill/>
                          <a:ln w="18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8"/>
                        <wps:cNvCnPr/>
                        <wps:spPr bwMode="auto">
                          <a:xfrm>
                            <a:off x="1438" y="2856"/>
                            <a:ext cx="5010" cy="0"/>
                          </a:xfrm>
                          <a:prstGeom prst="line">
                            <a:avLst/>
                          </a:prstGeom>
                          <a:noFill/>
                          <a:ln w="13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7"/>
                        <wps:cNvCnPr/>
                        <wps:spPr bwMode="auto">
                          <a:xfrm>
                            <a:off x="1427" y="275"/>
                            <a:ext cx="0" cy="2591"/>
                          </a:xfrm>
                          <a:prstGeom prst="line">
                            <a:avLst/>
                          </a:prstGeom>
                          <a:noFill/>
                          <a:ln w="139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46"/>
                        <wps:cNvCnPr/>
                        <wps:spPr bwMode="auto">
                          <a:xfrm>
                            <a:off x="6433" y="304"/>
                            <a:ext cx="0" cy="2562"/>
                          </a:xfrm>
                          <a:prstGeom prst="line">
                            <a:avLst/>
                          </a:prstGeom>
                          <a:noFill/>
                          <a:ln w="1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Text Box 45"/>
                        <wps:cNvSpPr txBox="1">
                          <a:spLocks noChangeArrowheads="1"/>
                        </wps:cNvSpPr>
                        <wps:spPr bwMode="auto">
                          <a:xfrm>
                            <a:off x="1438" y="304"/>
                            <a:ext cx="4981"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B1" w:rsidRDefault="00AA5DB1">
                              <w:pPr>
                                <w:spacing w:before="16"/>
                                <w:ind w:left="14"/>
                                <w:rPr>
                                  <w:rFonts w:ascii="Arial" w:hAnsi="Arial"/>
                                  <w:b/>
                                  <w:sz w:val="15"/>
                                </w:rPr>
                              </w:pPr>
                              <w:r>
                                <w:rPr>
                                  <w:sz w:val="15"/>
                                  <w:u w:val="single"/>
                                </w:rPr>
                                <w:t xml:space="preserve"> </w:t>
                              </w:r>
                              <w:r>
                                <w:rPr>
                                  <w:rFonts w:ascii="Arial" w:hAnsi="Arial"/>
                                  <w:b/>
                                  <w:sz w:val="15"/>
                                  <w:u w:val="single"/>
                                </w:rPr>
                                <w:t>BANKANIN KAŞESİ + BANKA TEMSİLCİSİNİN İMZASI:</w:t>
                              </w:r>
                            </w:p>
                            <w:p w:rsidR="00AA5DB1" w:rsidRDefault="00AA5DB1">
                              <w:pPr>
                                <w:spacing w:before="94"/>
                                <w:ind w:left="12"/>
                                <w:rPr>
                                  <w:rFonts w:ascii="Arial"/>
                                  <w:b/>
                                  <w:sz w:val="13"/>
                                </w:rPr>
                              </w:pPr>
                              <w:r>
                                <w:rPr>
                                  <w:rFonts w:ascii="Arial"/>
                                  <w:b/>
                                  <w:w w:val="105"/>
                                  <w:sz w:val="13"/>
                                  <w:u w:val="single"/>
                                </w:rPr>
                                <w:t>(Her ikisi de gereklidir)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0" style="position:absolute;margin-left:70.8pt;margin-top:13.75pt;width:251.6pt;height:129.6pt;z-index:251631104;mso-wrap-distance-left:0;mso-wrap-distance-right:0;mso-position-horizontal-relative:page;mso-position-vertical-relative:text" coordorigin="1416,275" coordsize="5032,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">
                <v:line id="Line 49" o:spid="_x0000_s1031" style="position:absolute;visibility:visible;mso-wrap-style:square" from="1438,289" to="644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7u/bwAAADbAAAADwAAAGRycy9kb3ducmV2LnhtbERPSwrCMBDdC94hjOBOUxVUqlFEEURX&#10;fg4wNGPT2kxKE7Xe3iwEl4/3X65bW4kXNb5wrGA0TEAQZ04XnCu4XfeDOQgfkDVWjknBhzysV93O&#10;ElPt3nym1yXkIoawT1GBCaFOpfSZIYt+6GriyN1dYzFE2ORSN/iO4baS4ySZSosFxwaDNW0NZY/L&#10;0yrYZ5MyP7VH47a32e6gr+X9eCqV6vfazQJEoDb8xT/3QSuYxfXxS/wBcvU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D7u/bwAAADbAAAADwAAAAAAAAAAAAAAAAChAgAA&#10;ZHJzL2Rvd25yZXYueG1sUEsFBgAAAAAEAAQA+QAAAIoDAAAAAA==&#10;" strokeweight=".51589mm"/>
                <v:line id="Line 48" o:spid="_x0000_s1032" style="position:absolute;visibility:visible;mso-wrap-style:square" from="1438,2856" to="6448,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h3d8IAAADbAAAADwAAAGRycy9kb3ducmV2LnhtbESPQYvCMBSE7wv+h/AWvK2p4qp0jSKC&#10;6J6K1Yu3R/O2Kdu8lCba+u+NIHgcZuYbZrnubS1u1PrKsYLxKAFBXDhdcangfNp9LUD4gKyxdkwK&#10;7uRhvRp8LDHVruMj3fJQighhn6ICE0KTSukLQxb9yDXE0ftzrcUQZVtK3WIX4baWkySZSYsVxwWD&#10;DW0NFf/51Sq4Trus+c7MxRx+82qRnTlzs71Sw89+8wMiUB/e4Vf7oBXMx/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h3d8IAAADbAAAADwAAAAAAAAAAAAAA&#10;AAChAgAAZHJzL2Rvd25yZXYueG1sUEsFBgAAAAAEAAQA+QAAAJADAAAAAA==&#10;" strokeweight=".37703mm"/>
                <v:line id="Line 47" o:spid="_x0000_s1033" style="position:absolute;visibility:visible;mso-wrap-style:square" from="1427,275" to="1427,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5tM8UAAADbAAAADwAAAGRycy9kb3ducmV2LnhtbESP0WrCQBRE3wv+w3IFX6RuVJpK6iql&#10;Ioj1wcZ+wCV7mw1m78bsqvHvXUHo4zAzZ5j5srO1uFDrK8cKxqMEBHHhdMWlgt/D+nUGwgdkjbVj&#10;UnAjD8tF72WOmXZX/qFLHkoRIewzVGBCaDIpfWHIoh+5hjh6f661GKJsS6lbvEa4reUkSVJpseK4&#10;YLChL0PFMT9bBYf0uMPV27cxp2S42o9n2+k6PSk16HefHyACdeE//GxvtIL3CTy+x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5tM8UAAADbAAAADwAAAAAAAAAA&#10;AAAAAAChAgAAZHJzL2Rvd25yZXYueG1sUEsFBgAAAAAEAAQA+QAAAJMDAAAAAA==&#10;" strokeweight=".38878mm"/>
                <v:line id="Line 46" o:spid="_x0000_s1034" style="position:absolute;visibility:visible;mso-wrap-style:square" from="6433,304" to="6433,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XysMAAADbAAAADwAAAGRycy9kb3ducmV2LnhtbESPQYvCMBSE74L/ITzBm6bqri7VKCIK&#10;K+JBV/b8tnm2xealNrHWf2+EBY/DzHzDzBaNKURNlcstKxj0IxDEidU5pwpOP5veFwjnkTUWlknB&#10;gxws5u3WDGNt73yg+uhTESDsYlSQeV/GUrokI4Oub0vi4J1tZdAHWaVSV3gPcFPIYRSNpcGcw0KG&#10;Ja0ySi7Hm1Gwxevkb2B254/f1aHencxnsV+XSnU7zXIKwlPj3+H/9rdWMBnB60v4A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CF8rDAAAA2wAAAA8AAAAAAAAAAAAA&#10;AAAAoQIAAGRycy9kb3ducmV2LnhtbFBLBQYAAAAABAAEAPkAAACRAwAAAAA=&#10;" strokeweight=".514mm"/>
                <v:shape id="Text Box 45" o:spid="_x0000_s1035" type="#_x0000_t202" style="position:absolute;left:1438;top:304;width:4981;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AA5DB1" w:rsidRDefault="00AA5DB1">
                        <w:pPr>
                          <w:spacing w:before="16"/>
                          <w:ind w:left="14"/>
                          <w:rPr>
                            <w:rFonts w:ascii="Arial" w:hAnsi="Arial"/>
                            <w:b/>
                            <w:sz w:val="15"/>
                          </w:rPr>
                        </w:pPr>
                        <w:r>
                          <w:rPr>
                            <w:sz w:val="15"/>
                            <w:u w:val="single"/>
                          </w:rPr>
                          <w:t xml:space="preserve"> </w:t>
                        </w:r>
                        <w:r>
                          <w:rPr>
                            <w:rFonts w:ascii="Arial" w:hAnsi="Arial"/>
                            <w:b/>
                            <w:sz w:val="15"/>
                            <w:u w:val="single"/>
                          </w:rPr>
                          <w:t>BANKANIN KAŞESİ + BANKA TEMSİLCİSİNİN İMZASI:</w:t>
                        </w:r>
                      </w:p>
                      <w:p w:rsidR="00AA5DB1" w:rsidRDefault="00AA5DB1">
                        <w:pPr>
                          <w:spacing w:before="94"/>
                          <w:ind w:left="12"/>
                          <w:rPr>
                            <w:rFonts w:ascii="Arial"/>
                            <w:b/>
                            <w:sz w:val="13"/>
                          </w:rPr>
                        </w:pPr>
                        <w:r>
                          <w:rPr>
                            <w:rFonts w:ascii="Arial"/>
                            <w:b/>
                            <w:w w:val="105"/>
                            <w:sz w:val="13"/>
                            <w:u w:val="single"/>
                          </w:rPr>
                          <w:t>(Her ikisi de gereklidir)</w:t>
                        </w:r>
                      </w:p>
                    </w:txbxContent>
                  </v:textbox>
                </v:shape>
                <w10:wrap type="topAndBottom" anchorx="page"/>
              </v:group>
            </w:pict>
          </mc:Fallback>
        </mc:AlternateContent>
      </w:r>
      <w:r>
        <w:rPr>
          <w:noProof/>
          <w:lang w:val="en-GB" w:eastAsia="en-GB" w:bidi="ar-SA"/>
        </w:rPr>
        <mc:AlternateContent>
          <mc:Choice Requires="wpg">
            <w:drawing>
              <wp:anchor distT="0" distB="0" distL="0" distR="0" simplePos="0" relativeHeight="251632128" behindDoc="0" locked="0" layoutInCell="1" allowOverlap="1">
                <wp:simplePos x="0" y="0"/>
                <wp:positionH relativeFrom="page">
                  <wp:posOffset>4190365</wp:posOffset>
                </wp:positionH>
                <wp:positionV relativeFrom="paragraph">
                  <wp:posOffset>174625</wp:posOffset>
                </wp:positionV>
                <wp:extent cx="2542540" cy="1645920"/>
                <wp:effectExtent l="8890" t="12700" r="10795" b="17780"/>
                <wp:wrapTopAndBottom/>
                <wp:docPr id="6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1645920"/>
                          <a:chOff x="6599" y="275"/>
                          <a:chExt cx="4004" cy="2592"/>
                        </a:xfrm>
                      </wpg:grpSpPr>
                      <wps:wsp>
                        <wps:cNvPr id="64" name="Line 43"/>
                        <wps:cNvCnPr/>
                        <wps:spPr bwMode="auto">
                          <a:xfrm>
                            <a:off x="6614" y="275"/>
                            <a:ext cx="0" cy="2591"/>
                          </a:xfrm>
                          <a:prstGeom prst="line">
                            <a:avLst/>
                          </a:prstGeom>
                          <a:noFill/>
                          <a:ln w="1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2"/>
                        <wps:cNvCnPr/>
                        <wps:spPr bwMode="auto">
                          <a:xfrm>
                            <a:off x="10588" y="304"/>
                            <a:ext cx="0" cy="2562"/>
                          </a:xfrm>
                          <a:prstGeom prst="line">
                            <a:avLst/>
                          </a:prstGeom>
                          <a:noFill/>
                          <a:ln w="1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1"/>
                        <wps:cNvCnPr/>
                        <wps:spPr bwMode="auto">
                          <a:xfrm>
                            <a:off x="6628" y="289"/>
                            <a:ext cx="3974" cy="0"/>
                          </a:xfrm>
                          <a:prstGeom prst="line">
                            <a:avLst/>
                          </a:prstGeom>
                          <a:noFill/>
                          <a:ln w="18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0"/>
                        <wps:cNvCnPr/>
                        <wps:spPr bwMode="auto">
                          <a:xfrm>
                            <a:off x="6628" y="2856"/>
                            <a:ext cx="3974" cy="0"/>
                          </a:xfrm>
                          <a:prstGeom prst="line">
                            <a:avLst/>
                          </a:prstGeom>
                          <a:noFill/>
                          <a:ln w="13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Text Box 39"/>
                        <wps:cNvSpPr txBox="1">
                          <a:spLocks noChangeArrowheads="1"/>
                        </wps:cNvSpPr>
                        <wps:spPr bwMode="auto">
                          <a:xfrm>
                            <a:off x="6628" y="304"/>
                            <a:ext cx="3945"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B1" w:rsidRDefault="00AA5DB1">
                              <w:pPr>
                                <w:spacing w:before="16"/>
                                <w:ind w:left="14"/>
                                <w:rPr>
                                  <w:rFonts w:ascii="Arial" w:hAnsi="Arial"/>
                                  <w:b/>
                                  <w:sz w:val="15"/>
                                </w:rPr>
                              </w:pPr>
                              <w:r>
                                <w:rPr>
                                  <w:sz w:val="15"/>
                                  <w:u w:val="single"/>
                                </w:rPr>
                                <w:t xml:space="preserve"> </w:t>
                              </w:r>
                              <w:r>
                                <w:rPr>
                                  <w:rFonts w:ascii="Arial" w:hAnsi="Arial"/>
                                  <w:b/>
                                  <w:sz w:val="15"/>
                                  <w:u w:val="single"/>
                                </w:rPr>
                                <w:t>TARİH + HESAP SAHİBİNİN İMZASI:</w:t>
                              </w:r>
                            </w:p>
                            <w:p w:rsidR="00AA5DB1" w:rsidRDefault="00AA5DB1">
                              <w:pPr>
                                <w:spacing w:before="94"/>
                                <w:ind w:left="13"/>
                                <w:rPr>
                                  <w:rFonts w:ascii="Arial"/>
                                  <w:b/>
                                  <w:sz w:val="13"/>
                                </w:rPr>
                              </w:pPr>
                              <w:r>
                                <w:rPr>
                                  <w:rFonts w:ascii="Arial"/>
                                  <w:b/>
                                  <w:w w:val="105"/>
                                  <w:sz w:val="13"/>
                                </w:rPr>
                                <w:t>(Gereklidir)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6" style="position:absolute;margin-left:329.95pt;margin-top:13.75pt;width:200.2pt;height:129.6pt;z-index:251632128;mso-wrap-distance-left:0;mso-wrap-distance-right:0;mso-position-horizontal-relative:page;mso-position-vertical-relative:text" coordorigin="6599,275" coordsize="4004,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">
                <v:line id="Line 43" o:spid="_x0000_s1037" style="position:absolute;visibility:visible;mso-wrap-style:square" from="6614,275" to="6614,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IZY8MAAADbAAAADwAAAGRycy9kb3ducmV2LnhtbESPQYvCMBSE74L/IbwFb5oqrivVKCIK&#10;iniwK56fzbMt27zUJtbuv98sCB6HmfmGmS9bU4qGaldYVjAcRCCIU6sLzhScv7f9KQjnkTWWlknB&#10;LzlYLrqdOcbaPvlETeIzESDsYlSQe1/FUro0J4NuYCvi4N1sbdAHWWdS1/gMcFPKURRNpMGCw0KO&#10;Fa1zSn+Sh1Gwx/vXdWgOt/FlfWoOZ/NZHjeVUr2PdjUD4an17/CrvdMKJm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yGWPDAAAA2wAAAA8AAAAAAAAAAAAA&#10;AAAAoQIAAGRycy9kb3ducmV2LnhtbFBLBQYAAAAABAAEAPkAAACRAwAAAAA=&#10;" strokeweight=".514mm"/>
                <v:line id="Line 42" o:spid="_x0000_s1038" style="position:absolute;visibility:visible;mso-wrap-style:square" from="10588,304" to="10588,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68+MMAAADbAAAADwAAAGRycy9kb3ducmV2LnhtbESPT4vCMBTE7wt+h/AEb2vq4j+qUUQU&#10;XGQPVvH8bJ5tsXnpNrF2v70RFjwOM/MbZr5sTSkaql1hWcGgH4EgTq0uOFNwOm4/pyCcR9ZYWiYF&#10;f+Rgueh8zDHW9sEHahKfiQBhF6OC3PsqltKlORl0fVsRB+9qa4M+yDqTusZHgJtSfkXRWBosOCzk&#10;WNE6p/SW3I2Cb/ydXAZmfx2e14dmfzKj8mdTKdXrtqsZCE+tf4f/2zutYDyC1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vPjDAAAA2wAAAA8AAAAAAAAAAAAA&#10;AAAAoQIAAGRycy9kb3ducmV2LnhtbFBLBQYAAAAABAAEAPkAAACRAwAAAAA=&#10;" strokeweight=".514mm"/>
                <v:line id="Line 41" o:spid="_x0000_s1039" style="position:absolute;visibility:visible;mso-wrap-style:square" from="6628,289" to="1060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Fz8EAAADbAAAADwAAAGRycy9kb3ducmV2LnhtbESP3YrCMBSE7wXfIRxh7zTVhSrVKKII&#10;olf+PMChOTatzUlpstp9eyMIXg4z8w2zWHW2Fg9qfelYwXiUgCDOnS65UHC97IYzED4ga6wdk4J/&#10;8rBa9nsLzLR78oke51CICGGfoQITQpNJ6XNDFv3INcTRu7nWYoiyLaRu8RnhtpaTJEmlxZLjgsGG&#10;Noby+/nPKtjlv1Vx7A7Gba7T7V5fqtvhWCn1M+jWcxCBuvANf9p7rSBN4f0l/g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QkXPwQAAANsAAAAPAAAAAAAAAAAAAAAA&#10;AKECAABkcnMvZG93bnJldi54bWxQSwUGAAAAAAQABAD5AAAAjwMAAAAA&#10;" strokeweight=".51589mm"/>
                <v:line id="Line 40" o:spid="_x0000_s1040" style="position:absolute;visibility:visible;mso-wrap-style:square" from="6628,2856" to="1060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D8sQAAADbAAAADwAAAGRycy9kb3ducmV2LnhtbESPQWvCQBSE7wX/w/KE3upGC2lNXUWE&#10;QNFLm/bi7ZF9TaLZt9vsxsR/3xWEHoeZ+YZZbUbTigt1vrGsYD5LQBCXVjdcKfj+yp9eQfiArLG1&#10;TAqu5GGznjysMNN24E+6FKESEcI+QwV1CC6T0pc1GfQz64ij92M7gyHKrpK6wyHCTSsXSZJKgw3H&#10;hRod7Woqz0VvFAz578d+1y+OdKCTC8fD0j3zUqnH6bh9AxFoDP/he/tdK0hf4P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APyxAAAANsAAAAPAAAAAAAAAAAA&#10;AAAAAKECAABkcnMvZG93bnJldi54bWxQSwUGAAAAAAQABAD5AAAAkgMAAAAA&#10;" strokeweight=".377mm"/>
                <v:shape id="Text Box 39" o:spid="_x0000_s1041" type="#_x0000_t202" style="position:absolute;left:6628;top:304;width:3945;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AA5DB1" w:rsidRDefault="00AA5DB1">
                        <w:pPr>
                          <w:spacing w:before="16"/>
                          <w:ind w:left="14"/>
                          <w:rPr>
                            <w:rFonts w:ascii="Arial" w:hAnsi="Arial"/>
                            <w:b/>
                            <w:sz w:val="15"/>
                          </w:rPr>
                        </w:pPr>
                        <w:r>
                          <w:rPr>
                            <w:sz w:val="15"/>
                            <w:u w:val="single"/>
                          </w:rPr>
                          <w:t xml:space="preserve"> </w:t>
                        </w:r>
                        <w:r>
                          <w:rPr>
                            <w:rFonts w:ascii="Arial" w:hAnsi="Arial"/>
                            <w:b/>
                            <w:sz w:val="15"/>
                            <w:u w:val="single"/>
                          </w:rPr>
                          <w:t>TARİH + HESAP SAHİBİNİN İMZASI:</w:t>
                        </w:r>
                      </w:p>
                      <w:p w:rsidR="00AA5DB1" w:rsidRDefault="00AA5DB1">
                        <w:pPr>
                          <w:spacing w:before="94"/>
                          <w:ind w:left="13"/>
                          <w:rPr>
                            <w:rFonts w:ascii="Arial"/>
                            <w:b/>
                            <w:sz w:val="13"/>
                          </w:rPr>
                        </w:pPr>
                        <w:r>
                          <w:rPr>
                            <w:rFonts w:ascii="Arial"/>
                            <w:b/>
                            <w:w w:val="105"/>
                            <w:sz w:val="13"/>
                          </w:rPr>
                          <w:t>(Gereklidir)</w:t>
                        </w:r>
                      </w:p>
                    </w:txbxContent>
                  </v:textbox>
                </v:shape>
                <w10:wrap type="topAndBottom" anchorx="page"/>
              </v:group>
            </w:pict>
          </mc:Fallback>
        </mc:AlternateContent>
      </w:r>
    </w:p>
    <w:p w:rsidR="00420826" w:rsidRDefault="00420826">
      <w:pPr>
        <w:rPr>
          <w:rFonts w:ascii="Arial"/>
          <w:sz w:val="19"/>
        </w:rPr>
        <w:sectPr w:rsidR="00420826">
          <w:pgSz w:w="11910" w:h="16840"/>
          <w:pgMar w:top="1040" w:right="160" w:bottom="1360" w:left="420" w:header="838" w:footer="1169" w:gutter="0"/>
          <w:cols w:space="708"/>
        </w:sectPr>
      </w:pPr>
    </w:p>
    <w:p w:rsidR="00420826" w:rsidRDefault="00420826">
      <w:pPr>
        <w:pStyle w:val="GvdeMetni"/>
        <w:spacing w:before="4"/>
        <w:rPr>
          <w:rFonts w:ascii="Arial"/>
          <w:b/>
          <w:sz w:val="23"/>
        </w:rPr>
      </w:pPr>
    </w:p>
    <w:p w:rsidR="00420826" w:rsidRDefault="00A37A85">
      <w:pPr>
        <w:pStyle w:val="Balk1"/>
        <w:tabs>
          <w:tab w:val="left" w:pos="6663"/>
        </w:tabs>
        <w:spacing w:before="90"/>
      </w:pPr>
      <w:r>
        <w:t>TÜZEL</w:t>
      </w:r>
      <w:r>
        <w:rPr>
          <w:spacing w:val="-2"/>
        </w:rPr>
        <w:t xml:space="preserve"> </w:t>
      </w:r>
      <w:r>
        <w:t>KİMLİK</w:t>
      </w:r>
      <w:r>
        <w:rPr>
          <w:spacing w:val="-2"/>
        </w:rPr>
        <w:t xml:space="preserve"> </w:t>
      </w:r>
      <w:r>
        <w:t>FORMU</w:t>
      </w:r>
      <w:r>
        <w:tab/>
        <w:t>(Söz. EK: 5b)</w:t>
      </w:r>
    </w:p>
    <w:p w:rsidR="00420826" w:rsidRDefault="00420826">
      <w:pPr>
        <w:pStyle w:val="GvdeMetni"/>
        <w:spacing w:before="8"/>
        <w:rPr>
          <w:b/>
          <w:sz w:val="21"/>
        </w:rPr>
      </w:pPr>
    </w:p>
    <w:p w:rsidR="00420826" w:rsidRDefault="00A37A85">
      <w:pPr>
        <w:pStyle w:val="Balk2"/>
        <w:spacing w:before="0"/>
        <w:ind w:left="0" w:right="253"/>
        <w:jc w:val="center"/>
        <w:rPr>
          <w:rFonts w:ascii="Liberation Sans Narrow" w:hAnsi="Liberation Sans Narrow"/>
        </w:rPr>
      </w:pPr>
      <w:r>
        <w:rPr>
          <w:noProof/>
          <w:lang w:val="en-GB" w:eastAsia="en-GB" w:bidi="ar-SA"/>
        </w:rPr>
        <mc:AlternateContent>
          <mc:Choice Requires="wps">
            <w:drawing>
              <wp:anchor distT="0" distB="0" distL="114300" distR="114300" simplePos="0" relativeHeight="251646464" behindDoc="0" locked="0" layoutInCell="1" allowOverlap="1">
                <wp:simplePos x="0" y="0"/>
                <wp:positionH relativeFrom="page">
                  <wp:posOffset>902335</wp:posOffset>
                </wp:positionH>
                <wp:positionV relativeFrom="paragraph">
                  <wp:posOffset>-95885</wp:posOffset>
                </wp:positionV>
                <wp:extent cx="0" cy="262255"/>
                <wp:effectExtent l="6985" t="8890" r="12065" b="5080"/>
                <wp:wrapNone/>
                <wp:docPr id="6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A97B06F" id="Line 3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05pt,-7.55pt" to="71.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vpHQIAAEIEAAAOAAAAZHJzL2Uyb0RvYy54bWysU8uO2yAU3VfqPyD2iR/j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" strokeweight=".48pt">
                <w10:wrap anchorx="page"/>
              </v:line>
            </w:pict>
          </mc:Fallback>
        </mc:AlternateContent>
      </w:r>
      <w:r>
        <w:rPr>
          <w:noProof/>
          <w:lang w:val="en-GB" w:eastAsia="en-GB" w:bidi="ar-SA"/>
        </w:rPr>
        <mc:AlternateContent>
          <mc:Choice Requires="wps">
            <w:drawing>
              <wp:anchor distT="0" distB="0" distL="114300" distR="114300" simplePos="0" relativeHeight="251647488" behindDoc="0" locked="0" layoutInCell="1" allowOverlap="1">
                <wp:simplePos x="0" y="0"/>
                <wp:positionH relativeFrom="page">
                  <wp:posOffset>6658610</wp:posOffset>
                </wp:positionH>
                <wp:positionV relativeFrom="paragraph">
                  <wp:posOffset>-95885</wp:posOffset>
                </wp:positionV>
                <wp:extent cx="0" cy="262255"/>
                <wp:effectExtent l="10160" t="8890" r="8890" b="5080"/>
                <wp:wrapNone/>
                <wp:docPr id="6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13738B0" id="Line 36"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3pt,-7.55pt" to="524.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TfHQIAAEIEAAAOAAAAZHJzL2Uyb0RvYy54bWysU8uO2yAU3VfqPyD2iR/j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" strokeweight=".16936mm">
                <w10:wrap anchorx="page"/>
              </v:line>
            </w:pict>
          </mc:Fallback>
        </mc:AlternateContent>
      </w:r>
      <w:r>
        <w:rPr>
          <w:b w:val="0"/>
          <w:w w:val="99"/>
          <w:u w:val="single"/>
        </w:rPr>
        <w:t xml:space="preserve"> </w:t>
      </w:r>
      <w:r>
        <w:rPr>
          <w:rFonts w:ascii="Liberation Sans Narrow" w:hAnsi="Liberation Sans Narrow"/>
          <w:u w:val="single"/>
        </w:rPr>
        <w:t>GERÇEK KİŞİ</w:t>
      </w:r>
    </w:p>
    <w:p w:rsidR="00420826" w:rsidRDefault="00420826">
      <w:pPr>
        <w:pStyle w:val="GvdeMetni"/>
        <w:rPr>
          <w:rFonts w:ascii="Liberation Sans Narrow"/>
          <w:b/>
        </w:rPr>
      </w:pPr>
    </w:p>
    <w:p w:rsidR="00420826" w:rsidRDefault="00420826">
      <w:pPr>
        <w:pStyle w:val="GvdeMetni"/>
        <w:spacing w:before="4"/>
        <w:rPr>
          <w:rFonts w:ascii="Liberation Sans Narrow"/>
          <w:b/>
          <w:sz w:val="17"/>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358"/>
        <w:gridCol w:w="360"/>
        <w:gridCol w:w="358"/>
        <w:gridCol w:w="360"/>
        <w:gridCol w:w="360"/>
        <w:gridCol w:w="360"/>
        <w:gridCol w:w="358"/>
        <w:gridCol w:w="360"/>
        <w:gridCol w:w="360"/>
        <w:gridCol w:w="360"/>
        <w:gridCol w:w="360"/>
        <w:gridCol w:w="360"/>
        <w:gridCol w:w="361"/>
        <w:gridCol w:w="360"/>
        <w:gridCol w:w="362"/>
        <w:gridCol w:w="360"/>
        <w:gridCol w:w="360"/>
        <w:gridCol w:w="360"/>
        <w:gridCol w:w="360"/>
        <w:gridCol w:w="360"/>
      </w:tblGrid>
      <w:tr w:rsidR="00420826">
        <w:trPr>
          <w:trHeight w:val="366"/>
        </w:trPr>
        <w:tc>
          <w:tcPr>
            <w:tcW w:w="1867" w:type="dxa"/>
            <w:tcBorders>
              <w:bottom w:val="nil"/>
            </w:tcBorders>
          </w:tcPr>
          <w:p w:rsidR="00420826" w:rsidRDefault="00A37A85">
            <w:pPr>
              <w:pStyle w:val="TableParagraph"/>
              <w:spacing w:line="229" w:lineRule="exact"/>
              <w:ind w:left="110"/>
              <w:rPr>
                <w:rFonts w:ascii="Liberation Sans Narrow"/>
                <w:sz w:val="20"/>
              </w:rPr>
            </w:pPr>
            <w:r>
              <w:rPr>
                <w:rFonts w:ascii="Liberation Sans Narrow"/>
                <w:sz w:val="20"/>
              </w:rPr>
              <w:t>SOYADI</w:t>
            </w: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r>
      <w:tr w:rsidR="00420826">
        <w:trPr>
          <w:trHeight w:val="277"/>
        </w:trPr>
        <w:tc>
          <w:tcPr>
            <w:tcW w:w="9064" w:type="dxa"/>
            <w:gridSpan w:val="21"/>
            <w:tcBorders>
              <w:top w:val="nil"/>
              <w:bottom w:val="nil"/>
            </w:tcBorders>
          </w:tcPr>
          <w:p w:rsidR="00420826" w:rsidRDefault="00420826">
            <w:pPr>
              <w:pStyle w:val="TableParagraph"/>
              <w:rPr>
                <w:sz w:val="20"/>
              </w:rPr>
            </w:pPr>
          </w:p>
        </w:tc>
      </w:tr>
      <w:tr w:rsidR="00420826">
        <w:trPr>
          <w:trHeight w:val="277"/>
        </w:trPr>
        <w:tc>
          <w:tcPr>
            <w:tcW w:w="1867" w:type="dxa"/>
            <w:tcBorders>
              <w:top w:val="nil"/>
            </w:tcBorders>
          </w:tcPr>
          <w:p w:rsidR="00420826" w:rsidRDefault="00A37A85">
            <w:pPr>
              <w:pStyle w:val="TableParagraph"/>
              <w:spacing w:line="229" w:lineRule="exact"/>
              <w:ind w:left="110"/>
              <w:rPr>
                <w:rFonts w:ascii="Liberation Sans Narrow" w:hAnsi="Liberation Sans Narrow"/>
                <w:sz w:val="20"/>
              </w:rPr>
            </w:pPr>
            <w:r>
              <w:rPr>
                <w:rFonts w:ascii="Liberation Sans Narrow" w:hAnsi="Liberation Sans Narrow"/>
                <w:sz w:val="20"/>
              </w:rPr>
              <w:t>İLK İSİM</w:t>
            </w: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r>
      <w:tr w:rsidR="00420826">
        <w:trPr>
          <w:trHeight w:val="278"/>
        </w:trPr>
        <w:tc>
          <w:tcPr>
            <w:tcW w:w="9064" w:type="dxa"/>
            <w:gridSpan w:val="21"/>
          </w:tcPr>
          <w:p w:rsidR="00420826" w:rsidRDefault="00420826">
            <w:pPr>
              <w:pStyle w:val="TableParagraph"/>
              <w:rPr>
                <w:sz w:val="20"/>
              </w:rPr>
            </w:pPr>
          </w:p>
        </w:tc>
      </w:tr>
      <w:tr w:rsidR="00420826">
        <w:trPr>
          <w:trHeight w:val="275"/>
        </w:trPr>
        <w:tc>
          <w:tcPr>
            <w:tcW w:w="1867" w:type="dxa"/>
            <w:tcBorders>
              <w:bottom w:val="nil"/>
            </w:tcBorders>
          </w:tcPr>
          <w:p w:rsidR="00420826" w:rsidRDefault="00A37A85">
            <w:pPr>
              <w:pStyle w:val="TableParagraph"/>
              <w:spacing w:line="227" w:lineRule="exact"/>
              <w:ind w:left="110"/>
              <w:rPr>
                <w:rFonts w:ascii="Liberation Sans Narrow" w:hAnsi="Liberation Sans Narrow"/>
                <w:sz w:val="20"/>
              </w:rPr>
            </w:pPr>
            <w:r>
              <w:rPr>
                <w:rFonts w:ascii="Liberation Sans Narrow" w:hAnsi="Liberation Sans Narrow"/>
                <w:sz w:val="20"/>
              </w:rPr>
              <w:t>2. İSİM</w:t>
            </w: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r>
      <w:tr w:rsidR="00420826">
        <w:trPr>
          <w:trHeight w:val="277"/>
        </w:trPr>
        <w:tc>
          <w:tcPr>
            <w:tcW w:w="9064" w:type="dxa"/>
            <w:gridSpan w:val="21"/>
            <w:tcBorders>
              <w:top w:val="nil"/>
              <w:bottom w:val="nil"/>
            </w:tcBorders>
          </w:tcPr>
          <w:p w:rsidR="00420826" w:rsidRDefault="00420826">
            <w:pPr>
              <w:pStyle w:val="TableParagraph"/>
              <w:rPr>
                <w:sz w:val="20"/>
              </w:rPr>
            </w:pPr>
          </w:p>
        </w:tc>
      </w:tr>
      <w:tr w:rsidR="00420826">
        <w:trPr>
          <w:trHeight w:val="275"/>
        </w:trPr>
        <w:tc>
          <w:tcPr>
            <w:tcW w:w="1867" w:type="dxa"/>
            <w:tcBorders>
              <w:top w:val="nil"/>
            </w:tcBorders>
          </w:tcPr>
          <w:p w:rsidR="00420826" w:rsidRDefault="00A37A85">
            <w:pPr>
              <w:pStyle w:val="TableParagraph"/>
              <w:spacing w:line="229" w:lineRule="exact"/>
              <w:ind w:left="110"/>
              <w:rPr>
                <w:rFonts w:ascii="Liberation Sans Narrow" w:hAnsi="Liberation Sans Narrow"/>
                <w:sz w:val="20"/>
              </w:rPr>
            </w:pPr>
            <w:r>
              <w:rPr>
                <w:rFonts w:ascii="Liberation Sans Narrow" w:hAnsi="Liberation Sans Narrow"/>
                <w:sz w:val="20"/>
              </w:rPr>
              <w:t>3. İSİM</w:t>
            </w: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r>
    </w:tbl>
    <w:p w:rsidR="00420826" w:rsidRDefault="00420826">
      <w:pPr>
        <w:pStyle w:val="GvdeMetni"/>
        <w:rPr>
          <w:rFonts w:ascii="Liberation Sans Narrow"/>
          <w:b/>
        </w:rPr>
      </w:pPr>
    </w:p>
    <w:p w:rsidR="00420826" w:rsidRDefault="00420826">
      <w:pPr>
        <w:pStyle w:val="GvdeMetni"/>
        <w:spacing w:before="5" w:after="1"/>
        <w:rPr>
          <w:rFonts w:ascii="Liberation Sans Narrow"/>
          <w:b/>
          <w:sz w:val="14"/>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358"/>
        <w:gridCol w:w="360"/>
        <w:gridCol w:w="358"/>
        <w:gridCol w:w="360"/>
        <w:gridCol w:w="360"/>
        <w:gridCol w:w="360"/>
        <w:gridCol w:w="358"/>
        <w:gridCol w:w="360"/>
        <w:gridCol w:w="360"/>
        <w:gridCol w:w="360"/>
        <w:gridCol w:w="360"/>
        <w:gridCol w:w="360"/>
        <w:gridCol w:w="361"/>
        <w:gridCol w:w="360"/>
        <w:gridCol w:w="362"/>
        <w:gridCol w:w="360"/>
        <w:gridCol w:w="360"/>
        <w:gridCol w:w="360"/>
        <w:gridCol w:w="360"/>
        <w:gridCol w:w="360"/>
      </w:tblGrid>
      <w:tr w:rsidR="00420826">
        <w:trPr>
          <w:trHeight w:val="280"/>
        </w:trPr>
        <w:tc>
          <w:tcPr>
            <w:tcW w:w="1867" w:type="dxa"/>
            <w:tcBorders>
              <w:bottom w:val="nil"/>
            </w:tcBorders>
          </w:tcPr>
          <w:p w:rsidR="00420826" w:rsidRDefault="00A37A85">
            <w:pPr>
              <w:pStyle w:val="TableParagraph"/>
              <w:ind w:left="110"/>
              <w:rPr>
                <w:rFonts w:ascii="Liberation Sans Narrow" w:hAnsi="Liberation Sans Narrow"/>
                <w:sz w:val="20"/>
              </w:rPr>
            </w:pPr>
            <w:r>
              <w:rPr>
                <w:rFonts w:ascii="Liberation Sans Narrow" w:hAnsi="Liberation Sans Narrow"/>
                <w:sz w:val="20"/>
              </w:rPr>
              <w:t>RESMİ ADRESİ</w:t>
            </w: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r>
      <w:tr w:rsidR="00420826">
        <w:trPr>
          <w:trHeight w:val="277"/>
        </w:trPr>
        <w:tc>
          <w:tcPr>
            <w:tcW w:w="9064" w:type="dxa"/>
            <w:gridSpan w:val="21"/>
            <w:tcBorders>
              <w:top w:val="nil"/>
              <w:bottom w:val="nil"/>
            </w:tcBorders>
          </w:tcPr>
          <w:p w:rsidR="00420826" w:rsidRDefault="00420826">
            <w:pPr>
              <w:pStyle w:val="TableParagraph"/>
              <w:rPr>
                <w:sz w:val="20"/>
              </w:rPr>
            </w:pPr>
          </w:p>
        </w:tc>
      </w:tr>
      <w:tr w:rsidR="00420826">
        <w:trPr>
          <w:trHeight w:val="277"/>
        </w:trPr>
        <w:tc>
          <w:tcPr>
            <w:tcW w:w="1867" w:type="dxa"/>
            <w:tcBorders>
              <w:top w:val="nil"/>
              <w:bottom w:val="nil"/>
            </w:tcBorders>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r>
      <w:tr w:rsidR="00420826">
        <w:trPr>
          <w:trHeight w:val="275"/>
        </w:trPr>
        <w:tc>
          <w:tcPr>
            <w:tcW w:w="9064" w:type="dxa"/>
            <w:gridSpan w:val="21"/>
            <w:tcBorders>
              <w:top w:val="nil"/>
              <w:bottom w:val="nil"/>
            </w:tcBorders>
          </w:tcPr>
          <w:p w:rsidR="00420826" w:rsidRDefault="00420826">
            <w:pPr>
              <w:pStyle w:val="TableParagraph"/>
              <w:rPr>
                <w:sz w:val="20"/>
              </w:rPr>
            </w:pPr>
          </w:p>
        </w:tc>
      </w:tr>
      <w:tr w:rsidR="00420826">
        <w:trPr>
          <w:trHeight w:val="277"/>
        </w:trPr>
        <w:tc>
          <w:tcPr>
            <w:tcW w:w="1867" w:type="dxa"/>
            <w:tcBorders>
              <w:top w:val="nil"/>
            </w:tcBorders>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r>
    </w:tbl>
    <w:p w:rsidR="00420826" w:rsidRDefault="00420826">
      <w:pPr>
        <w:pStyle w:val="GvdeMetni"/>
        <w:rPr>
          <w:rFonts w:ascii="Liberation Sans Narrow"/>
          <w:b/>
        </w:rPr>
      </w:pPr>
    </w:p>
    <w:p w:rsidR="00420826" w:rsidRDefault="00420826">
      <w:pPr>
        <w:pStyle w:val="GvdeMetni"/>
        <w:spacing w:before="6"/>
        <w:rPr>
          <w:rFonts w:ascii="Liberation Sans Narrow"/>
          <w:b/>
          <w:sz w:val="1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385"/>
        <w:gridCol w:w="384"/>
        <w:gridCol w:w="384"/>
        <w:gridCol w:w="386"/>
        <w:gridCol w:w="384"/>
        <w:gridCol w:w="384"/>
        <w:gridCol w:w="384"/>
        <w:gridCol w:w="2033"/>
        <w:gridCol w:w="439"/>
        <w:gridCol w:w="439"/>
        <w:gridCol w:w="439"/>
        <w:gridCol w:w="439"/>
        <w:gridCol w:w="439"/>
        <w:gridCol w:w="439"/>
      </w:tblGrid>
      <w:tr w:rsidR="00420826">
        <w:trPr>
          <w:trHeight w:val="230"/>
        </w:trPr>
        <w:tc>
          <w:tcPr>
            <w:tcW w:w="1704" w:type="dxa"/>
          </w:tcPr>
          <w:p w:rsidR="00420826" w:rsidRDefault="00A37A85">
            <w:pPr>
              <w:pStyle w:val="TableParagraph"/>
              <w:spacing w:line="210" w:lineRule="exact"/>
              <w:ind w:left="110"/>
              <w:rPr>
                <w:rFonts w:ascii="Liberation Sans Narrow"/>
                <w:sz w:val="20"/>
              </w:rPr>
            </w:pPr>
            <w:r>
              <w:rPr>
                <w:rFonts w:ascii="Liberation Sans Narrow"/>
                <w:sz w:val="20"/>
              </w:rPr>
              <w:t>POSTA KODU</w:t>
            </w:r>
          </w:p>
        </w:tc>
        <w:tc>
          <w:tcPr>
            <w:tcW w:w="385"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6"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4" w:type="dxa"/>
          </w:tcPr>
          <w:p w:rsidR="00420826" w:rsidRDefault="00420826">
            <w:pPr>
              <w:pStyle w:val="TableParagraph"/>
              <w:rPr>
                <w:sz w:val="16"/>
              </w:rPr>
            </w:pPr>
          </w:p>
        </w:tc>
        <w:tc>
          <w:tcPr>
            <w:tcW w:w="2033" w:type="dxa"/>
          </w:tcPr>
          <w:p w:rsidR="00420826" w:rsidRDefault="00A37A85">
            <w:pPr>
              <w:pStyle w:val="TableParagraph"/>
              <w:spacing w:line="210" w:lineRule="exact"/>
              <w:ind w:left="108"/>
              <w:rPr>
                <w:rFonts w:ascii="Liberation Sans Narrow"/>
                <w:sz w:val="20"/>
              </w:rPr>
            </w:pPr>
            <w:r>
              <w:rPr>
                <w:rFonts w:ascii="Liberation Sans Narrow"/>
                <w:sz w:val="20"/>
              </w:rPr>
              <w:t>POSTA KUTUSU</w:t>
            </w: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r>
    </w:tbl>
    <w:p w:rsidR="00420826" w:rsidRDefault="00420826">
      <w:pPr>
        <w:pStyle w:val="GvdeMetni"/>
        <w:rPr>
          <w:rFonts w:ascii="Liberation Sans Narrow"/>
          <w:b/>
        </w:rPr>
      </w:pPr>
    </w:p>
    <w:p w:rsidR="00420826" w:rsidRDefault="00420826">
      <w:pPr>
        <w:pStyle w:val="GvdeMetni"/>
        <w:spacing w:before="3"/>
        <w:rPr>
          <w:rFonts w:ascii="Liberation Sans Narrow"/>
          <w:b/>
          <w:sz w:val="1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04"/>
        <w:gridCol w:w="403"/>
        <w:gridCol w:w="405"/>
        <w:gridCol w:w="403"/>
        <w:gridCol w:w="403"/>
        <w:gridCol w:w="403"/>
        <w:gridCol w:w="403"/>
        <w:gridCol w:w="403"/>
        <w:gridCol w:w="403"/>
        <w:gridCol w:w="403"/>
        <w:gridCol w:w="405"/>
        <w:gridCol w:w="403"/>
        <w:gridCol w:w="402"/>
        <w:gridCol w:w="404"/>
        <w:gridCol w:w="402"/>
        <w:gridCol w:w="402"/>
        <w:gridCol w:w="405"/>
        <w:gridCol w:w="402"/>
      </w:tblGrid>
      <w:tr w:rsidR="00420826">
        <w:trPr>
          <w:trHeight w:val="230"/>
        </w:trPr>
        <w:tc>
          <w:tcPr>
            <w:tcW w:w="179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ŞEHİR</w:t>
            </w:r>
          </w:p>
        </w:tc>
        <w:tc>
          <w:tcPr>
            <w:tcW w:w="404"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4"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2" w:type="dxa"/>
          </w:tcPr>
          <w:p w:rsidR="00420826" w:rsidRDefault="00420826">
            <w:pPr>
              <w:pStyle w:val="TableParagraph"/>
              <w:rPr>
                <w:sz w:val="16"/>
              </w:rPr>
            </w:pPr>
          </w:p>
        </w:tc>
      </w:tr>
      <w:tr w:rsidR="00420826">
        <w:trPr>
          <w:trHeight w:val="230"/>
        </w:trPr>
        <w:tc>
          <w:tcPr>
            <w:tcW w:w="179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ÜLKE</w:t>
            </w:r>
          </w:p>
        </w:tc>
        <w:tc>
          <w:tcPr>
            <w:tcW w:w="404"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4"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2" w:type="dxa"/>
          </w:tcPr>
          <w:p w:rsidR="00420826" w:rsidRDefault="00420826">
            <w:pPr>
              <w:pStyle w:val="TableParagraph"/>
              <w:rPr>
                <w:sz w:val="16"/>
              </w:rPr>
            </w:pPr>
          </w:p>
        </w:tc>
      </w:tr>
    </w:tbl>
    <w:p w:rsidR="00420826" w:rsidRDefault="00420826">
      <w:pPr>
        <w:pStyle w:val="GvdeMetni"/>
        <w:rPr>
          <w:rFonts w:ascii="Liberation Sans Narrow"/>
          <w:b/>
        </w:rPr>
      </w:pPr>
    </w:p>
    <w:p w:rsidR="00420826" w:rsidRDefault="00420826">
      <w:pPr>
        <w:pStyle w:val="GvdeMetni"/>
        <w:spacing w:before="6"/>
        <w:rPr>
          <w:rFonts w:ascii="Liberation Sans Narrow"/>
          <w:b/>
          <w:sz w:val="1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tblGrid>
      <w:tr w:rsidR="00420826">
        <w:trPr>
          <w:trHeight w:val="230"/>
        </w:trPr>
        <w:tc>
          <w:tcPr>
            <w:tcW w:w="266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T.C. KİMLİK NUMARASI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r>
      <w:tr w:rsidR="00420826">
        <w:trPr>
          <w:trHeight w:val="230"/>
        </w:trPr>
        <w:tc>
          <w:tcPr>
            <w:tcW w:w="266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VERGİ NUMARASI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r>
    </w:tbl>
    <w:p w:rsidR="00420826" w:rsidRDefault="00420826">
      <w:pPr>
        <w:pStyle w:val="GvdeMetni"/>
        <w:spacing w:before="4" w:after="1"/>
        <w:rPr>
          <w:rFonts w:ascii="Liberation Sans Narrow"/>
          <w:b/>
          <w:sz w:val="27"/>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01"/>
        <w:gridCol w:w="403"/>
        <w:gridCol w:w="403"/>
        <w:gridCol w:w="403"/>
        <w:gridCol w:w="403"/>
        <w:gridCol w:w="403"/>
        <w:gridCol w:w="403"/>
        <w:gridCol w:w="403"/>
        <w:gridCol w:w="403"/>
        <w:gridCol w:w="403"/>
        <w:gridCol w:w="405"/>
        <w:gridCol w:w="403"/>
        <w:gridCol w:w="402"/>
        <w:gridCol w:w="404"/>
        <w:gridCol w:w="402"/>
        <w:gridCol w:w="402"/>
        <w:gridCol w:w="405"/>
        <w:gridCol w:w="402"/>
      </w:tblGrid>
      <w:tr w:rsidR="00420826">
        <w:trPr>
          <w:trHeight w:val="230"/>
        </w:trPr>
        <w:tc>
          <w:tcPr>
            <w:tcW w:w="1800"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VERGİ DAİRESİ</w:t>
            </w:r>
          </w:p>
        </w:tc>
        <w:tc>
          <w:tcPr>
            <w:tcW w:w="401"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4"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2" w:type="dxa"/>
          </w:tcPr>
          <w:p w:rsidR="00420826" w:rsidRDefault="00420826">
            <w:pPr>
              <w:pStyle w:val="TableParagraph"/>
              <w:rPr>
                <w:sz w:val="16"/>
              </w:rPr>
            </w:pPr>
          </w:p>
        </w:tc>
      </w:tr>
    </w:tbl>
    <w:p w:rsidR="00420826" w:rsidRDefault="00420826">
      <w:pPr>
        <w:pStyle w:val="GvdeMetni"/>
        <w:spacing w:before="4"/>
        <w:rPr>
          <w:rFonts w:ascii="Liberation Sans Narrow"/>
          <w:b/>
          <w:sz w:val="27"/>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04"/>
        <w:gridCol w:w="401"/>
        <w:gridCol w:w="403"/>
        <w:gridCol w:w="401"/>
        <w:gridCol w:w="401"/>
        <w:gridCol w:w="401"/>
        <w:gridCol w:w="403"/>
        <w:gridCol w:w="401"/>
        <w:gridCol w:w="401"/>
        <w:gridCol w:w="401"/>
        <w:gridCol w:w="403"/>
        <w:gridCol w:w="401"/>
        <w:gridCol w:w="403"/>
        <w:gridCol w:w="405"/>
        <w:gridCol w:w="405"/>
        <w:gridCol w:w="405"/>
        <w:gridCol w:w="412"/>
        <w:gridCol w:w="414"/>
      </w:tblGrid>
      <w:tr w:rsidR="00420826">
        <w:trPr>
          <w:trHeight w:val="229"/>
        </w:trPr>
        <w:tc>
          <w:tcPr>
            <w:tcW w:w="3003" w:type="dxa"/>
            <w:gridSpan w:val="4"/>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KİMLİK BELGESİ TÜRÜ:</w:t>
            </w:r>
          </w:p>
        </w:tc>
        <w:tc>
          <w:tcPr>
            <w:tcW w:w="1606" w:type="dxa"/>
            <w:gridSpan w:val="4"/>
          </w:tcPr>
          <w:p w:rsidR="00420826" w:rsidRDefault="00A37A85">
            <w:pPr>
              <w:pStyle w:val="TableParagraph"/>
              <w:spacing w:line="210" w:lineRule="exact"/>
              <w:ind w:left="107"/>
              <w:rPr>
                <w:rFonts w:ascii="Liberation Sans Narrow" w:hAnsi="Liberation Sans Narrow"/>
                <w:sz w:val="20"/>
              </w:rPr>
            </w:pPr>
            <w:r>
              <w:rPr>
                <w:rFonts w:ascii="Liberation Sans Narrow" w:hAnsi="Liberation Sans Narrow"/>
                <w:sz w:val="20"/>
              </w:rPr>
              <w:t>NÜFUS KAĞIDI</w:t>
            </w:r>
          </w:p>
        </w:tc>
        <w:tc>
          <w:tcPr>
            <w:tcW w:w="401" w:type="dxa"/>
          </w:tcPr>
          <w:p w:rsidR="00420826" w:rsidRDefault="00420826">
            <w:pPr>
              <w:pStyle w:val="TableParagraph"/>
              <w:rPr>
                <w:sz w:val="16"/>
              </w:rPr>
            </w:pPr>
          </w:p>
        </w:tc>
        <w:tc>
          <w:tcPr>
            <w:tcW w:w="1606" w:type="dxa"/>
            <w:gridSpan w:val="4"/>
          </w:tcPr>
          <w:p w:rsidR="00420826" w:rsidRDefault="00A37A85">
            <w:pPr>
              <w:pStyle w:val="TableParagraph"/>
              <w:spacing w:line="210" w:lineRule="exact"/>
              <w:ind w:left="107"/>
              <w:rPr>
                <w:rFonts w:ascii="Liberation Sans Narrow" w:hAnsi="Liberation Sans Narrow"/>
                <w:sz w:val="20"/>
              </w:rPr>
            </w:pPr>
            <w:r>
              <w:rPr>
                <w:rFonts w:ascii="Liberation Sans Narrow" w:hAnsi="Liberation Sans Narrow"/>
                <w:sz w:val="20"/>
              </w:rPr>
              <w:t>EHLİYET</w:t>
            </w:r>
          </w:p>
        </w:tc>
        <w:tc>
          <w:tcPr>
            <w:tcW w:w="403" w:type="dxa"/>
          </w:tcPr>
          <w:p w:rsidR="00420826" w:rsidRDefault="00420826">
            <w:pPr>
              <w:pStyle w:val="TableParagraph"/>
              <w:rPr>
                <w:sz w:val="16"/>
              </w:rPr>
            </w:pPr>
          </w:p>
        </w:tc>
        <w:tc>
          <w:tcPr>
            <w:tcW w:w="1627" w:type="dxa"/>
            <w:gridSpan w:val="4"/>
          </w:tcPr>
          <w:p w:rsidR="00420826" w:rsidRDefault="00A37A85">
            <w:pPr>
              <w:pStyle w:val="TableParagraph"/>
              <w:spacing w:line="210" w:lineRule="exact"/>
              <w:ind w:left="107"/>
              <w:rPr>
                <w:rFonts w:ascii="Liberation Sans Narrow"/>
                <w:sz w:val="20"/>
              </w:rPr>
            </w:pPr>
            <w:r>
              <w:rPr>
                <w:rFonts w:ascii="Liberation Sans Narrow"/>
                <w:sz w:val="20"/>
              </w:rPr>
              <w:t>PASAPORT</w:t>
            </w:r>
          </w:p>
        </w:tc>
        <w:tc>
          <w:tcPr>
            <w:tcW w:w="414" w:type="dxa"/>
          </w:tcPr>
          <w:p w:rsidR="00420826" w:rsidRDefault="00420826">
            <w:pPr>
              <w:pStyle w:val="TableParagraph"/>
              <w:rPr>
                <w:sz w:val="16"/>
              </w:rPr>
            </w:pPr>
          </w:p>
        </w:tc>
      </w:tr>
      <w:tr w:rsidR="00420826">
        <w:trPr>
          <w:trHeight w:val="460"/>
        </w:trPr>
        <w:tc>
          <w:tcPr>
            <w:tcW w:w="1795" w:type="dxa"/>
          </w:tcPr>
          <w:p w:rsidR="00420826" w:rsidRDefault="00A37A85">
            <w:pPr>
              <w:pStyle w:val="TableParagraph"/>
              <w:tabs>
                <w:tab w:val="left" w:pos="985"/>
              </w:tabs>
              <w:spacing w:line="229" w:lineRule="exact"/>
              <w:ind w:left="110"/>
              <w:rPr>
                <w:rFonts w:ascii="Liberation Sans Narrow" w:hAnsi="Liberation Sans Narrow"/>
                <w:sz w:val="20"/>
              </w:rPr>
            </w:pPr>
            <w:r>
              <w:rPr>
                <w:rFonts w:ascii="Liberation Sans Narrow" w:hAnsi="Liberation Sans Narrow"/>
                <w:sz w:val="20"/>
              </w:rPr>
              <w:t>KİMLİK</w:t>
            </w:r>
            <w:r>
              <w:rPr>
                <w:rFonts w:ascii="Liberation Sans Narrow" w:hAnsi="Liberation Sans Narrow"/>
                <w:sz w:val="20"/>
              </w:rPr>
              <w:tab/>
              <w:t>BELGESİ</w:t>
            </w:r>
          </w:p>
          <w:p w:rsidR="00420826" w:rsidRDefault="00A37A85">
            <w:pPr>
              <w:pStyle w:val="TableParagraph"/>
              <w:spacing w:before="1" w:line="210" w:lineRule="exact"/>
              <w:ind w:left="110"/>
              <w:rPr>
                <w:rFonts w:ascii="Liberation Sans Narrow"/>
                <w:sz w:val="20"/>
              </w:rPr>
            </w:pPr>
            <w:r>
              <w:rPr>
                <w:rFonts w:ascii="Liberation Sans Narrow"/>
                <w:sz w:val="20"/>
              </w:rPr>
              <w:t>NO:</w:t>
            </w:r>
          </w:p>
        </w:tc>
        <w:tc>
          <w:tcPr>
            <w:tcW w:w="404" w:type="dxa"/>
          </w:tcPr>
          <w:p w:rsidR="00420826" w:rsidRDefault="00420826">
            <w:pPr>
              <w:pStyle w:val="TableParagraph"/>
              <w:rPr>
                <w:sz w:val="20"/>
              </w:rPr>
            </w:pPr>
          </w:p>
        </w:tc>
        <w:tc>
          <w:tcPr>
            <w:tcW w:w="401" w:type="dxa"/>
          </w:tcPr>
          <w:p w:rsidR="00420826" w:rsidRDefault="00420826">
            <w:pPr>
              <w:pStyle w:val="TableParagraph"/>
              <w:rPr>
                <w:sz w:val="20"/>
              </w:rPr>
            </w:pPr>
          </w:p>
        </w:tc>
        <w:tc>
          <w:tcPr>
            <w:tcW w:w="403" w:type="dxa"/>
          </w:tcPr>
          <w:p w:rsidR="00420826" w:rsidRDefault="00420826">
            <w:pPr>
              <w:pStyle w:val="TableParagraph"/>
              <w:rPr>
                <w:sz w:val="20"/>
              </w:rPr>
            </w:pPr>
          </w:p>
        </w:tc>
        <w:tc>
          <w:tcPr>
            <w:tcW w:w="401" w:type="dxa"/>
          </w:tcPr>
          <w:p w:rsidR="00420826" w:rsidRDefault="00420826">
            <w:pPr>
              <w:pStyle w:val="TableParagraph"/>
              <w:rPr>
                <w:sz w:val="20"/>
              </w:rPr>
            </w:pPr>
          </w:p>
        </w:tc>
        <w:tc>
          <w:tcPr>
            <w:tcW w:w="401" w:type="dxa"/>
          </w:tcPr>
          <w:p w:rsidR="00420826" w:rsidRDefault="00420826">
            <w:pPr>
              <w:pStyle w:val="TableParagraph"/>
              <w:rPr>
                <w:sz w:val="20"/>
              </w:rPr>
            </w:pPr>
          </w:p>
        </w:tc>
        <w:tc>
          <w:tcPr>
            <w:tcW w:w="401" w:type="dxa"/>
          </w:tcPr>
          <w:p w:rsidR="00420826" w:rsidRDefault="00420826">
            <w:pPr>
              <w:pStyle w:val="TableParagraph"/>
              <w:rPr>
                <w:sz w:val="20"/>
              </w:rPr>
            </w:pPr>
          </w:p>
        </w:tc>
        <w:tc>
          <w:tcPr>
            <w:tcW w:w="403" w:type="dxa"/>
          </w:tcPr>
          <w:p w:rsidR="00420826" w:rsidRDefault="00420826">
            <w:pPr>
              <w:pStyle w:val="TableParagraph"/>
              <w:rPr>
                <w:sz w:val="20"/>
              </w:rPr>
            </w:pPr>
          </w:p>
        </w:tc>
        <w:tc>
          <w:tcPr>
            <w:tcW w:w="401" w:type="dxa"/>
          </w:tcPr>
          <w:p w:rsidR="00420826" w:rsidRDefault="00420826">
            <w:pPr>
              <w:pStyle w:val="TableParagraph"/>
              <w:rPr>
                <w:sz w:val="20"/>
              </w:rPr>
            </w:pPr>
          </w:p>
        </w:tc>
        <w:tc>
          <w:tcPr>
            <w:tcW w:w="401" w:type="dxa"/>
          </w:tcPr>
          <w:p w:rsidR="00420826" w:rsidRDefault="00420826">
            <w:pPr>
              <w:pStyle w:val="TableParagraph"/>
              <w:rPr>
                <w:sz w:val="20"/>
              </w:rPr>
            </w:pPr>
          </w:p>
        </w:tc>
        <w:tc>
          <w:tcPr>
            <w:tcW w:w="401" w:type="dxa"/>
          </w:tcPr>
          <w:p w:rsidR="00420826" w:rsidRDefault="00420826">
            <w:pPr>
              <w:pStyle w:val="TableParagraph"/>
              <w:rPr>
                <w:sz w:val="20"/>
              </w:rPr>
            </w:pPr>
          </w:p>
        </w:tc>
        <w:tc>
          <w:tcPr>
            <w:tcW w:w="403" w:type="dxa"/>
          </w:tcPr>
          <w:p w:rsidR="00420826" w:rsidRDefault="00420826">
            <w:pPr>
              <w:pStyle w:val="TableParagraph"/>
              <w:rPr>
                <w:sz w:val="20"/>
              </w:rPr>
            </w:pPr>
          </w:p>
        </w:tc>
        <w:tc>
          <w:tcPr>
            <w:tcW w:w="401" w:type="dxa"/>
          </w:tcPr>
          <w:p w:rsidR="00420826" w:rsidRDefault="00420826">
            <w:pPr>
              <w:pStyle w:val="TableParagraph"/>
              <w:rPr>
                <w:sz w:val="20"/>
              </w:rPr>
            </w:pPr>
          </w:p>
        </w:tc>
        <w:tc>
          <w:tcPr>
            <w:tcW w:w="403" w:type="dxa"/>
          </w:tcPr>
          <w:p w:rsidR="00420826" w:rsidRDefault="00420826">
            <w:pPr>
              <w:pStyle w:val="TableParagraph"/>
              <w:rPr>
                <w:sz w:val="20"/>
              </w:rPr>
            </w:pPr>
          </w:p>
        </w:tc>
        <w:tc>
          <w:tcPr>
            <w:tcW w:w="405" w:type="dxa"/>
          </w:tcPr>
          <w:p w:rsidR="00420826" w:rsidRDefault="00420826">
            <w:pPr>
              <w:pStyle w:val="TableParagraph"/>
              <w:rPr>
                <w:sz w:val="20"/>
              </w:rPr>
            </w:pPr>
          </w:p>
        </w:tc>
        <w:tc>
          <w:tcPr>
            <w:tcW w:w="405" w:type="dxa"/>
          </w:tcPr>
          <w:p w:rsidR="00420826" w:rsidRDefault="00420826">
            <w:pPr>
              <w:pStyle w:val="TableParagraph"/>
              <w:rPr>
                <w:sz w:val="20"/>
              </w:rPr>
            </w:pPr>
          </w:p>
        </w:tc>
        <w:tc>
          <w:tcPr>
            <w:tcW w:w="405" w:type="dxa"/>
          </w:tcPr>
          <w:p w:rsidR="00420826" w:rsidRDefault="00420826">
            <w:pPr>
              <w:pStyle w:val="TableParagraph"/>
              <w:rPr>
                <w:sz w:val="20"/>
              </w:rPr>
            </w:pPr>
          </w:p>
        </w:tc>
        <w:tc>
          <w:tcPr>
            <w:tcW w:w="412" w:type="dxa"/>
            <w:tcBorders>
              <w:right w:val="single" w:sz="6" w:space="0" w:color="000000"/>
            </w:tcBorders>
          </w:tcPr>
          <w:p w:rsidR="00420826" w:rsidRDefault="00420826">
            <w:pPr>
              <w:pStyle w:val="TableParagraph"/>
              <w:rPr>
                <w:sz w:val="20"/>
              </w:rPr>
            </w:pPr>
          </w:p>
        </w:tc>
        <w:tc>
          <w:tcPr>
            <w:tcW w:w="414" w:type="dxa"/>
            <w:tcBorders>
              <w:left w:val="single" w:sz="6" w:space="0" w:color="000000"/>
            </w:tcBorders>
          </w:tcPr>
          <w:p w:rsidR="00420826" w:rsidRDefault="00420826">
            <w:pPr>
              <w:pStyle w:val="TableParagraph"/>
              <w:rPr>
                <w:sz w:val="20"/>
              </w:rPr>
            </w:pPr>
          </w:p>
        </w:tc>
      </w:tr>
    </w:tbl>
    <w:p w:rsidR="00420826" w:rsidRDefault="00420826">
      <w:pPr>
        <w:pStyle w:val="GvdeMetni"/>
        <w:spacing w:before="4"/>
        <w:rPr>
          <w:rFonts w:ascii="Liberation Sans Narrow"/>
          <w:b/>
          <w:sz w:val="27"/>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11"/>
        <w:gridCol w:w="413"/>
        <w:gridCol w:w="411"/>
        <w:gridCol w:w="414"/>
        <w:gridCol w:w="411"/>
        <w:gridCol w:w="411"/>
        <w:gridCol w:w="413"/>
        <w:gridCol w:w="411"/>
        <w:gridCol w:w="413"/>
        <w:gridCol w:w="414"/>
      </w:tblGrid>
      <w:tr w:rsidR="00420826">
        <w:trPr>
          <w:trHeight w:val="230"/>
        </w:trPr>
        <w:tc>
          <w:tcPr>
            <w:tcW w:w="2665" w:type="dxa"/>
            <w:tcBorders>
              <w:bottom w:val="nil"/>
            </w:tcBorders>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DOĞUM TARİHİ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Borders>
              <w:bottom w:val="nil"/>
            </w:tcBorders>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Borders>
              <w:bottom w:val="nil"/>
            </w:tcBorders>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r>
      <w:tr w:rsidR="00420826">
        <w:trPr>
          <w:trHeight w:val="230"/>
        </w:trPr>
        <w:tc>
          <w:tcPr>
            <w:tcW w:w="2665" w:type="dxa"/>
            <w:tcBorders>
              <w:top w:val="nil"/>
              <w:right w:val="nil"/>
            </w:tcBorders>
          </w:tcPr>
          <w:p w:rsidR="00420826" w:rsidRDefault="00420826">
            <w:pPr>
              <w:pStyle w:val="TableParagraph"/>
              <w:rPr>
                <w:sz w:val="16"/>
              </w:rPr>
            </w:pPr>
          </w:p>
        </w:tc>
        <w:tc>
          <w:tcPr>
            <w:tcW w:w="411" w:type="dxa"/>
            <w:tcBorders>
              <w:left w:val="nil"/>
              <w:right w:val="nil"/>
            </w:tcBorders>
          </w:tcPr>
          <w:p w:rsidR="00420826" w:rsidRDefault="00A37A85">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rsidR="00420826" w:rsidRDefault="00A37A85">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rsidR="00420826" w:rsidRDefault="00420826">
            <w:pPr>
              <w:pStyle w:val="TableParagraph"/>
              <w:rPr>
                <w:sz w:val="16"/>
              </w:rPr>
            </w:pPr>
          </w:p>
        </w:tc>
        <w:tc>
          <w:tcPr>
            <w:tcW w:w="414" w:type="dxa"/>
            <w:tcBorders>
              <w:left w:val="nil"/>
              <w:right w:val="nil"/>
            </w:tcBorders>
          </w:tcPr>
          <w:p w:rsidR="00420826" w:rsidRDefault="00A37A85">
            <w:pPr>
              <w:pStyle w:val="TableParagraph"/>
              <w:spacing w:line="210" w:lineRule="exact"/>
              <w:ind w:left="113"/>
              <w:rPr>
                <w:rFonts w:ascii="Liberation Sans Narrow"/>
                <w:sz w:val="20"/>
              </w:rPr>
            </w:pPr>
            <w:r>
              <w:rPr>
                <w:rFonts w:ascii="Liberation Sans Narrow"/>
                <w:w w:val="99"/>
                <w:sz w:val="20"/>
              </w:rPr>
              <w:t>A</w:t>
            </w:r>
          </w:p>
        </w:tc>
        <w:tc>
          <w:tcPr>
            <w:tcW w:w="411" w:type="dxa"/>
            <w:tcBorders>
              <w:left w:val="nil"/>
              <w:right w:val="nil"/>
            </w:tcBorders>
          </w:tcPr>
          <w:p w:rsidR="00420826" w:rsidRDefault="00A37A85">
            <w:pPr>
              <w:pStyle w:val="TableParagraph"/>
              <w:spacing w:line="210" w:lineRule="exact"/>
              <w:ind w:left="110"/>
              <w:rPr>
                <w:rFonts w:ascii="Liberation Sans Narrow"/>
                <w:sz w:val="20"/>
              </w:rPr>
            </w:pPr>
            <w:r>
              <w:rPr>
                <w:rFonts w:ascii="Liberation Sans Narrow"/>
                <w:w w:val="99"/>
                <w:sz w:val="20"/>
              </w:rPr>
              <w:t>Y</w:t>
            </w:r>
          </w:p>
        </w:tc>
        <w:tc>
          <w:tcPr>
            <w:tcW w:w="411" w:type="dxa"/>
            <w:tcBorders>
              <w:top w:val="nil"/>
              <w:left w:val="nil"/>
              <w:right w:val="nil"/>
            </w:tcBorders>
          </w:tcPr>
          <w:p w:rsidR="00420826" w:rsidRDefault="00420826">
            <w:pPr>
              <w:pStyle w:val="TableParagraph"/>
              <w:rPr>
                <w:sz w:val="16"/>
              </w:rPr>
            </w:pPr>
          </w:p>
        </w:tc>
        <w:tc>
          <w:tcPr>
            <w:tcW w:w="413" w:type="dxa"/>
            <w:tcBorders>
              <w:left w:val="nil"/>
              <w:right w:val="nil"/>
            </w:tcBorders>
          </w:tcPr>
          <w:p w:rsidR="00420826" w:rsidRDefault="00A37A85">
            <w:pPr>
              <w:pStyle w:val="TableParagraph"/>
              <w:spacing w:line="210" w:lineRule="exact"/>
              <w:ind w:left="111"/>
              <w:rPr>
                <w:rFonts w:ascii="Liberation Sans Narrow"/>
                <w:sz w:val="20"/>
              </w:rPr>
            </w:pPr>
            <w:r>
              <w:rPr>
                <w:rFonts w:ascii="Liberation Sans Narrow"/>
                <w:w w:val="99"/>
                <w:sz w:val="20"/>
              </w:rPr>
              <w:t>Y</w:t>
            </w:r>
          </w:p>
        </w:tc>
        <w:tc>
          <w:tcPr>
            <w:tcW w:w="411" w:type="dxa"/>
            <w:tcBorders>
              <w:left w:val="nil"/>
              <w:right w:val="nil"/>
            </w:tcBorders>
          </w:tcPr>
          <w:p w:rsidR="00420826" w:rsidRDefault="00A37A85">
            <w:pPr>
              <w:pStyle w:val="TableParagraph"/>
              <w:spacing w:line="210" w:lineRule="exact"/>
              <w:ind w:left="108"/>
              <w:rPr>
                <w:rFonts w:ascii="Liberation Sans Narrow"/>
                <w:sz w:val="20"/>
              </w:rPr>
            </w:pPr>
            <w:r>
              <w:rPr>
                <w:rFonts w:ascii="Liberation Sans Narrow"/>
                <w:w w:val="99"/>
                <w:sz w:val="20"/>
              </w:rPr>
              <w:t>Y</w:t>
            </w:r>
          </w:p>
        </w:tc>
        <w:tc>
          <w:tcPr>
            <w:tcW w:w="413" w:type="dxa"/>
            <w:tcBorders>
              <w:left w:val="nil"/>
              <w:right w:val="nil"/>
            </w:tcBorders>
          </w:tcPr>
          <w:p w:rsidR="00420826" w:rsidRDefault="00A37A85">
            <w:pPr>
              <w:pStyle w:val="TableParagraph"/>
              <w:spacing w:line="210" w:lineRule="exact"/>
              <w:ind w:left="110"/>
              <w:rPr>
                <w:rFonts w:ascii="Liberation Sans Narrow"/>
                <w:sz w:val="20"/>
              </w:rPr>
            </w:pPr>
            <w:r>
              <w:rPr>
                <w:rFonts w:ascii="Liberation Sans Narrow"/>
                <w:w w:val="99"/>
                <w:sz w:val="20"/>
              </w:rPr>
              <w:t>Y</w:t>
            </w:r>
          </w:p>
        </w:tc>
        <w:tc>
          <w:tcPr>
            <w:tcW w:w="414" w:type="dxa"/>
            <w:tcBorders>
              <w:left w:val="nil"/>
            </w:tcBorders>
          </w:tcPr>
          <w:p w:rsidR="00420826" w:rsidRDefault="00A37A85">
            <w:pPr>
              <w:pStyle w:val="TableParagraph"/>
              <w:spacing w:line="210" w:lineRule="exact"/>
              <w:ind w:left="108"/>
              <w:rPr>
                <w:rFonts w:ascii="Liberation Sans Narrow"/>
                <w:sz w:val="20"/>
              </w:rPr>
            </w:pPr>
            <w:r>
              <w:rPr>
                <w:rFonts w:ascii="Liberation Sans Narrow"/>
                <w:w w:val="99"/>
                <w:sz w:val="20"/>
              </w:rPr>
              <w:t>Y</w:t>
            </w:r>
          </w:p>
        </w:tc>
      </w:tr>
    </w:tbl>
    <w:p w:rsidR="00420826" w:rsidRDefault="00420826">
      <w:pPr>
        <w:pStyle w:val="GvdeMetni"/>
        <w:rPr>
          <w:rFonts w:ascii="Liberation Sans Narrow"/>
          <w:b/>
        </w:rPr>
      </w:pPr>
    </w:p>
    <w:p w:rsidR="00420826" w:rsidRDefault="00420826">
      <w:pPr>
        <w:pStyle w:val="GvdeMetni"/>
        <w:spacing w:before="6"/>
        <w:rPr>
          <w:rFonts w:ascii="Liberation Sans Narrow"/>
          <w:b/>
          <w:sz w:val="1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404"/>
        <w:gridCol w:w="403"/>
        <w:gridCol w:w="403"/>
        <w:gridCol w:w="403"/>
        <w:gridCol w:w="403"/>
        <w:gridCol w:w="403"/>
        <w:gridCol w:w="403"/>
        <w:gridCol w:w="403"/>
        <w:gridCol w:w="403"/>
        <w:gridCol w:w="403"/>
        <w:gridCol w:w="405"/>
        <w:gridCol w:w="403"/>
        <w:gridCol w:w="402"/>
        <w:gridCol w:w="404"/>
        <w:gridCol w:w="402"/>
        <w:gridCol w:w="402"/>
        <w:gridCol w:w="405"/>
        <w:gridCol w:w="402"/>
      </w:tblGrid>
      <w:tr w:rsidR="00420826">
        <w:trPr>
          <w:trHeight w:val="227"/>
        </w:trPr>
        <w:tc>
          <w:tcPr>
            <w:tcW w:w="1798" w:type="dxa"/>
          </w:tcPr>
          <w:p w:rsidR="00420826" w:rsidRDefault="00A37A85">
            <w:pPr>
              <w:pStyle w:val="TableParagraph"/>
              <w:spacing w:line="208" w:lineRule="exact"/>
              <w:ind w:left="110"/>
              <w:rPr>
                <w:rFonts w:ascii="Liberation Sans Narrow" w:hAnsi="Liberation Sans Narrow"/>
                <w:sz w:val="20"/>
              </w:rPr>
            </w:pPr>
            <w:r>
              <w:rPr>
                <w:rFonts w:ascii="Liberation Sans Narrow" w:hAnsi="Liberation Sans Narrow"/>
                <w:sz w:val="20"/>
              </w:rPr>
              <w:t>DOĞUM YERİ- İL</w:t>
            </w:r>
          </w:p>
        </w:tc>
        <w:tc>
          <w:tcPr>
            <w:tcW w:w="404"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4"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2" w:type="dxa"/>
          </w:tcPr>
          <w:p w:rsidR="00420826" w:rsidRDefault="00420826">
            <w:pPr>
              <w:pStyle w:val="TableParagraph"/>
              <w:rPr>
                <w:sz w:val="16"/>
              </w:rPr>
            </w:pPr>
          </w:p>
        </w:tc>
      </w:tr>
      <w:tr w:rsidR="00420826">
        <w:trPr>
          <w:trHeight w:val="230"/>
        </w:trPr>
        <w:tc>
          <w:tcPr>
            <w:tcW w:w="1798"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DOĞUM YERİ- ÜLKE</w:t>
            </w:r>
          </w:p>
        </w:tc>
        <w:tc>
          <w:tcPr>
            <w:tcW w:w="404"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4"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2" w:type="dxa"/>
          </w:tcPr>
          <w:p w:rsidR="00420826" w:rsidRDefault="00420826">
            <w:pPr>
              <w:pStyle w:val="TableParagraph"/>
              <w:rPr>
                <w:sz w:val="16"/>
              </w:rPr>
            </w:pPr>
          </w:p>
        </w:tc>
      </w:tr>
    </w:tbl>
    <w:p w:rsidR="00420826" w:rsidRDefault="00420826">
      <w:pPr>
        <w:pStyle w:val="GvdeMetni"/>
        <w:rPr>
          <w:rFonts w:ascii="Liberation Sans Narrow"/>
          <w:b/>
        </w:rPr>
      </w:pPr>
    </w:p>
    <w:p w:rsidR="00420826" w:rsidRDefault="00420826">
      <w:pPr>
        <w:pStyle w:val="GvdeMetni"/>
        <w:spacing w:before="6"/>
        <w:rPr>
          <w:rFonts w:ascii="Liberation Sans Narrow"/>
          <w:b/>
          <w:sz w:val="1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377"/>
        <w:gridCol w:w="377"/>
        <w:gridCol w:w="377"/>
        <w:gridCol w:w="377"/>
        <w:gridCol w:w="377"/>
        <w:gridCol w:w="377"/>
        <w:gridCol w:w="377"/>
        <w:gridCol w:w="377"/>
        <w:gridCol w:w="377"/>
        <w:gridCol w:w="377"/>
        <w:gridCol w:w="380"/>
        <w:gridCol w:w="377"/>
        <w:gridCol w:w="377"/>
        <w:gridCol w:w="377"/>
        <w:gridCol w:w="377"/>
      </w:tblGrid>
      <w:tr w:rsidR="00420826">
        <w:trPr>
          <w:trHeight w:val="230"/>
        </w:trPr>
        <w:tc>
          <w:tcPr>
            <w:tcW w:w="2504" w:type="dxa"/>
          </w:tcPr>
          <w:p w:rsidR="00420826" w:rsidRDefault="00A37A85">
            <w:pPr>
              <w:pStyle w:val="TableParagraph"/>
              <w:spacing w:line="210" w:lineRule="exact"/>
              <w:ind w:left="110"/>
              <w:rPr>
                <w:rFonts w:ascii="Liberation Sans Narrow"/>
                <w:sz w:val="20"/>
              </w:rPr>
            </w:pPr>
            <w:r>
              <w:rPr>
                <w:rFonts w:ascii="Liberation Sans Narrow"/>
                <w:sz w:val="20"/>
              </w:rPr>
              <w:t>TELEFON</w:t>
            </w: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80"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r>
      <w:tr w:rsidR="00420826">
        <w:trPr>
          <w:trHeight w:val="230"/>
        </w:trPr>
        <w:tc>
          <w:tcPr>
            <w:tcW w:w="2504" w:type="dxa"/>
          </w:tcPr>
          <w:p w:rsidR="00420826" w:rsidRDefault="00A37A85">
            <w:pPr>
              <w:pStyle w:val="TableParagraph"/>
              <w:spacing w:line="210" w:lineRule="exact"/>
              <w:ind w:left="110"/>
              <w:rPr>
                <w:rFonts w:ascii="Liberation Sans Narrow"/>
                <w:sz w:val="20"/>
              </w:rPr>
            </w:pPr>
            <w:r>
              <w:rPr>
                <w:rFonts w:ascii="Liberation Sans Narrow"/>
                <w:sz w:val="20"/>
              </w:rPr>
              <w:t>FAKS</w:t>
            </w: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80"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r>
    </w:tbl>
    <w:p w:rsidR="00420826" w:rsidRDefault="00420826">
      <w:pPr>
        <w:pStyle w:val="GvdeMetni"/>
        <w:rPr>
          <w:rFonts w:ascii="Liberation Sans Narrow"/>
          <w:b/>
        </w:rPr>
      </w:pPr>
    </w:p>
    <w:p w:rsidR="00420826" w:rsidRDefault="00420826">
      <w:pPr>
        <w:pStyle w:val="GvdeMetni"/>
        <w:spacing w:before="3"/>
        <w:rPr>
          <w:rFonts w:ascii="Liberation Sans Narrow"/>
          <w:b/>
          <w:sz w:val="1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7"/>
        <w:gridCol w:w="353"/>
        <w:gridCol w:w="353"/>
        <w:gridCol w:w="353"/>
        <w:gridCol w:w="353"/>
        <w:gridCol w:w="355"/>
        <w:gridCol w:w="353"/>
        <w:gridCol w:w="351"/>
        <w:gridCol w:w="353"/>
        <w:gridCol w:w="353"/>
        <w:gridCol w:w="351"/>
        <w:gridCol w:w="353"/>
        <w:gridCol w:w="353"/>
        <w:gridCol w:w="351"/>
        <w:gridCol w:w="353"/>
        <w:gridCol w:w="353"/>
        <w:gridCol w:w="351"/>
        <w:gridCol w:w="353"/>
        <w:gridCol w:w="353"/>
        <w:gridCol w:w="351"/>
        <w:gridCol w:w="353"/>
      </w:tblGrid>
      <w:tr w:rsidR="00420826">
        <w:trPr>
          <w:trHeight w:val="230"/>
        </w:trPr>
        <w:tc>
          <w:tcPr>
            <w:tcW w:w="2017" w:type="dxa"/>
          </w:tcPr>
          <w:p w:rsidR="00420826" w:rsidRDefault="00A37A85">
            <w:pPr>
              <w:pStyle w:val="TableParagraph"/>
              <w:spacing w:line="210" w:lineRule="exact"/>
              <w:ind w:left="110"/>
              <w:rPr>
                <w:rFonts w:ascii="Liberation Sans Narrow"/>
                <w:sz w:val="20"/>
              </w:rPr>
            </w:pPr>
            <w:r>
              <w:rPr>
                <w:rFonts w:ascii="Liberation Sans Narrow"/>
                <w:sz w:val="20"/>
              </w:rPr>
              <w:t>E-POSTA</w:t>
            </w: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5"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r>
    </w:tbl>
    <w:p w:rsidR="00420826" w:rsidRDefault="00A37A85">
      <w:pPr>
        <w:pStyle w:val="GvdeMetni"/>
        <w:spacing w:before="1"/>
        <w:rPr>
          <w:rFonts w:ascii="Liberation Sans Narrow"/>
          <w:b/>
          <w:sz w:val="27"/>
        </w:rPr>
      </w:pPr>
      <w:r>
        <w:rPr>
          <w:noProof/>
          <w:lang w:val="en-GB" w:eastAsia="en-GB" w:bidi="ar-SA"/>
        </w:rPr>
        <mc:AlternateContent>
          <mc:Choice Requires="wps">
            <w:drawing>
              <wp:anchor distT="0" distB="0" distL="0" distR="0" simplePos="0" relativeHeight="251633152" behindDoc="0" locked="0" layoutInCell="1" allowOverlap="1">
                <wp:simplePos x="0" y="0"/>
                <wp:positionH relativeFrom="page">
                  <wp:posOffset>902335</wp:posOffset>
                </wp:positionH>
                <wp:positionV relativeFrom="paragraph">
                  <wp:posOffset>225425</wp:posOffset>
                </wp:positionV>
                <wp:extent cx="6013450" cy="297180"/>
                <wp:effectExtent l="6985" t="6350" r="8890" b="10795"/>
                <wp:wrapTopAndBottom/>
                <wp:docPr id="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971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5DB1" w:rsidRDefault="00AA5DB1">
                            <w:pPr>
                              <w:pStyle w:val="GvdeMetni"/>
                              <w:ind w:left="105"/>
                              <w:rPr>
                                <w:rFonts w:ascii="Liberation Sans Narrow" w:hAnsi="Liberation Sans Narrow"/>
                              </w:rPr>
                            </w:pPr>
                            <w:r>
                              <w:rPr>
                                <w:rFonts w:ascii="Liberation Sans Narrow" w:hAnsi="Liberation Sans Narrow"/>
                              </w:rPr>
                              <w:t>BU “TÜZEL KİŞİLİK BELGESİ” DOLDURULMALI VE KİMLİK BELGESİNİN OKUNUR BİR FOTOKOPİSİYLE BİRLİKTE VERİLMELİDİR.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71.05pt;margin-top:17.75pt;width:473.5pt;height:23.4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" filled="f" strokeweight=".48pt">
                <v:textbox inset="0,0,0,0">
                  <w:txbxContent>
                    <w:p w:rsidR="00AA5DB1" w:rsidRDefault="00AA5DB1">
                      <w:pPr>
                        <w:pStyle w:val="GvdeMetni"/>
                        <w:ind w:left="105"/>
                        <w:rPr>
                          <w:rFonts w:ascii="Liberation Sans Narrow" w:hAnsi="Liberation Sans Narrow"/>
                        </w:rPr>
                      </w:pPr>
                      <w:r>
                        <w:rPr>
                          <w:rFonts w:ascii="Liberation Sans Narrow" w:hAnsi="Liberation Sans Narrow"/>
                        </w:rPr>
                        <w:t>BU “TÜZEL KİŞİLİK BELGESİ” DOLDURULMALI VE KİMLİK BELGESİNİN OKUNUR BİR FOTOKOPİSİYLE BİRLİKTE VERİLMELİDİR.</w:t>
                      </w:r>
                    </w:p>
                  </w:txbxContent>
                </v:textbox>
                <w10:wrap type="topAndBottom" anchorx="page"/>
              </v:shape>
            </w:pict>
          </mc:Fallback>
        </mc:AlternateContent>
      </w:r>
    </w:p>
    <w:p w:rsidR="00420826" w:rsidRDefault="00420826">
      <w:pPr>
        <w:pStyle w:val="GvdeMetni"/>
        <w:spacing w:before="10"/>
        <w:rPr>
          <w:rFonts w:ascii="Liberation Sans Narrow"/>
          <w:b/>
          <w:sz w:val="8"/>
        </w:rPr>
      </w:pPr>
    </w:p>
    <w:p w:rsidR="00420826" w:rsidRDefault="00A37A85">
      <w:pPr>
        <w:spacing w:before="100"/>
        <w:ind w:left="996"/>
        <w:rPr>
          <w:rFonts w:ascii="Liberation Sans Narrow" w:hAnsi="Liberation Sans Narrow"/>
          <w:sz w:val="24"/>
        </w:rPr>
      </w:pPr>
      <w:r>
        <w:rPr>
          <w:rFonts w:ascii="Liberation Sans Narrow" w:hAnsi="Liberation Sans Narrow"/>
          <w:sz w:val="24"/>
        </w:rPr>
        <w:t>TARİH VE İMZA</w:t>
      </w:r>
    </w:p>
    <w:p w:rsidR="00420826" w:rsidRDefault="00420826">
      <w:pPr>
        <w:rPr>
          <w:rFonts w:ascii="Liberation Sans Narrow" w:hAnsi="Liberation Sans Narrow"/>
          <w:sz w:val="24"/>
        </w:rPr>
        <w:sectPr w:rsidR="00420826">
          <w:pgSz w:w="11910" w:h="16840"/>
          <w:pgMar w:top="1040" w:right="160" w:bottom="1360" w:left="420" w:header="838" w:footer="1169" w:gutter="0"/>
          <w:cols w:space="708"/>
        </w:sectPr>
      </w:pPr>
    </w:p>
    <w:p w:rsidR="00420826" w:rsidRDefault="00420826">
      <w:pPr>
        <w:pStyle w:val="GvdeMetni"/>
      </w:pPr>
    </w:p>
    <w:p w:rsidR="00420826" w:rsidRDefault="00420826">
      <w:pPr>
        <w:pStyle w:val="GvdeMetni"/>
        <w:spacing w:before="3"/>
        <w:rPr>
          <w:sz w:val="11"/>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295"/>
        <w:gridCol w:w="293"/>
        <w:gridCol w:w="295"/>
        <w:gridCol w:w="293"/>
        <w:gridCol w:w="295"/>
        <w:gridCol w:w="293"/>
        <w:gridCol w:w="295"/>
        <w:gridCol w:w="293"/>
        <w:gridCol w:w="293"/>
        <w:gridCol w:w="293"/>
        <w:gridCol w:w="293"/>
        <w:gridCol w:w="293"/>
        <w:gridCol w:w="293"/>
        <w:gridCol w:w="293"/>
        <w:gridCol w:w="294"/>
        <w:gridCol w:w="293"/>
        <w:gridCol w:w="293"/>
        <w:gridCol w:w="293"/>
        <w:gridCol w:w="295"/>
        <w:gridCol w:w="293"/>
        <w:gridCol w:w="293"/>
        <w:gridCol w:w="293"/>
        <w:gridCol w:w="293"/>
        <w:gridCol w:w="293"/>
      </w:tblGrid>
      <w:tr w:rsidR="00420826">
        <w:trPr>
          <w:trHeight w:val="360"/>
        </w:trPr>
        <w:tc>
          <w:tcPr>
            <w:tcW w:w="9067" w:type="dxa"/>
            <w:gridSpan w:val="25"/>
          </w:tcPr>
          <w:p w:rsidR="00420826" w:rsidRDefault="00A37A85">
            <w:pPr>
              <w:pStyle w:val="TableParagraph"/>
              <w:tabs>
                <w:tab w:val="left" w:pos="7570"/>
              </w:tabs>
              <w:spacing w:before="41"/>
              <w:ind w:left="117"/>
              <w:rPr>
                <w:b/>
                <w:sz w:val="24"/>
              </w:rPr>
            </w:pPr>
            <w:r>
              <w:rPr>
                <w:rFonts w:ascii="Liberation Sans Narrow" w:hAnsi="Liberation Sans Narrow"/>
                <w:b/>
                <w:sz w:val="24"/>
              </w:rPr>
              <w:t>TÜZEL</w:t>
            </w:r>
            <w:r>
              <w:rPr>
                <w:rFonts w:ascii="Liberation Sans Narrow" w:hAnsi="Liberation Sans Narrow"/>
                <w:b/>
                <w:spacing w:val="-2"/>
                <w:sz w:val="24"/>
              </w:rPr>
              <w:t xml:space="preserve"> </w:t>
            </w:r>
            <w:r>
              <w:rPr>
                <w:rFonts w:ascii="Liberation Sans Narrow" w:hAnsi="Liberation Sans Narrow"/>
                <w:b/>
                <w:sz w:val="24"/>
              </w:rPr>
              <w:t>KİMLİK</w:t>
            </w:r>
            <w:r>
              <w:rPr>
                <w:rFonts w:ascii="Liberation Sans Narrow" w:hAnsi="Liberation Sans Narrow"/>
                <w:b/>
                <w:spacing w:val="-2"/>
                <w:sz w:val="24"/>
              </w:rPr>
              <w:t xml:space="preserve"> </w:t>
            </w:r>
            <w:r>
              <w:rPr>
                <w:rFonts w:ascii="Liberation Sans Narrow" w:hAnsi="Liberation Sans Narrow"/>
                <w:b/>
                <w:sz w:val="24"/>
              </w:rPr>
              <w:t>FORMU</w:t>
            </w:r>
            <w:r>
              <w:rPr>
                <w:rFonts w:ascii="Liberation Sans Narrow" w:hAnsi="Liberation Sans Narrow"/>
                <w:b/>
                <w:sz w:val="24"/>
              </w:rPr>
              <w:tab/>
            </w:r>
            <w:r>
              <w:rPr>
                <w:b/>
                <w:sz w:val="24"/>
              </w:rPr>
              <w:t>(Söz. EK:</w:t>
            </w:r>
            <w:r>
              <w:rPr>
                <w:b/>
                <w:spacing w:val="-1"/>
                <w:sz w:val="24"/>
              </w:rPr>
              <w:t xml:space="preserve"> </w:t>
            </w:r>
            <w:r>
              <w:rPr>
                <w:b/>
                <w:sz w:val="24"/>
              </w:rPr>
              <w:t>5b)</w:t>
            </w:r>
          </w:p>
        </w:tc>
      </w:tr>
      <w:tr w:rsidR="00420826">
        <w:trPr>
          <w:trHeight w:val="412"/>
        </w:trPr>
        <w:tc>
          <w:tcPr>
            <w:tcW w:w="9067" w:type="dxa"/>
            <w:gridSpan w:val="25"/>
            <w:tcBorders>
              <w:bottom w:val="nil"/>
            </w:tcBorders>
          </w:tcPr>
          <w:p w:rsidR="00420826" w:rsidRDefault="00A37A85">
            <w:pPr>
              <w:pStyle w:val="TableParagraph"/>
              <w:spacing w:before="90"/>
              <w:ind w:left="11"/>
              <w:jc w:val="center"/>
              <w:rPr>
                <w:rFonts w:ascii="Liberation Sans Narrow" w:hAnsi="Liberation Sans Narrow"/>
                <w:b/>
                <w:sz w:val="20"/>
              </w:rPr>
            </w:pPr>
            <w:r>
              <w:rPr>
                <w:w w:val="99"/>
                <w:sz w:val="20"/>
                <w:u w:val="single"/>
              </w:rPr>
              <w:t xml:space="preserve"> </w:t>
            </w:r>
            <w:r>
              <w:rPr>
                <w:rFonts w:ascii="Liberation Sans Narrow" w:hAnsi="Liberation Sans Narrow"/>
                <w:b/>
                <w:sz w:val="20"/>
                <w:u w:val="single"/>
              </w:rPr>
              <w:t>KAMU KURUM/KURULUŞLARI</w:t>
            </w:r>
          </w:p>
        </w:tc>
      </w:tr>
      <w:tr w:rsidR="00420826">
        <w:trPr>
          <w:trHeight w:val="230"/>
        </w:trPr>
        <w:tc>
          <w:tcPr>
            <w:tcW w:w="2024" w:type="dxa"/>
            <w:tcBorders>
              <w:top w:val="nil"/>
            </w:tcBorders>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TÜRÜ</w:t>
            </w:r>
          </w:p>
        </w:tc>
        <w:tc>
          <w:tcPr>
            <w:tcW w:w="295"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5"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5"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5"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4"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5"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r>
    </w:tbl>
    <w:p w:rsidR="00420826" w:rsidRDefault="00420826">
      <w:pPr>
        <w:pStyle w:val="GvdeMetni"/>
        <w:spacing w:before="9" w:after="1"/>
        <w:rPr>
          <w:sz w:val="15"/>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575"/>
        <w:gridCol w:w="358"/>
        <w:gridCol w:w="1778"/>
        <w:gridCol w:w="358"/>
        <w:gridCol w:w="2563"/>
      </w:tblGrid>
      <w:tr w:rsidR="00420826">
        <w:trPr>
          <w:trHeight w:val="230"/>
        </w:trPr>
        <w:tc>
          <w:tcPr>
            <w:tcW w:w="2431" w:type="dxa"/>
            <w:tcBorders>
              <w:right w:val="nil"/>
            </w:tcBorders>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STK (Sivil Toplum Kuruluşu)</w:t>
            </w:r>
          </w:p>
        </w:tc>
        <w:tc>
          <w:tcPr>
            <w:tcW w:w="1575" w:type="dxa"/>
            <w:tcBorders>
              <w:left w:val="nil"/>
            </w:tcBorders>
          </w:tcPr>
          <w:p w:rsidR="00420826" w:rsidRDefault="00A37A85">
            <w:pPr>
              <w:pStyle w:val="TableParagraph"/>
              <w:spacing w:line="210" w:lineRule="exact"/>
              <w:ind w:left="269"/>
              <w:rPr>
                <w:rFonts w:ascii="Liberation Sans Narrow"/>
                <w:sz w:val="20"/>
              </w:rPr>
            </w:pPr>
            <w:r>
              <w:rPr>
                <w:rFonts w:ascii="Liberation Sans Narrow"/>
                <w:sz w:val="20"/>
              </w:rPr>
              <w:t>EVET</w:t>
            </w:r>
          </w:p>
        </w:tc>
        <w:tc>
          <w:tcPr>
            <w:tcW w:w="358" w:type="dxa"/>
          </w:tcPr>
          <w:p w:rsidR="00420826" w:rsidRDefault="00420826">
            <w:pPr>
              <w:pStyle w:val="TableParagraph"/>
              <w:rPr>
                <w:sz w:val="16"/>
              </w:rPr>
            </w:pPr>
          </w:p>
        </w:tc>
        <w:tc>
          <w:tcPr>
            <w:tcW w:w="1778" w:type="dxa"/>
          </w:tcPr>
          <w:p w:rsidR="00420826" w:rsidRDefault="00A37A85">
            <w:pPr>
              <w:pStyle w:val="TableParagraph"/>
              <w:spacing w:line="210" w:lineRule="exact"/>
              <w:ind w:left="619" w:right="607"/>
              <w:jc w:val="center"/>
              <w:rPr>
                <w:rFonts w:ascii="Liberation Sans Narrow"/>
                <w:sz w:val="20"/>
              </w:rPr>
            </w:pPr>
            <w:r>
              <w:rPr>
                <w:rFonts w:ascii="Liberation Sans Narrow"/>
                <w:sz w:val="20"/>
              </w:rPr>
              <w:t>HAYIR</w:t>
            </w:r>
          </w:p>
        </w:tc>
        <w:tc>
          <w:tcPr>
            <w:tcW w:w="358" w:type="dxa"/>
          </w:tcPr>
          <w:p w:rsidR="00420826" w:rsidRDefault="00420826">
            <w:pPr>
              <w:pStyle w:val="TableParagraph"/>
              <w:rPr>
                <w:sz w:val="16"/>
              </w:rPr>
            </w:pPr>
          </w:p>
        </w:tc>
        <w:tc>
          <w:tcPr>
            <w:tcW w:w="2563" w:type="dxa"/>
          </w:tcPr>
          <w:p w:rsidR="00420826" w:rsidRDefault="00420826">
            <w:pPr>
              <w:pStyle w:val="TableParagraph"/>
              <w:rPr>
                <w:sz w:val="16"/>
              </w:rPr>
            </w:pPr>
          </w:p>
        </w:tc>
      </w:tr>
    </w:tbl>
    <w:p w:rsidR="00420826" w:rsidRDefault="00420826">
      <w:pPr>
        <w:pStyle w:val="GvdeMetni"/>
        <w:spacing w:after="1"/>
        <w:rPr>
          <w:sz w:val="16"/>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61"/>
        <w:gridCol w:w="360"/>
        <w:gridCol w:w="360"/>
        <w:gridCol w:w="360"/>
        <w:gridCol w:w="362"/>
        <w:gridCol w:w="360"/>
        <w:gridCol w:w="358"/>
        <w:gridCol w:w="360"/>
        <w:gridCol w:w="358"/>
        <w:gridCol w:w="360"/>
        <w:gridCol w:w="360"/>
        <w:gridCol w:w="358"/>
        <w:gridCol w:w="361"/>
        <w:gridCol w:w="360"/>
        <w:gridCol w:w="360"/>
        <w:gridCol w:w="358"/>
        <w:gridCol w:w="360"/>
        <w:gridCol w:w="358"/>
        <w:gridCol w:w="361"/>
        <w:gridCol w:w="361"/>
      </w:tblGrid>
      <w:tr w:rsidR="00420826">
        <w:trPr>
          <w:trHeight w:val="278"/>
        </w:trPr>
        <w:tc>
          <w:tcPr>
            <w:tcW w:w="1872" w:type="dxa"/>
            <w:tcBorders>
              <w:bottom w:val="nil"/>
            </w:tcBorders>
          </w:tcPr>
          <w:p w:rsidR="00420826" w:rsidRDefault="00A37A85">
            <w:pPr>
              <w:pStyle w:val="TableParagraph"/>
              <w:spacing w:line="229" w:lineRule="exact"/>
              <w:ind w:left="110"/>
              <w:rPr>
                <w:rFonts w:ascii="Liberation Sans Narrow" w:hAnsi="Liberation Sans Narrow"/>
                <w:sz w:val="20"/>
              </w:rPr>
            </w:pPr>
            <w:r>
              <w:rPr>
                <w:rFonts w:ascii="Liberation Sans Narrow" w:hAnsi="Liberation Sans Narrow"/>
                <w:sz w:val="20"/>
              </w:rPr>
              <w:t>İSİM(LER)</w:t>
            </w: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r w:rsidR="00420826">
        <w:trPr>
          <w:trHeight w:val="280"/>
        </w:trPr>
        <w:tc>
          <w:tcPr>
            <w:tcW w:w="9068" w:type="dxa"/>
            <w:gridSpan w:val="21"/>
            <w:tcBorders>
              <w:top w:val="nil"/>
              <w:bottom w:val="nil"/>
            </w:tcBorders>
          </w:tcPr>
          <w:p w:rsidR="00420826" w:rsidRDefault="00420826">
            <w:pPr>
              <w:pStyle w:val="TableParagraph"/>
              <w:rPr>
                <w:sz w:val="20"/>
              </w:rPr>
            </w:pPr>
          </w:p>
        </w:tc>
      </w:tr>
      <w:tr w:rsidR="00420826">
        <w:trPr>
          <w:trHeight w:val="275"/>
        </w:trPr>
        <w:tc>
          <w:tcPr>
            <w:tcW w:w="1872" w:type="dxa"/>
            <w:tcBorders>
              <w:top w:val="nil"/>
              <w:bottom w:val="nil"/>
            </w:tcBorders>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r w:rsidR="00420826">
        <w:trPr>
          <w:trHeight w:val="278"/>
        </w:trPr>
        <w:tc>
          <w:tcPr>
            <w:tcW w:w="9068" w:type="dxa"/>
            <w:gridSpan w:val="21"/>
            <w:tcBorders>
              <w:top w:val="nil"/>
              <w:bottom w:val="nil"/>
            </w:tcBorders>
          </w:tcPr>
          <w:p w:rsidR="00420826" w:rsidRDefault="00420826">
            <w:pPr>
              <w:pStyle w:val="TableParagraph"/>
              <w:rPr>
                <w:sz w:val="20"/>
              </w:rPr>
            </w:pPr>
          </w:p>
        </w:tc>
      </w:tr>
      <w:tr w:rsidR="00420826">
        <w:trPr>
          <w:trHeight w:val="275"/>
        </w:trPr>
        <w:tc>
          <w:tcPr>
            <w:tcW w:w="1872" w:type="dxa"/>
            <w:tcBorders>
              <w:top w:val="nil"/>
              <w:bottom w:val="nil"/>
            </w:tcBorders>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r w:rsidR="00420826">
        <w:trPr>
          <w:trHeight w:val="277"/>
        </w:trPr>
        <w:tc>
          <w:tcPr>
            <w:tcW w:w="9068" w:type="dxa"/>
            <w:gridSpan w:val="21"/>
            <w:tcBorders>
              <w:top w:val="nil"/>
              <w:bottom w:val="nil"/>
            </w:tcBorders>
          </w:tcPr>
          <w:p w:rsidR="00420826" w:rsidRDefault="00420826">
            <w:pPr>
              <w:pStyle w:val="TableParagraph"/>
              <w:rPr>
                <w:sz w:val="20"/>
              </w:rPr>
            </w:pPr>
          </w:p>
        </w:tc>
      </w:tr>
      <w:tr w:rsidR="00420826">
        <w:trPr>
          <w:trHeight w:val="278"/>
        </w:trPr>
        <w:tc>
          <w:tcPr>
            <w:tcW w:w="1872" w:type="dxa"/>
            <w:tcBorders>
              <w:top w:val="nil"/>
            </w:tcBorders>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bl>
    <w:p w:rsidR="00420826" w:rsidRDefault="00420826">
      <w:pPr>
        <w:pStyle w:val="GvdeMetni"/>
        <w:spacing w:before="9" w:after="1"/>
        <w:rPr>
          <w:sz w:val="15"/>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411"/>
        <w:gridCol w:w="410"/>
        <w:gridCol w:w="410"/>
        <w:gridCol w:w="412"/>
        <w:gridCol w:w="410"/>
        <w:gridCol w:w="413"/>
        <w:gridCol w:w="410"/>
        <w:gridCol w:w="410"/>
        <w:gridCol w:w="412"/>
        <w:gridCol w:w="410"/>
      </w:tblGrid>
      <w:tr w:rsidR="00420826">
        <w:trPr>
          <w:trHeight w:val="230"/>
        </w:trPr>
        <w:tc>
          <w:tcPr>
            <w:tcW w:w="1843" w:type="dxa"/>
          </w:tcPr>
          <w:p w:rsidR="00420826" w:rsidRDefault="00A37A85">
            <w:pPr>
              <w:pStyle w:val="TableParagraph"/>
              <w:spacing w:line="210" w:lineRule="exact"/>
              <w:ind w:left="110"/>
              <w:rPr>
                <w:rFonts w:ascii="Liberation Sans Narrow"/>
                <w:sz w:val="20"/>
              </w:rPr>
            </w:pPr>
            <w:r>
              <w:rPr>
                <w:rFonts w:ascii="Liberation Sans Narrow"/>
                <w:sz w:val="20"/>
              </w:rPr>
              <w:t>KISALTMA</w:t>
            </w:r>
          </w:p>
        </w:tc>
        <w:tc>
          <w:tcPr>
            <w:tcW w:w="411" w:type="dxa"/>
          </w:tcPr>
          <w:p w:rsidR="00420826" w:rsidRDefault="00420826">
            <w:pPr>
              <w:pStyle w:val="TableParagraph"/>
              <w:rPr>
                <w:sz w:val="16"/>
              </w:rPr>
            </w:pPr>
          </w:p>
        </w:tc>
        <w:tc>
          <w:tcPr>
            <w:tcW w:w="410" w:type="dxa"/>
          </w:tcPr>
          <w:p w:rsidR="00420826" w:rsidRDefault="00420826">
            <w:pPr>
              <w:pStyle w:val="TableParagraph"/>
              <w:rPr>
                <w:sz w:val="16"/>
              </w:rPr>
            </w:pPr>
          </w:p>
        </w:tc>
        <w:tc>
          <w:tcPr>
            <w:tcW w:w="410" w:type="dxa"/>
          </w:tcPr>
          <w:p w:rsidR="00420826" w:rsidRDefault="00420826">
            <w:pPr>
              <w:pStyle w:val="TableParagraph"/>
              <w:rPr>
                <w:sz w:val="16"/>
              </w:rPr>
            </w:pPr>
          </w:p>
        </w:tc>
        <w:tc>
          <w:tcPr>
            <w:tcW w:w="412" w:type="dxa"/>
          </w:tcPr>
          <w:p w:rsidR="00420826" w:rsidRDefault="00420826">
            <w:pPr>
              <w:pStyle w:val="TableParagraph"/>
              <w:rPr>
                <w:sz w:val="16"/>
              </w:rPr>
            </w:pPr>
          </w:p>
        </w:tc>
        <w:tc>
          <w:tcPr>
            <w:tcW w:w="410"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0" w:type="dxa"/>
          </w:tcPr>
          <w:p w:rsidR="00420826" w:rsidRDefault="00420826">
            <w:pPr>
              <w:pStyle w:val="TableParagraph"/>
              <w:rPr>
                <w:sz w:val="16"/>
              </w:rPr>
            </w:pPr>
          </w:p>
        </w:tc>
        <w:tc>
          <w:tcPr>
            <w:tcW w:w="410" w:type="dxa"/>
          </w:tcPr>
          <w:p w:rsidR="00420826" w:rsidRDefault="00420826">
            <w:pPr>
              <w:pStyle w:val="TableParagraph"/>
              <w:rPr>
                <w:sz w:val="16"/>
              </w:rPr>
            </w:pPr>
          </w:p>
        </w:tc>
        <w:tc>
          <w:tcPr>
            <w:tcW w:w="412" w:type="dxa"/>
          </w:tcPr>
          <w:p w:rsidR="00420826" w:rsidRDefault="00420826">
            <w:pPr>
              <w:pStyle w:val="TableParagraph"/>
              <w:rPr>
                <w:sz w:val="16"/>
              </w:rPr>
            </w:pPr>
          </w:p>
        </w:tc>
        <w:tc>
          <w:tcPr>
            <w:tcW w:w="410" w:type="dxa"/>
          </w:tcPr>
          <w:p w:rsidR="00420826" w:rsidRDefault="00420826">
            <w:pPr>
              <w:pStyle w:val="TableParagraph"/>
              <w:rPr>
                <w:sz w:val="16"/>
              </w:rPr>
            </w:pPr>
          </w:p>
        </w:tc>
      </w:tr>
    </w:tbl>
    <w:p w:rsidR="00420826" w:rsidRDefault="00420826">
      <w:pPr>
        <w:pStyle w:val="GvdeMetni"/>
        <w:spacing w:before="1"/>
        <w:rPr>
          <w:sz w:val="16"/>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358"/>
        <w:gridCol w:w="360"/>
        <w:gridCol w:w="358"/>
        <w:gridCol w:w="360"/>
        <w:gridCol w:w="360"/>
        <w:gridCol w:w="360"/>
        <w:gridCol w:w="358"/>
        <w:gridCol w:w="360"/>
        <w:gridCol w:w="360"/>
        <w:gridCol w:w="360"/>
        <w:gridCol w:w="360"/>
        <w:gridCol w:w="360"/>
        <w:gridCol w:w="361"/>
        <w:gridCol w:w="360"/>
        <w:gridCol w:w="362"/>
        <w:gridCol w:w="360"/>
        <w:gridCol w:w="360"/>
        <w:gridCol w:w="360"/>
        <w:gridCol w:w="360"/>
        <w:gridCol w:w="360"/>
      </w:tblGrid>
      <w:tr w:rsidR="00420826">
        <w:trPr>
          <w:trHeight w:val="277"/>
        </w:trPr>
        <w:tc>
          <w:tcPr>
            <w:tcW w:w="1867" w:type="dxa"/>
            <w:tcBorders>
              <w:bottom w:val="nil"/>
            </w:tcBorders>
          </w:tcPr>
          <w:p w:rsidR="00420826" w:rsidRDefault="00A37A85">
            <w:pPr>
              <w:pStyle w:val="TableParagraph"/>
              <w:spacing w:line="227" w:lineRule="exact"/>
              <w:ind w:left="110"/>
              <w:rPr>
                <w:rFonts w:ascii="Liberation Sans Narrow" w:hAnsi="Liberation Sans Narrow"/>
                <w:sz w:val="20"/>
              </w:rPr>
            </w:pPr>
            <w:r>
              <w:rPr>
                <w:rFonts w:ascii="Liberation Sans Narrow" w:hAnsi="Liberation Sans Narrow"/>
                <w:sz w:val="20"/>
              </w:rPr>
              <w:t>RESMİ ADRESİ</w:t>
            </w: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r>
      <w:tr w:rsidR="00420826">
        <w:trPr>
          <w:trHeight w:val="277"/>
        </w:trPr>
        <w:tc>
          <w:tcPr>
            <w:tcW w:w="9064" w:type="dxa"/>
            <w:gridSpan w:val="21"/>
            <w:tcBorders>
              <w:top w:val="nil"/>
              <w:bottom w:val="nil"/>
            </w:tcBorders>
          </w:tcPr>
          <w:p w:rsidR="00420826" w:rsidRDefault="00420826">
            <w:pPr>
              <w:pStyle w:val="TableParagraph"/>
              <w:rPr>
                <w:sz w:val="20"/>
              </w:rPr>
            </w:pPr>
          </w:p>
        </w:tc>
      </w:tr>
      <w:tr w:rsidR="00420826">
        <w:trPr>
          <w:trHeight w:val="278"/>
        </w:trPr>
        <w:tc>
          <w:tcPr>
            <w:tcW w:w="1867" w:type="dxa"/>
            <w:tcBorders>
              <w:top w:val="nil"/>
              <w:bottom w:val="nil"/>
            </w:tcBorders>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r>
      <w:tr w:rsidR="00420826">
        <w:trPr>
          <w:trHeight w:val="277"/>
        </w:trPr>
        <w:tc>
          <w:tcPr>
            <w:tcW w:w="9064" w:type="dxa"/>
            <w:gridSpan w:val="21"/>
            <w:tcBorders>
              <w:top w:val="nil"/>
              <w:bottom w:val="nil"/>
            </w:tcBorders>
          </w:tcPr>
          <w:p w:rsidR="00420826" w:rsidRDefault="00420826">
            <w:pPr>
              <w:pStyle w:val="TableParagraph"/>
              <w:rPr>
                <w:sz w:val="20"/>
              </w:rPr>
            </w:pPr>
          </w:p>
        </w:tc>
      </w:tr>
      <w:tr w:rsidR="00420826">
        <w:trPr>
          <w:trHeight w:val="275"/>
        </w:trPr>
        <w:tc>
          <w:tcPr>
            <w:tcW w:w="1867" w:type="dxa"/>
            <w:tcBorders>
              <w:top w:val="nil"/>
            </w:tcBorders>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r>
    </w:tbl>
    <w:p w:rsidR="00420826" w:rsidRDefault="00420826">
      <w:pPr>
        <w:pStyle w:val="GvdeMetni"/>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385"/>
        <w:gridCol w:w="384"/>
        <w:gridCol w:w="384"/>
        <w:gridCol w:w="386"/>
        <w:gridCol w:w="384"/>
        <w:gridCol w:w="384"/>
        <w:gridCol w:w="384"/>
        <w:gridCol w:w="2033"/>
        <w:gridCol w:w="439"/>
        <w:gridCol w:w="439"/>
        <w:gridCol w:w="439"/>
        <w:gridCol w:w="439"/>
        <w:gridCol w:w="439"/>
        <w:gridCol w:w="439"/>
      </w:tblGrid>
      <w:tr w:rsidR="00420826">
        <w:trPr>
          <w:trHeight w:val="230"/>
        </w:trPr>
        <w:tc>
          <w:tcPr>
            <w:tcW w:w="1704" w:type="dxa"/>
          </w:tcPr>
          <w:p w:rsidR="00420826" w:rsidRDefault="00A37A85">
            <w:pPr>
              <w:pStyle w:val="TableParagraph"/>
              <w:spacing w:line="210" w:lineRule="exact"/>
              <w:ind w:left="110"/>
              <w:rPr>
                <w:rFonts w:ascii="Liberation Sans Narrow"/>
                <w:sz w:val="20"/>
              </w:rPr>
            </w:pPr>
            <w:r>
              <w:rPr>
                <w:rFonts w:ascii="Liberation Sans Narrow"/>
                <w:sz w:val="20"/>
              </w:rPr>
              <w:t>POSTA KODU</w:t>
            </w:r>
          </w:p>
        </w:tc>
        <w:tc>
          <w:tcPr>
            <w:tcW w:w="385"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6"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4" w:type="dxa"/>
          </w:tcPr>
          <w:p w:rsidR="00420826" w:rsidRDefault="00420826">
            <w:pPr>
              <w:pStyle w:val="TableParagraph"/>
              <w:rPr>
                <w:sz w:val="16"/>
              </w:rPr>
            </w:pPr>
          </w:p>
        </w:tc>
        <w:tc>
          <w:tcPr>
            <w:tcW w:w="2033" w:type="dxa"/>
          </w:tcPr>
          <w:p w:rsidR="00420826" w:rsidRDefault="00A37A85">
            <w:pPr>
              <w:pStyle w:val="TableParagraph"/>
              <w:spacing w:line="210" w:lineRule="exact"/>
              <w:ind w:left="108"/>
              <w:rPr>
                <w:rFonts w:ascii="Liberation Sans Narrow"/>
                <w:sz w:val="20"/>
              </w:rPr>
            </w:pPr>
            <w:r>
              <w:rPr>
                <w:rFonts w:ascii="Liberation Sans Narrow"/>
                <w:sz w:val="20"/>
              </w:rPr>
              <w:t>POSTA KUTUSU</w:t>
            </w: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r>
    </w:tbl>
    <w:p w:rsidR="00420826" w:rsidRDefault="00420826">
      <w:pPr>
        <w:pStyle w:val="GvdeMetni"/>
        <w:spacing w:before="9" w:after="1"/>
        <w:rPr>
          <w:sz w:val="15"/>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06"/>
        <w:gridCol w:w="403"/>
        <w:gridCol w:w="403"/>
        <w:gridCol w:w="403"/>
        <w:gridCol w:w="403"/>
        <w:gridCol w:w="403"/>
        <w:gridCol w:w="403"/>
        <w:gridCol w:w="403"/>
        <w:gridCol w:w="403"/>
        <w:gridCol w:w="403"/>
        <w:gridCol w:w="405"/>
        <w:gridCol w:w="403"/>
        <w:gridCol w:w="402"/>
        <w:gridCol w:w="404"/>
        <w:gridCol w:w="402"/>
        <w:gridCol w:w="402"/>
        <w:gridCol w:w="405"/>
        <w:gridCol w:w="402"/>
      </w:tblGrid>
      <w:tr w:rsidR="00420826">
        <w:trPr>
          <w:trHeight w:val="230"/>
        </w:trPr>
        <w:tc>
          <w:tcPr>
            <w:tcW w:w="179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ŞEHİR</w:t>
            </w:r>
          </w:p>
        </w:tc>
        <w:tc>
          <w:tcPr>
            <w:tcW w:w="406"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4"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2" w:type="dxa"/>
          </w:tcPr>
          <w:p w:rsidR="00420826" w:rsidRDefault="00420826">
            <w:pPr>
              <w:pStyle w:val="TableParagraph"/>
              <w:rPr>
                <w:sz w:val="16"/>
              </w:rPr>
            </w:pPr>
          </w:p>
        </w:tc>
      </w:tr>
    </w:tbl>
    <w:p w:rsidR="00420826" w:rsidRDefault="00420826">
      <w:pPr>
        <w:pStyle w:val="GvdeMetni"/>
        <w:spacing w:after="1"/>
        <w:rPr>
          <w:sz w:val="16"/>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04"/>
        <w:gridCol w:w="403"/>
        <w:gridCol w:w="405"/>
        <w:gridCol w:w="403"/>
        <w:gridCol w:w="403"/>
        <w:gridCol w:w="403"/>
        <w:gridCol w:w="403"/>
        <w:gridCol w:w="403"/>
        <w:gridCol w:w="403"/>
        <w:gridCol w:w="403"/>
        <w:gridCol w:w="405"/>
        <w:gridCol w:w="403"/>
        <w:gridCol w:w="402"/>
        <w:gridCol w:w="404"/>
        <w:gridCol w:w="402"/>
        <w:gridCol w:w="402"/>
        <w:gridCol w:w="405"/>
        <w:gridCol w:w="402"/>
      </w:tblGrid>
      <w:tr w:rsidR="00420826">
        <w:trPr>
          <w:trHeight w:val="230"/>
        </w:trPr>
        <w:tc>
          <w:tcPr>
            <w:tcW w:w="179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ÜLKE</w:t>
            </w:r>
          </w:p>
        </w:tc>
        <w:tc>
          <w:tcPr>
            <w:tcW w:w="404"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4"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2" w:type="dxa"/>
          </w:tcPr>
          <w:p w:rsidR="00420826" w:rsidRDefault="00420826">
            <w:pPr>
              <w:pStyle w:val="TableParagraph"/>
              <w:rPr>
                <w:sz w:val="16"/>
              </w:rPr>
            </w:pPr>
          </w:p>
        </w:tc>
      </w:tr>
    </w:tbl>
    <w:p w:rsidR="00420826" w:rsidRDefault="00420826">
      <w:pPr>
        <w:pStyle w:val="GvdeMetni"/>
        <w:spacing w:before="9" w:after="1"/>
        <w:rPr>
          <w:sz w:val="15"/>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tblGrid>
      <w:tr w:rsidR="00420826">
        <w:trPr>
          <w:trHeight w:val="230"/>
        </w:trPr>
        <w:tc>
          <w:tcPr>
            <w:tcW w:w="266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VERGİ NUMARASI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r>
    </w:tbl>
    <w:p w:rsidR="00420826" w:rsidRDefault="00420826">
      <w:pPr>
        <w:pStyle w:val="GvdeMetni"/>
        <w:spacing w:after="1"/>
        <w:rPr>
          <w:sz w:val="16"/>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tblGrid>
      <w:tr w:rsidR="00420826">
        <w:trPr>
          <w:trHeight w:val="230"/>
        </w:trPr>
        <w:tc>
          <w:tcPr>
            <w:tcW w:w="266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KAYIT YERİ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r>
    </w:tbl>
    <w:p w:rsidR="00420826" w:rsidRDefault="00420826">
      <w:pPr>
        <w:pStyle w:val="GvdeMetni"/>
        <w:spacing w:before="9" w:after="1"/>
        <w:rPr>
          <w:sz w:val="15"/>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11"/>
        <w:gridCol w:w="413"/>
        <w:gridCol w:w="411"/>
        <w:gridCol w:w="414"/>
        <w:gridCol w:w="411"/>
        <w:gridCol w:w="411"/>
        <w:gridCol w:w="413"/>
        <w:gridCol w:w="411"/>
        <w:gridCol w:w="413"/>
        <w:gridCol w:w="414"/>
      </w:tblGrid>
      <w:tr w:rsidR="00420826">
        <w:trPr>
          <w:trHeight w:val="230"/>
        </w:trPr>
        <w:tc>
          <w:tcPr>
            <w:tcW w:w="2665" w:type="dxa"/>
            <w:tcBorders>
              <w:bottom w:val="nil"/>
            </w:tcBorders>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KAYIT TARİHİ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Borders>
              <w:bottom w:val="nil"/>
            </w:tcBorders>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Borders>
              <w:bottom w:val="nil"/>
            </w:tcBorders>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r>
      <w:tr w:rsidR="00420826">
        <w:trPr>
          <w:trHeight w:val="230"/>
        </w:trPr>
        <w:tc>
          <w:tcPr>
            <w:tcW w:w="2665" w:type="dxa"/>
            <w:tcBorders>
              <w:top w:val="nil"/>
              <w:right w:val="nil"/>
            </w:tcBorders>
          </w:tcPr>
          <w:p w:rsidR="00420826" w:rsidRDefault="00420826">
            <w:pPr>
              <w:pStyle w:val="TableParagraph"/>
              <w:rPr>
                <w:sz w:val="16"/>
              </w:rPr>
            </w:pPr>
          </w:p>
        </w:tc>
        <w:tc>
          <w:tcPr>
            <w:tcW w:w="411" w:type="dxa"/>
            <w:tcBorders>
              <w:left w:val="nil"/>
              <w:right w:val="nil"/>
            </w:tcBorders>
          </w:tcPr>
          <w:p w:rsidR="00420826" w:rsidRDefault="00A37A85">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rsidR="00420826" w:rsidRDefault="00A37A85">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rsidR="00420826" w:rsidRDefault="00420826">
            <w:pPr>
              <w:pStyle w:val="TableParagraph"/>
              <w:rPr>
                <w:sz w:val="16"/>
              </w:rPr>
            </w:pPr>
          </w:p>
        </w:tc>
        <w:tc>
          <w:tcPr>
            <w:tcW w:w="414" w:type="dxa"/>
            <w:tcBorders>
              <w:left w:val="nil"/>
              <w:right w:val="nil"/>
            </w:tcBorders>
          </w:tcPr>
          <w:p w:rsidR="00420826" w:rsidRDefault="00A37A85">
            <w:pPr>
              <w:pStyle w:val="TableParagraph"/>
              <w:spacing w:line="210" w:lineRule="exact"/>
              <w:ind w:left="113"/>
              <w:rPr>
                <w:rFonts w:ascii="Liberation Sans Narrow"/>
                <w:sz w:val="20"/>
              </w:rPr>
            </w:pPr>
            <w:r>
              <w:rPr>
                <w:rFonts w:ascii="Liberation Sans Narrow"/>
                <w:w w:val="99"/>
                <w:sz w:val="20"/>
              </w:rPr>
              <w:t>A</w:t>
            </w:r>
          </w:p>
        </w:tc>
        <w:tc>
          <w:tcPr>
            <w:tcW w:w="411" w:type="dxa"/>
            <w:tcBorders>
              <w:left w:val="nil"/>
              <w:right w:val="nil"/>
            </w:tcBorders>
          </w:tcPr>
          <w:p w:rsidR="00420826" w:rsidRDefault="00A37A85">
            <w:pPr>
              <w:pStyle w:val="TableParagraph"/>
              <w:spacing w:line="210" w:lineRule="exact"/>
              <w:ind w:left="110"/>
              <w:rPr>
                <w:rFonts w:ascii="Liberation Sans Narrow"/>
                <w:sz w:val="20"/>
              </w:rPr>
            </w:pPr>
            <w:r>
              <w:rPr>
                <w:rFonts w:ascii="Liberation Sans Narrow"/>
                <w:w w:val="99"/>
                <w:sz w:val="20"/>
              </w:rPr>
              <w:t>Y</w:t>
            </w:r>
          </w:p>
        </w:tc>
        <w:tc>
          <w:tcPr>
            <w:tcW w:w="411" w:type="dxa"/>
            <w:tcBorders>
              <w:top w:val="nil"/>
              <w:left w:val="nil"/>
              <w:right w:val="nil"/>
            </w:tcBorders>
          </w:tcPr>
          <w:p w:rsidR="00420826" w:rsidRDefault="00420826">
            <w:pPr>
              <w:pStyle w:val="TableParagraph"/>
              <w:rPr>
                <w:sz w:val="16"/>
              </w:rPr>
            </w:pPr>
          </w:p>
        </w:tc>
        <w:tc>
          <w:tcPr>
            <w:tcW w:w="413" w:type="dxa"/>
            <w:tcBorders>
              <w:left w:val="nil"/>
              <w:right w:val="nil"/>
            </w:tcBorders>
          </w:tcPr>
          <w:p w:rsidR="00420826" w:rsidRDefault="00A37A85">
            <w:pPr>
              <w:pStyle w:val="TableParagraph"/>
              <w:spacing w:line="210" w:lineRule="exact"/>
              <w:ind w:left="111"/>
              <w:rPr>
                <w:rFonts w:ascii="Liberation Sans Narrow"/>
                <w:sz w:val="20"/>
              </w:rPr>
            </w:pPr>
            <w:r>
              <w:rPr>
                <w:rFonts w:ascii="Liberation Sans Narrow"/>
                <w:w w:val="99"/>
                <w:sz w:val="20"/>
              </w:rPr>
              <w:t>Y</w:t>
            </w:r>
          </w:p>
        </w:tc>
        <w:tc>
          <w:tcPr>
            <w:tcW w:w="411" w:type="dxa"/>
            <w:tcBorders>
              <w:left w:val="nil"/>
              <w:right w:val="nil"/>
            </w:tcBorders>
          </w:tcPr>
          <w:p w:rsidR="00420826" w:rsidRDefault="00A37A85">
            <w:pPr>
              <w:pStyle w:val="TableParagraph"/>
              <w:spacing w:line="210" w:lineRule="exact"/>
              <w:ind w:left="108"/>
              <w:rPr>
                <w:rFonts w:ascii="Liberation Sans Narrow"/>
                <w:sz w:val="20"/>
              </w:rPr>
            </w:pPr>
            <w:r>
              <w:rPr>
                <w:rFonts w:ascii="Liberation Sans Narrow"/>
                <w:w w:val="99"/>
                <w:sz w:val="20"/>
              </w:rPr>
              <w:t>Y</w:t>
            </w:r>
          </w:p>
        </w:tc>
        <w:tc>
          <w:tcPr>
            <w:tcW w:w="413" w:type="dxa"/>
            <w:tcBorders>
              <w:left w:val="nil"/>
              <w:right w:val="nil"/>
            </w:tcBorders>
          </w:tcPr>
          <w:p w:rsidR="00420826" w:rsidRDefault="00A37A85">
            <w:pPr>
              <w:pStyle w:val="TableParagraph"/>
              <w:spacing w:line="210" w:lineRule="exact"/>
              <w:ind w:left="110"/>
              <w:rPr>
                <w:rFonts w:ascii="Liberation Sans Narrow"/>
                <w:sz w:val="20"/>
              </w:rPr>
            </w:pPr>
            <w:r>
              <w:rPr>
                <w:rFonts w:ascii="Liberation Sans Narrow"/>
                <w:w w:val="99"/>
                <w:sz w:val="20"/>
              </w:rPr>
              <w:t>Y</w:t>
            </w:r>
          </w:p>
        </w:tc>
        <w:tc>
          <w:tcPr>
            <w:tcW w:w="414" w:type="dxa"/>
            <w:tcBorders>
              <w:left w:val="nil"/>
            </w:tcBorders>
          </w:tcPr>
          <w:p w:rsidR="00420826" w:rsidRDefault="00A37A85">
            <w:pPr>
              <w:pStyle w:val="TableParagraph"/>
              <w:spacing w:line="210" w:lineRule="exact"/>
              <w:ind w:left="108"/>
              <w:rPr>
                <w:rFonts w:ascii="Liberation Sans Narrow"/>
                <w:sz w:val="20"/>
              </w:rPr>
            </w:pPr>
            <w:r>
              <w:rPr>
                <w:rFonts w:ascii="Liberation Sans Narrow"/>
                <w:w w:val="99"/>
                <w:sz w:val="20"/>
              </w:rPr>
              <w:t>Y</w:t>
            </w:r>
          </w:p>
        </w:tc>
      </w:tr>
    </w:tbl>
    <w:p w:rsidR="00420826" w:rsidRDefault="00420826">
      <w:pPr>
        <w:pStyle w:val="GvdeMetni"/>
        <w:spacing w:before="9" w:after="1"/>
        <w:rPr>
          <w:sz w:val="15"/>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gridCol w:w="413"/>
        <w:gridCol w:w="411"/>
      </w:tblGrid>
      <w:tr w:rsidR="00420826">
        <w:trPr>
          <w:trHeight w:val="230"/>
        </w:trPr>
        <w:tc>
          <w:tcPr>
            <w:tcW w:w="2665" w:type="dxa"/>
          </w:tcPr>
          <w:p w:rsidR="00420826" w:rsidRDefault="00A37A85">
            <w:pPr>
              <w:pStyle w:val="TableParagraph"/>
              <w:spacing w:line="210" w:lineRule="exact"/>
              <w:ind w:left="110"/>
              <w:rPr>
                <w:rFonts w:ascii="Liberation Sans Narrow"/>
                <w:sz w:val="20"/>
              </w:rPr>
            </w:pPr>
            <w:r>
              <w:rPr>
                <w:rFonts w:ascii="Liberation Sans Narrow"/>
                <w:sz w:val="20"/>
              </w:rPr>
              <w:t>KAYIT NUMARASI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r>
    </w:tbl>
    <w:p w:rsidR="00420826" w:rsidRDefault="00420826">
      <w:pPr>
        <w:pStyle w:val="GvdeMetni"/>
        <w:spacing w:after="1"/>
        <w:rPr>
          <w:sz w:val="16"/>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377"/>
        <w:gridCol w:w="377"/>
        <w:gridCol w:w="377"/>
        <w:gridCol w:w="377"/>
        <w:gridCol w:w="377"/>
        <w:gridCol w:w="377"/>
        <w:gridCol w:w="377"/>
        <w:gridCol w:w="377"/>
        <w:gridCol w:w="377"/>
        <w:gridCol w:w="377"/>
        <w:gridCol w:w="380"/>
        <w:gridCol w:w="377"/>
        <w:gridCol w:w="377"/>
        <w:gridCol w:w="377"/>
        <w:gridCol w:w="377"/>
      </w:tblGrid>
      <w:tr w:rsidR="00420826">
        <w:trPr>
          <w:trHeight w:val="230"/>
        </w:trPr>
        <w:tc>
          <w:tcPr>
            <w:tcW w:w="2504" w:type="dxa"/>
          </w:tcPr>
          <w:p w:rsidR="00420826" w:rsidRDefault="00A37A85">
            <w:pPr>
              <w:pStyle w:val="TableParagraph"/>
              <w:spacing w:line="210" w:lineRule="exact"/>
              <w:ind w:left="110"/>
              <w:rPr>
                <w:rFonts w:ascii="Liberation Sans Narrow"/>
                <w:sz w:val="20"/>
              </w:rPr>
            </w:pPr>
            <w:r>
              <w:rPr>
                <w:rFonts w:ascii="Liberation Sans Narrow"/>
                <w:sz w:val="20"/>
              </w:rPr>
              <w:t>TELEFON</w:t>
            </w: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80"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r>
    </w:tbl>
    <w:p w:rsidR="00420826" w:rsidRDefault="00420826">
      <w:pPr>
        <w:pStyle w:val="GvdeMetni"/>
        <w:spacing w:before="9" w:after="1"/>
        <w:rPr>
          <w:sz w:val="15"/>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377"/>
        <w:gridCol w:w="377"/>
        <w:gridCol w:w="377"/>
        <w:gridCol w:w="377"/>
        <w:gridCol w:w="377"/>
        <w:gridCol w:w="377"/>
        <w:gridCol w:w="377"/>
        <w:gridCol w:w="377"/>
        <w:gridCol w:w="377"/>
        <w:gridCol w:w="377"/>
        <w:gridCol w:w="380"/>
        <w:gridCol w:w="377"/>
        <w:gridCol w:w="377"/>
        <w:gridCol w:w="377"/>
        <w:gridCol w:w="377"/>
      </w:tblGrid>
      <w:tr w:rsidR="00420826">
        <w:trPr>
          <w:trHeight w:val="230"/>
        </w:trPr>
        <w:tc>
          <w:tcPr>
            <w:tcW w:w="2504" w:type="dxa"/>
          </w:tcPr>
          <w:p w:rsidR="00420826" w:rsidRDefault="00A37A85">
            <w:pPr>
              <w:pStyle w:val="TableParagraph"/>
              <w:spacing w:line="210" w:lineRule="exact"/>
              <w:ind w:left="110"/>
              <w:rPr>
                <w:rFonts w:ascii="Liberation Sans Narrow"/>
                <w:sz w:val="20"/>
              </w:rPr>
            </w:pPr>
            <w:r>
              <w:rPr>
                <w:rFonts w:ascii="Liberation Sans Narrow"/>
                <w:sz w:val="20"/>
              </w:rPr>
              <w:t>FAKS</w:t>
            </w: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80"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r>
    </w:tbl>
    <w:p w:rsidR="00420826" w:rsidRDefault="00420826">
      <w:pPr>
        <w:pStyle w:val="GvdeMetni"/>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7"/>
        <w:gridCol w:w="353"/>
        <w:gridCol w:w="353"/>
        <w:gridCol w:w="353"/>
        <w:gridCol w:w="353"/>
        <w:gridCol w:w="355"/>
        <w:gridCol w:w="353"/>
        <w:gridCol w:w="351"/>
        <w:gridCol w:w="353"/>
        <w:gridCol w:w="353"/>
        <w:gridCol w:w="351"/>
        <w:gridCol w:w="353"/>
        <w:gridCol w:w="353"/>
        <w:gridCol w:w="351"/>
        <w:gridCol w:w="353"/>
        <w:gridCol w:w="353"/>
        <w:gridCol w:w="351"/>
        <w:gridCol w:w="353"/>
        <w:gridCol w:w="353"/>
        <w:gridCol w:w="351"/>
        <w:gridCol w:w="353"/>
      </w:tblGrid>
      <w:tr w:rsidR="00420826">
        <w:trPr>
          <w:trHeight w:val="230"/>
        </w:trPr>
        <w:tc>
          <w:tcPr>
            <w:tcW w:w="2017" w:type="dxa"/>
          </w:tcPr>
          <w:p w:rsidR="00420826" w:rsidRDefault="00A37A85">
            <w:pPr>
              <w:pStyle w:val="TableParagraph"/>
              <w:spacing w:line="210" w:lineRule="exact"/>
              <w:ind w:left="110"/>
              <w:rPr>
                <w:rFonts w:ascii="Liberation Sans Narrow"/>
                <w:sz w:val="20"/>
              </w:rPr>
            </w:pPr>
            <w:r>
              <w:rPr>
                <w:rFonts w:ascii="Liberation Sans Narrow"/>
                <w:sz w:val="20"/>
              </w:rPr>
              <w:t>E-POSTA</w:t>
            </w: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5"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r>
    </w:tbl>
    <w:p w:rsidR="00420826" w:rsidRDefault="00A37A85">
      <w:pPr>
        <w:pStyle w:val="GvdeMetni"/>
        <w:spacing w:before="5"/>
        <w:rPr>
          <w:sz w:val="12"/>
        </w:rPr>
      </w:pPr>
      <w:r>
        <w:rPr>
          <w:noProof/>
          <w:lang w:val="en-GB" w:eastAsia="en-GB" w:bidi="ar-SA"/>
        </w:rPr>
        <mc:AlternateContent>
          <mc:Choice Requires="wps">
            <w:drawing>
              <wp:anchor distT="0" distB="0" distL="0" distR="0" simplePos="0" relativeHeight="251634176" behindDoc="0" locked="0" layoutInCell="1" allowOverlap="1">
                <wp:simplePos x="0" y="0"/>
                <wp:positionH relativeFrom="page">
                  <wp:posOffset>902335</wp:posOffset>
                </wp:positionH>
                <wp:positionV relativeFrom="paragraph">
                  <wp:posOffset>118745</wp:posOffset>
                </wp:positionV>
                <wp:extent cx="6013450" cy="445135"/>
                <wp:effectExtent l="6985" t="13970" r="8890" b="7620"/>
                <wp:wrapTopAndBottom/>
                <wp:docPr id="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445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5DB1" w:rsidRDefault="00AA5DB1">
                            <w:pPr>
                              <w:pStyle w:val="GvdeMetni"/>
                              <w:spacing w:line="229" w:lineRule="exact"/>
                              <w:ind w:left="105"/>
                              <w:rPr>
                                <w:rFonts w:ascii="Liberation Sans Narrow" w:hAnsi="Liberation Sans Narrow"/>
                              </w:rPr>
                            </w:pPr>
                            <w:r>
                              <w:rPr>
                                <w:rFonts w:ascii="Liberation Sans Narrow" w:hAnsi="Liberation Sans Narrow"/>
                              </w:rPr>
                              <w:t>Bu “Tüzel kişilik belgesi” doldurulmalı ve aşağıdakilerle birlikte verilmelidir:</w:t>
                            </w:r>
                          </w:p>
                          <w:p w:rsidR="00AA5DB1" w:rsidRDefault="00AA5DB1" w:rsidP="00981DC5">
                            <w:pPr>
                              <w:pStyle w:val="GvdeMetni"/>
                              <w:numPr>
                                <w:ilvl w:val="0"/>
                                <w:numId w:val="6"/>
                              </w:numPr>
                              <w:tabs>
                                <w:tab w:val="left" w:pos="825"/>
                                <w:tab w:val="left" w:pos="826"/>
                              </w:tabs>
                              <w:spacing w:before="1" w:line="229" w:lineRule="exact"/>
                              <w:rPr>
                                <w:rFonts w:ascii="Liberation Sans Narrow" w:hAnsi="Liberation Sans Narrow"/>
                              </w:rPr>
                            </w:pPr>
                            <w:r>
                              <w:rPr>
                                <w:rFonts w:ascii="Liberation Sans Narrow" w:hAnsi="Liberation Sans Narrow"/>
                              </w:rPr>
                              <w:t>tüzel kişiliğin kuruluşuna dair karar, kararname veya kanunun bir</w:t>
                            </w:r>
                            <w:r>
                              <w:rPr>
                                <w:rFonts w:ascii="Liberation Sans Narrow" w:hAnsi="Liberation Sans Narrow"/>
                                <w:spacing w:val="-12"/>
                              </w:rPr>
                              <w:t xml:space="preserve"> </w:t>
                            </w:r>
                            <w:r>
                              <w:rPr>
                                <w:rFonts w:ascii="Liberation Sans Narrow" w:hAnsi="Liberation Sans Narrow"/>
                              </w:rPr>
                              <w:t>kopyası</w:t>
                            </w:r>
                          </w:p>
                          <w:p w:rsidR="00AA5DB1" w:rsidRDefault="00AA5DB1" w:rsidP="00981DC5">
                            <w:pPr>
                              <w:pStyle w:val="GvdeMetni"/>
                              <w:numPr>
                                <w:ilvl w:val="0"/>
                                <w:numId w:val="6"/>
                              </w:numPr>
                              <w:tabs>
                                <w:tab w:val="left" w:pos="825"/>
                                <w:tab w:val="left" w:pos="826"/>
                              </w:tabs>
                              <w:spacing w:line="229" w:lineRule="exact"/>
                              <w:rPr>
                                <w:rFonts w:ascii="Liberation Sans Narrow" w:hAnsi="Liberation Sans Narrow"/>
                              </w:rPr>
                            </w:pPr>
                            <w:r>
                              <w:rPr>
                                <w:rFonts w:ascii="Liberation Sans Narrow" w:hAnsi="Liberation Sans Narrow"/>
                              </w:rPr>
                              <w:t>eğer bu mümkün olmazsa, tüzel kişiliğin kuruluşunu belirten başka bir resmi</w:t>
                            </w:r>
                            <w:r>
                              <w:rPr>
                                <w:rFonts w:ascii="Liberation Sans Narrow" w:hAnsi="Liberation Sans Narrow"/>
                                <w:spacing w:val="-13"/>
                              </w:rPr>
                              <w:t xml:space="preserve"> </w:t>
                            </w:r>
                            <w:r>
                              <w:rPr>
                                <w:rFonts w:ascii="Liberation Sans Narrow" w:hAnsi="Liberation Sans Narrow"/>
                              </w:rPr>
                              <w:t>doküman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71.05pt;margin-top:9.35pt;width:473.5pt;height:35.0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" filled="f" strokeweight=".48pt">
                <v:textbox inset="0,0,0,0">
                  <w:txbxContent>
                    <w:p w:rsidR="00AA5DB1" w:rsidRDefault="00AA5DB1">
                      <w:pPr>
                        <w:pStyle w:val="GvdeMetni"/>
                        <w:spacing w:line="229" w:lineRule="exact"/>
                        <w:ind w:left="105"/>
                        <w:rPr>
                          <w:rFonts w:ascii="Liberation Sans Narrow" w:hAnsi="Liberation Sans Narrow"/>
                        </w:rPr>
                      </w:pPr>
                      <w:r>
                        <w:rPr>
                          <w:rFonts w:ascii="Liberation Sans Narrow" w:hAnsi="Liberation Sans Narrow"/>
                        </w:rPr>
                        <w:t>Bu “Tüzel kişilik belgesi” doldurulmalı ve aşağıdakilerle birlikte verilmelidir:</w:t>
                      </w:r>
                    </w:p>
                    <w:p w:rsidR="00AA5DB1" w:rsidRDefault="00AA5DB1" w:rsidP="00981DC5">
                      <w:pPr>
                        <w:pStyle w:val="GvdeMetni"/>
                        <w:numPr>
                          <w:ilvl w:val="0"/>
                          <w:numId w:val="6"/>
                        </w:numPr>
                        <w:tabs>
                          <w:tab w:val="left" w:pos="825"/>
                          <w:tab w:val="left" w:pos="826"/>
                        </w:tabs>
                        <w:spacing w:before="1" w:line="229" w:lineRule="exact"/>
                        <w:rPr>
                          <w:rFonts w:ascii="Liberation Sans Narrow" w:hAnsi="Liberation Sans Narrow"/>
                        </w:rPr>
                      </w:pPr>
                      <w:r>
                        <w:rPr>
                          <w:rFonts w:ascii="Liberation Sans Narrow" w:hAnsi="Liberation Sans Narrow"/>
                        </w:rPr>
                        <w:t>tüzel kişiliğin kuruluşuna dair karar, kararname veya kanunun bir</w:t>
                      </w:r>
                      <w:r>
                        <w:rPr>
                          <w:rFonts w:ascii="Liberation Sans Narrow" w:hAnsi="Liberation Sans Narrow"/>
                          <w:spacing w:val="-12"/>
                        </w:rPr>
                        <w:t xml:space="preserve"> </w:t>
                      </w:r>
                      <w:r>
                        <w:rPr>
                          <w:rFonts w:ascii="Liberation Sans Narrow" w:hAnsi="Liberation Sans Narrow"/>
                        </w:rPr>
                        <w:t>kopyası</w:t>
                      </w:r>
                    </w:p>
                    <w:p w:rsidR="00AA5DB1" w:rsidRDefault="00AA5DB1" w:rsidP="00981DC5">
                      <w:pPr>
                        <w:pStyle w:val="GvdeMetni"/>
                        <w:numPr>
                          <w:ilvl w:val="0"/>
                          <w:numId w:val="6"/>
                        </w:numPr>
                        <w:tabs>
                          <w:tab w:val="left" w:pos="825"/>
                          <w:tab w:val="left" w:pos="826"/>
                        </w:tabs>
                        <w:spacing w:line="229" w:lineRule="exact"/>
                        <w:rPr>
                          <w:rFonts w:ascii="Liberation Sans Narrow" w:hAnsi="Liberation Sans Narrow"/>
                        </w:rPr>
                      </w:pPr>
                      <w:r>
                        <w:rPr>
                          <w:rFonts w:ascii="Liberation Sans Narrow" w:hAnsi="Liberation Sans Narrow"/>
                        </w:rPr>
                        <w:t>eğer bu mümkün olmazsa, tüzel kişiliğin kuruluşunu belirten başka bir resmi</w:t>
                      </w:r>
                      <w:r>
                        <w:rPr>
                          <w:rFonts w:ascii="Liberation Sans Narrow" w:hAnsi="Liberation Sans Narrow"/>
                          <w:spacing w:val="-13"/>
                        </w:rPr>
                        <w:t xml:space="preserve"> </w:t>
                      </w:r>
                      <w:r>
                        <w:rPr>
                          <w:rFonts w:ascii="Liberation Sans Narrow" w:hAnsi="Liberation Sans Narrow"/>
                        </w:rPr>
                        <w:t>doküman</w:t>
                      </w:r>
                    </w:p>
                  </w:txbxContent>
                </v:textbox>
                <w10:wrap type="topAndBottom" anchorx="page"/>
              </v:shape>
            </w:pict>
          </mc:Fallback>
        </mc:AlternateContent>
      </w:r>
    </w:p>
    <w:p w:rsidR="00420826" w:rsidRDefault="00420826">
      <w:pPr>
        <w:pStyle w:val="GvdeMetni"/>
        <w:spacing w:before="3"/>
        <w:rPr>
          <w:sz w:val="13"/>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370"/>
        <w:gridCol w:w="4981"/>
      </w:tblGrid>
      <w:tr w:rsidR="00420826">
        <w:trPr>
          <w:trHeight w:val="511"/>
        </w:trPr>
        <w:tc>
          <w:tcPr>
            <w:tcW w:w="4355" w:type="dxa"/>
          </w:tcPr>
          <w:p w:rsidR="00420826" w:rsidRDefault="00A37A85">
            <w:pPr>
              <w:pStyle w:val="TableParagraph"/>
              <w:ind w:left="110"/>
              <w:rPr>
                <w:rFonts w:ascii="Liberation Sans Narrow" w:hAnsi="Liberation Sans Narrow"/>
                <w:sz w:val="20"/>
              </w:rPr>
            </w:pPr>
            <w:r>
              <w:rPr>
                <w:rFonts w:ascii="Liberation Sans Narrow" w:hAnsi="Liberation Sans Narrow"/>
                <w:sz w:val="20"/>
              </w:rPr>
              <w:t>TARİH</w:t>
            </w:r>
          </w:p>
        </w:tc>
        <w:tc>
          <w:tcPr>
            <w:tcW w:w="370" w:type="dxa"/>
            <w:tcBorders>
              <w:bottom w:val="nil"/>
            </w:tcBorders>
          </w:tcPr>
          <w:p w:rsidR="00420826" w:rsidRDefault="00420826">
            <w:pPr>
              <w:pStyle w:val="TableParagraph"/>
              <w:rPr>
                <w:sz w:val="20"/>
              </w:rPr>
            </w:pPr>
          </w:p>
        </w:tc>
        <w:tc>
          <w:tcPr>
            <w:tcW w:w="4981" w:type="dxa"/>
            <w:vMerge w:val="restart"/>
          </w:tcPr>
          <w:p w:rsidR="00420826" w:rsidRDefault="00A37A85">
            <w:pPr>
              <w:pStyle w:val="TableParagraph"/>
              <w:ind w:left="106"/>
              <w:rPr>
                <w:rFonts w:ascii="Liberation Sans Narrow"/>
                <w:sz w:val="20"/>
              </w:rPr>
            </w:pPr>
            <w:r>
              <w:rPr>
                <w:rFonts w:ascii="Liberation Sans Narrow"/>
                <w:sz w:val="20"/>
              </w:rPr>
              <w:t>DAMGA</w:t>
            </w:r>
          </w:p>
        </w:tc>
      </w:tr>
      <w:tr w:rsidR="00420826">
        <w:trPr>
          <w:trHeight w:val="184"/>
        </w:trPr>
        <w:tc>
          <w:tcPr>
            <w:tcW w:w="4725" w:type="dxa"/>
            <w:gridSpan w:val="2"/>
            <w:tcBorders>
              <w:top w:val="nil"/>
              <w:bottom w:val="nil"/>
            </w:tcBorders>
          </w:tcPr>
          <w:p w:rsidR="00420826" w:rsidRDefault="00420826">
            <w:pPr>
              <w:pStyle w:val="TableParagraph"/>
              <w:rPr>
                <w:sz w:val="12"/>
              </w:rPr>
            </w:pPr>
          </w:p>
        </w:tc>
        <w:tc>
          <w:tcPr>
            <w:tcW w:w="4981" w:type="dxa"/>
            <w:vMerge/>
            <w:tcBorders>
              <w:top w:val="nil"/>
            </w:tcBorders>
          </w:tcPr>
          <w:p w:rsidR="00420826" w:rsidRDefault="00420826">
            <w:pPr>
              <w:rPr>
                <w:sz w:val="2"/>
                <w:szCs w:val="2"/>
              </w:rPr>
            </w:pPr>
          </w:p>
        </w:tc>
      </w:tr>
      <w:tr w:rsidR="00420826">
        <w:trPr>
          <w:trHeight w:val="477"/>
        </w:trPr>
        <w:tc>
          <w:tcPr>
            <w:tcW w:w="4355" w:type="dxa"/>
          </w:tcPr>
          <w:p w:rsidR="00420826" w:rsidRDefault="00A37A85">
            <w:pPr>
              <w:pStyle w:val="TableParagraph"/>
              <w:spacing w:line="229" w:lineRule="exact"/>
              <w:ind w:left="110"/>
              <w:rPr>
                <w:rFonts w:ascii="Liberation Sans Narrow" w:hAnsi="Liberation Sans Narrow"/>
                <w:sz w:val="20"/>
              </w:rPr>
            </w:pPr>
            <w:r>
              <w:rPr>
                <w:rFonts w:ascii="Liberation Sans Narrow" w:hAnsi="Liberation Sans Narrow"/>
                <w:sz w:val="20"/>
              </w:rPr>
              <w:t>YETKİLİ TEMSİLCİNİN ADI VE GÖREVİ</w:t>
            </w:r>
          </w:p>
        </w:tc>
        <w:tc>
          <w:tcPr>
            <w:tcW w:w="370" w:type="dxa"/>
            <w:tcBorders>
              <w:top w:val="nil"/>
              <w:bottom w:val="nil"/>
            </w:tcBorders>
          </w:tcPr>
          <w:p w:rsidR="00420826" w:rsidRDefault="00420826">
            <w:pPr>
              <w:pStyle w:val="TableParagraph"/>
              <w:rPr>
                <w:sz w:val="20"/>
              </w:rPr>
            </w:pPr>
          </w:p>
        </w:tc>
        <w:tc>
          <w:tcPr>
            <w:tcW w:w="4981" w:type="dxa"/>
            <w:vMerge/>
            <w:tcBorders>
              <w:top w:val="nil"/>
            </w:tcBorders>
          </w:tcPr>
          <w:p w:rsidR="00420826" w:rsidRDefault="00420826">
            <w:pPr>
              <w:rPr>
                <w:sz w:val="2"/>
                <w:szCs w:val="2"/>
              </w:rPr>
            </w:pPr>
          </w:p>
        </w:tc>
      </w:tr>
      <w:tr w:rsidR="00420826">
        <w:trPr>
          <w:trHeight w:val="184"/>
        </w:trPr>
        <w:tc>
          <w:tcPr>
            <w:tcW w:w="4725" w:type="dxa"/>
            <w:gridSpan w:val="2"/>
            <w:tcBorders>
              <w:top w:val="nil"/>
              <w:bottom w:val="nil"/>
            </w:tcBorders>
          </w:tcPr>
          <w:p w:rsidR="00420826" w:rsidRDefault="00420826">
            <w:pPr>
              <w:pStyle w:val="TableParagraph"/>
              <w:rPr>
                <w:sz w:val="12"/>
              </w:rPr>
            </w:pPr>
          </w:p>
        </w:tc>
        <w:tc>
          <w:tcPr>
            <w:tcW w:w="4981" w:type="dxa"/>
            <w:vMerge/>
            <w:tcBorders>
              <w:top w:val="nil"/>
            </w:tcBorders>
          </w:tcPr>
          <w:p w:rsidR="00420826" w:rsidRDefault="00420826">
            <w:pPr>
              <w:rPr>
                <w:sz w:val="2"/>
                <w:szCs w:val="2"/>
              </w:rPr>
            </w:pPr>
          </w:p>
        </w:tc>
      </w:tr>
      <w:tr w:rsidR="00420826">
        <w:trPr>
          <w:trHeight w:val="470"/>
        </w:trPr>
        <w:tc>
          <w:tcPr>
            <w:tcW w:w="4355" w:type="dxa"/>
          </w:tcPr>
          <w:p w:rsidR="00420826" w:rsidRDefault="00A37A85">
            <w:pPr>
              <w:pStyle w:val="TableParagraph"/>
              <w:spacing w:line="229" w:lineRule="exact"/>
              <w:ind w:left="110"/>
              <w:rPr>
                <w:rFonts w:ascii="Liberation Sans Narrow" w:hAnsi="Liberation Sans Narrow"/>
                <w:sz w:val="20"/>
              </w:rPr>
            </w:pPr>
            <w:r>
              <w:rPr>
                <w:rFonts w:ascii="Liberation Sans Narrow" w:hAnsi="Liberation Sans Narrow"/>
                <w:sz w:val="20"/>
              </w:rPr>
              <w:t>İMZA</w:t>
            </w:r>
          </w:p>
        </w:tc>
        <w:tc>
          <w:tcPr>
            <w:tcW w:w="370" w:type="dxa"/>
            <w:tcBorders>
              <w:top w:val="nil"/>
            </w:tcBorders>
          </w:tcPr>
          <w:p w:rsidR="00420826" w:rsidRDefault="00420826">
            <w:pPr>
              <w:pStyle w:val="TableParagraph"/>
              <w:rPr>
                <w:sz w:val="20"/>
              </w:rPr>
            </w:pPr>
          </w:p>
        </w:tc>
        <w:tc>
          <w:tcPr>
            <w:tcW w:w="4981" w:type="dxa"/>
            <w:vMerge/>
            <w:tcBorders>
              <w:top w:val="nil"/>
            </w:tcBorders>
          </w:tcPr>
          <w:p w:rsidR="00420826" w:rsidRDefault="00420826">
            <w:pPr>
              <w:rPr>
                <w:sz w:val="2"/>
                <w:szCs w:val="2"/>
              </w:rPr>
            </w:pPr>
          </w:p>
        </w:tc>
      </w:tr>
    </w:tbl>
    <w:p w:rsidR="00420826" w:rsidRDefault="00420826">
      <w:pPr>
        <w:rPr>
          <w:sz w:val="2"/>
          <w:szCs w:val="2"/>
        </w:rPr>
        <w:sectPr w:rsidR="00420826">
          <w:pgSz w:w="11910" w:h="16840"/>
          <w:pgMar w:top="1040" w:right="160" w:bottom="1360" w:left="420" w:header="838" w:footer="1169" w:gutter="0"/>
          <w:cols w:space="708"/>
        </w:sectPr>
      </w:pPr>
    </w:p>
    <w:p w:rsidR="00420826" w:rsidRDefault="00420826">
      <w:pPr>
        <w:pStyle w:val="GvdeMetni"/>
      </w:pPr>
    </w:p>
    <w:p w:rsidR="00420826" w:rsidRDefault="00420826">
      <w:pPr>
        <w:pStyle w:val="GvdeMetni"/>
        <w:spacing w:before="3"/>
        <w:rPr>
          <w:sz w:val="11"/>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295"/>
        <w:gridCol w:w="293"/>
        <w:gridCol w:w="295"/>
        <w:gridCol w:w="293"/>
        <w:gridCol w:w="295"/>
        <w:gridCol w:w="293"/>
        <w:gridCol w:w="295"/>
        <w:gridCol w:w="293"/>
        <w:gridCol w:w="293"/>
        <w:gridCol w:w="293"/>
        <w:gridCol w:w="293"/>
        <w:gridCol w:w="293"/>
        <w:gridCol w:w="293"/>
        <w:gridCol w:w="293"/>
        <w:gridCol w:w="294"/>
        <w:gridCol w:w="293"/>
        <w:gridCol w:w="293"/>
        <w:gridCol w:w="293"/>
        <w:gridCol w:w="295"/>
        <w:gridCol w:w="293"/>
        <w:gridCol w:w="293"/>
        <w:gridCol w:w="293"/>
        <w:gridCol w:w="293"/>
        <w:gridCol w:w="293"/>
      </w:tblGrid>
      <w:tr w:rsidR="00420826">
        <w:trPr>
          <w:trHeight w:val="360"/>
        </w:trPr>
        <w:tc>
          <w:tcPr>
            <w:tcW w:w="9067" w:type="dxa"/>
            <w:gridSpan w:val="25"/>
          </w:tcPr>
          <w:p w:rsidR="00420826" w:rsidRDefault="00A37A85">
            <w:pPr>
              <w:pStyle w:val="TableParagraph"/>
              <w:tabs>
                <w:tab w:val="left" w:pos="7570"/>
              </w:tabs>
              <w:spacing w:before="41"/>
              <w:ind w:left="117"/>
              <w:rPr>
                <w:b/>
                <w:sz w:val="24"/>
              </w:rPr>
            </w:pPr>
            <w:r>
              <w:rPr>
                <w:rFonts w:ascii="Liberation Sans Narrow" w:hAnsi="Liberation Sans Narrow"/>
                <w:b/>
                <w:sz w:val="24"/>
              </w:rPr>
              <w:t>TÜZEL</w:t>
            </w:r>
            <w:r>
              <w:rPr>
                <w:rFonts w:ascii="Liberation Sans Narrow" w:hAnsi="Liberation Sans Narrow"/>
                <w:b/>
                <w:spacing w:val="-2"/>
                <w:sz w:val="24"/>
              </w:rPr>
              <w:t xml:space="preserve"> </w:t>
            </w:r>
            <w:r>
              <w:rPr>
                <w:rFonts w:ascii="Liberation Sans Narrow" w:hAnsi="Liberation Sans Narrow"/>
                <w:b/>
                <w:sz w:val="24"/>
              </w:rPr>
              <w:t>KİMLİK</w:t>
            </w:r>
            <w:r>
              <w:rPr>
                <w:rFonts w:ascii="Liberation Sans Narrow" w:hAnsi="Liberation Sans Narrow"/>
                <w:b/>
                <w:spacing w:val="-2"/>
                <w:sz w:val="24"/>
              </w:rPr>
              <w:t xml:space="preserve"> </w:t>
            </w:r>
            <w:r>
              <w:rPr>
                <w:rFonts w:ascii="Liberation Sans Narrow" w:hAnsi="Liberation Sans Narrow"/>
                <w:b/>
                <w:sz w:val="24"/>
              </w:rPr>
              <w:t>FORMU</w:t>
            </w:r>
            <w:r>
              <w:rPr>
                <w:rFonts w:ascii="Liberation Sans Narrow" w:hAnsi="Liberation Sans Narrow"/>
                <w:b/>
                <w:sz w:val="24"/>
              </w:rPr>
              <w:tab/>
            </w:r>
            <w:r>
              <w:rPr>
                <w:b/>
                <w:sz w:val="24"/>
              </w:rPr>
              <w:t>(Söz. EK:</w:t>
            </w:r>
            <w:r>
              <w:rPr>
                <w:b/>
                <w:spacing w:val="-1"/>
                <w:sz w:val="24"/>
              </w:rPr>
              <w:t xml:space="preserve"> </w:t>
            </w:r>
            <w:r>
              <w:rPr>
                <w:b/>
                <w:sz w:val="24"/>
              </w:rPr>
              <w:t>5b)</w:t>
            </w:r>
          </w:p>
        </w:tc>
      </w:tr>
      <w:tr w:rsidR="00420826">
        <w:trPr>
          <w:trHeight w:val="412"/>
        </w:trPr>
        <w:tc>
          <w:tcPr>
            <w:tcW w:w="9067" w:type="dxa"/>
            <w:gridSpan w:val="25"/>
            <w:tcBorders>
              <w:bottom w:val="nil"/>
            </w:tcBorders>
          </w:tcPr>
          <w:p w:rsidR="00420826" w:rsidRDefault="00A37A85">
            <w:pPr>
              <w:pStyle w:val="TableParagraph"/>
              <w:spacing w:before="90"/>
              <w:ind w:left="8"/>
              <w:jc w:val="center"/>
              <w:rPr>
                <w:rFonts w:ascii="Liberation Sans Narrow" w:hAnsi="Liberation Sans Narrow"/>
                <w:b/>
                <w:sz w:val="20"/>
              </w:rPr>
            </w:pPr>
            <w:r>
              <w:rPr>
                <w:w w:val="99"/>
                <w:sz w:val="20"/>
                <w:u w:val="single"/>
              </w:rPr>
              <w:t xml:space="preserve"> </w:t>
            </w:r>
            <w:r>
              <w:rPr>
                <w:rFonts w:ascii="Liberation Sans Narrow" w:hAnsi="Liberation Sans Narrow"/>
                <w:b/>
                <w:sz w:val="20"/>
                <w:u w:val="single"/>
              </w:rPr>
              <w:t>ÖZEL KURUM/KURULUŞLAR</w:t>
            </w:r>
          </w:p>
        </w:tc>
      </w:tr>
      <w:tr w:rsidR="00420826">
        <w:trPr>
          <w:trHeight w:val="230"/>
        </w:trPr>
        <w:tc>
          <w:tcPr>
            <w:tcW w:w="2024" w:type="dxa"/>
            <w:tcBorders>
              <w:top w:val="nil"/>
            </w:tcBorders>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TÜRÜ</w:t>
            </w:r>
          </w:p>
        </w:tc>
        <w:tc>
          <w:tcPr>
            <w:tcW w:w="295"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5"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5"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5"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4"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5"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c>
          <w:tcPr>
            <w:tcW w:w="293" w:type="dxa"/>
          </w:tcPr>
          <w:p w:rsidR="00420826" w:rsidRDefault="00420826">
            <w:pPr>
              <w:pStyle w:val="TableParagraph"/>
              <w:rPr>
                <w:sz w:val="16"/>
              </w:rPr>
            </w:pPr>
          </w:p>
        </w:tc>
      </w:tr>
    </w:tbl>
    <w:p w:rsidR="00420826" w:rsidRDefault="00420826">
      <w:pPr>
        <w:pStyle w:val="GvdeMetni"/>
        <w:spacing w:before="9"/>
        <w:rPr>
          <w:sz w:val="19"/>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575"/>
        <w:gridCol w:w="358"/>
        <w:gridCol w:w="1778"/>
        <w:gridCol w:w="358"/>
        <w:gridCol w:w="2563"/>
      </w:tblGrid>
      <w:tr w:rsidR="00420826">
        <w:trPr>
          <w:trHeight w:val="230"/>
        </w:trPr>
        <w:tc>
          <w:tcPr>
            <w:tcW w:w="2431" w:type="dxa"/>
            <w:tcBorders>
              <w:right w:val="nil"/>
            </w:tcBorders>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STK (Sivil Toplum Kuruluşu)</w:t>
            </w:r>
          </w:p>
        </w:tc>
        <w:tc>
          <w:tcPr>
            <w:tcW w:w="1575" w:type="dxa"/>
            <w:tcBorders>
              <w:left w:val="nil"/>
            </w:tcBorders>
          </w:tcPr>
          <w:p w:rsidR="00420826" w:rsidRDefault="00A37A85">
            <w:pPr>
              <w:pStyle w:val="TableParagraph"/>
              <w:spacing w:line="210" w:lineRule="exact"/>
              <w:ind w:left="269"/>
              <w:rPr>
                <w:rFonts w:ascii="Liberation Sans Narrow"/>
                <w:sz w:val="20"/>
              </w:rPr>
            </w:pPr>
            <w:r>
              <w:rPr>
                <w:rFonts w:ascii="Liberation Sans Narrow"/>
                <w:sz w:val="20"/>
              </w:rPr>
              <w:t>EVET</w:t>
            </w:r>
          </w:p>
        </w:tc>
        <w:tc>
          <w:tcPr>
            <w:tcW w:w="358" w:type="dxa"/>
          </w:tcPr>
          <w:p w:rsidR="00420826" w:rsidRDefault="00420826">
            <w:pPr>
              <w:pStyle w:val="TableParagraph"/>
              <w:rPr>
                <w:sz w:val="16"/>
              </w:rPr>
            </w:pPr>
          </w:p>
        </w:tc>
        <w:tc>
          <w:tcPr>
            <w:tcW w:w="1778" w:type="dxa"/>
          </w:tcPr>
          <w:p w:rsidR="00420826" w:rsidRDefault="00A37A85">
            <w:pPr>
              <w:pStyle w:val="TableParagraph"/>
              <w:spacing w:line="210" w:lineRule="exact"/>
              <w:ind w:left="619" w:right="607"/>
              <w:jc w:val="center"/>
              <w:rPr>
                <w:rFonts w:ascii="Liberation Sans Narrow"/>
                <w:sz w:val="20"/>
              </w:rPr>
            </w:pPr>
            <w:r>
              <w:rPr>
                <w:rFonts w:ascii="Liberation Sans Narrow"/>
                <w:sz w:val="20"/>
              </w:rPr>
              <w:t>HAYIR</w:t>
            </w:r>
          </w:p>
        </w:tc>
        <w:tc>
          <w:tcPr>
            <w:tcW w:w="358" w:type="dxa"/>
          </w:tcPr>
          <w:p w:rsidR="00420826" w:rsidRDefault="00420826">
            <w:pPr>
              <w:pStyle w:val="TableParagraph"/>
              <w:rPr>
                <w:sz w:val="16"/>
              </w:rPr>
            </w:pPr>
          </w:p>
        </w:tc>
        <w:tc>
          <w:tcPr>
            <w:tcW w:w="2563" w:type="dxa"/>
          </w:tcPr>
          <w:p w:rsidR="00420826" w:rsidRDefault="00420826">
            <w:pPr>
              <w:pStyle w:val="TableParagraph"/>
              <w:rPr>
                <w:sz w:val="16"/>
              </w:rPr>
            </w:pPr>
          </w:p>
        </w:tc>
      </w:tr>
    </w:tbl>
    <w:p w:rsidR="00420826" w:rsidRDefault="00420826">
      <w:pPr>
        <w:pStyle w:val="GvdeMetni"/>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61"/>
        <w:gridCol w:w="360"/>
        <w:gridCol w:w="360"/>
        <w:gridCol w:w="360"/>
        <w:gridCol w:w="362"/>
        <w:gridCol w:w="360"/>
        <w:gridCol w:w="358"/>
        <w:gridCol w:w="360"/>
        <w:gridCol w:w="358"/>
        <w:gridCol w:w="360"/>
        <w:gridCol w:w="360"/>
        <w:gridCol w:w="358"/>
        <w:gridCol w:w="361"/>
        <w:gridCol w:w="360"/>
        <w:gridCol w:w="360"/>
        <w:gridCol w:w="358"/>
        <w:gridCol w:w="360"/>
        <w:gridCol w:w="358"/>
        <w:gridCol w:w="361"/>
        <w:gridCol w:w="361"/>
      </w:tblGrid>
      <w:tr w:rsidR="00420826">
        <w:trPr>
          <w:trHeight w:val="278"/>
        </w:trPr>
        <w:tc>
          <w:tcPr>
            <w:tcW w:w="1872" w:type="dxa"/>
            <w:tcBorders>
              <w:bottom w:val="nil"/>
            </w:tcBorders>
          </w:tcPr>
          <w:p w:rsidR="00420826" w:rsidRDefault="00A37A85">
            <w:pPr>
              <w:pStyle w:val="TableParagraph"/>
              <w:spacing w:line="229" w:lineRule="exact"/>
              <w:ind w:left="110"/>
              <w:rPr>
                <w:rFonts w:ascii="Liberation Sans Narrow" w:hAnsi="Liberation Sans Narrow"/>
                <w:sz w:val="20"/>
              </w:rPr>
            </w:pPr>
            <w:r>
              <w:rPr>
                <w:rFonts w:ascii="Liberation Sans Narrow" w:hAnsi="Liberation Sans Narrow"/>
                <w:sz w:val="20"/>
              </w:rPr>
              <w:t>İSİM(LER)</w:t>
            </w: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r w:rsidR="00420826">
        <w:trPr>
          <w:trHeight w:val="280"/>
        </w:trPr>
        <w:tc>
          <w:tcPr>
            <w:tcW w:w="9068" w:type="dxa"/>
            <w:gridSpan w:val="21"/>
            <w:tcBorders>
              <w:top w:val="nil"/>
              <w:bottom w:val="nil"/>
            </w:tcBorders>
          </w:tcPr>
          <w:p w:rsidR="00420826" w:rsidRDefault="00420826">
            <w:pPr>
              <w:pStyle w:val="TableParagraph"/>
              <w:rPr>
                <w:sz w:val="20"/>
              </w:rPr>
            </w:pPr>
          </w:p>
        </w:tc>
      </w:tr>
      <w:tr w:rsidR="00420826">
        <w:trPr>
          <w:trHeight w:val="275"/>
        </w:trPr>
        <w:tc>
          <w:tcPr>
            <w:tcW w:w="1872" w:type="dxa"/>
            <w:tcBorders>
              <w:top w:val="nil"/>
              <w:bottom w:val="nil"/>
            </w:tcBorders>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rsidP="003E1662">
            <w:pPr>
              <w:pStyle w:val="TableParagraph"/>
              <w:ind w:left="720"/>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r w:rsidR="00420826">
        <w:trPr>
          <w:trHeight w:val="278"/>
        </w:trPr>
        <w:tc>
          <w:tcPr>
            <w:tcW w:w="9068" w:type="dxa"/>
            <w:gridSpan w:val="21"/>
            <w:tcBorders>
              <w:top w:val="nil"/>
              <w:bottom w:val="nil"/>
            </w:tcBorders>
          </w:tcPr>
          <w:p w:rsidR="00420826" w:rsidRDefault="00420826">
            <w:pPr>
              <w:pStyle w:val="TableParagraph"/>
              <w:rPr>
                <w:sz w:val="20"/>
              </w:rPr>
            </w:pPr>
          </w:p>
        </w:tc>
      </w:tr>
      <w:tr w:rsidR="00420826">
        <w:trPr>
          <w:trHeight w:val="277"/>
        </w:trPr>
        <w:tc>
          <w:tcPr>
            <w:tcW w:w="1872" w:type="dxa"/>
            <w:tcBorders>
              <w:top w:val="nil"/>
              <w:bottom w:val="nil"/>
            </w:tcBorders>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r w:rsidR="00420826">
        <w:trPr>
          <w:trHeight w:val="275"/>
        </w:trPr>
        <w:tc>
          <w:tcPr>
            <w:tcW w:w="9068" w:type="dxa"/>
            <w:gridSpan w:val="21"/>
            <w:tcBorders>
              <w:top w:val="nil"/>
              <w:bottom w:val="nil"/>
            </w:tcBorders>
          </w:tcPr>
          <w:p w:rsidR="00420826" w:rsidRDefault="00420826">
            <w:pPr>
              <w:pStyle w:val="TableParagraph"/>
              <w:rPr>
                <w:sz w:val="20"/>
              </w:rPr>
            </w:pPr>
          </w:p>
        </w:tc>
      </w:tr>
      <w:tr w:rsidR="00420826">
        <w:trPr>
          <w:trHeight w:val="277"/>
        </w:trPr>
        <w:tc>
          <w:tcPr>
            <w:tcW w:w="1872" w:type="dxa"/>
            <w:tcBorders>
              <w:top w:val="nil"/>
            </w:tcBorders>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bl>
    <w:p w:rsidR="00420826" w:rsidRDefault="00420826">
      <w:pPr>
        <w:pStyle w:val="GvdeMetni"/>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411"/>
        <w:gridCol w:w="410"/>
        <w:gridCol w:w="410"/>
        <w:gridCol w:w="412"/>
        <w:gridCol w:w="410"/>
        <w:gridCol w:w="413"/>
        <w:gridCol w:w="410"/>
        <w:gridCol w:w="410"/>
        <w:gridCol w:w="412"/>
        <w:gridCol w:w="410"/>
      </w:tblGrid>
      <w:tr w:rsidR="00420826">
        <w:trPr>
          <w:trHeight w:val="228"/>
        </w:trPr>
        <w:tc>
          <w:tcPr>
            <w:tcW w:w="1843" w:type="dxa"/>
          </w:tcPr>
          <w:p w:rsidR="00420826" w:rsidRDefault="00A37A85">
            <w:pPr>
              <w:pStyle w:val="TableParagraph"/>
              <w:spacing w:line="208" w:lineRule="exact"/>
              <w:ind w:left="110"/>
              <w:rPr>
                <w:rFonts w:ascii="Liberation Sans Narrow"/>
                <w:sz w:val="20"/>
              </w:rPr>
            </w:pPr>
            <w:r>
              <w:rPr>
                <w:rFonts w:ascii="Liberation Sans Narrow"/>
                <w:sz w:val="20"/>
              </w:rPr>
              <w:t>KISALTMA</w:t>
            </w:r>
          </w:p>
        </w:tc>
        <w:tc>
          <w:tcPr>
            <w:tcW w:w="411" w:type="dxa"/>
          </w:tcPr>
          <w:p w:rsidR="00420826" w:rsidRDefault="00420826">
            <w:pPr>
              <w:pStyle w:val="TableParagraph"/>
              <w:rPr>
                <w:sz w:val="16"/>
              </w:rPr>
            </w:pPr>
          </w:p>
        </w:tc>
        <w:tc>
          <w:tcPr>
            <w:tcW w:w="410" w:type="dxa"/>
          </w:tcPr>
          <w:p w:rsidR="00420826" w:rsidRDefault="00420826">
            <w:pPr>
              <w:pStyle w:val="TableParagraph"/>
              <w:rPr>
                <w:sz w:val="16"/>
              </w:rPr>
            </w:pPr>
          </w:p>
        </w:tc>
        <w:tc>
          <w:tcPr>
            <w:tcW w:w="410" w:type="dxa"/>
          </w:tcPr>
          <w:p w:rsidR="00420826" w:rsidRDefault="00420826">
            <w:pPr>
              <w:pStyle w:val="TableParagraph"/>
              <w:rPr>
                <w:sz w:val="16"/>
              </w:rPr>
            </w:pPr>
          </w:p>
        </w:tc>
        <w:tc>
          <w:tcPr>
            <w:tcW w:w="412" w:type="dxa"/>
          </w:tcPr>
          <w:p w:rsidR="00420826" w:rsidRDefault="00420826">
            <w:pPr>
              <w:pStyle w:val="TableParagraph"/>
              <w:rPr>
                <w:sz w:val="16"/>
              </w:rPr>
            </w:pPr>
          </w:p>
        </w:tc>
        <w:tc>
          <w:tcPr>
            <w:tcW w:w="410"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0" w:type="dxa"/>
          </w:tcPr>
          <w:p w:rsidR="00420826" w:rsidRDefault="00420826">
            <w:pPr>
              <w:pStyle w:val="TableParagraph"/>
              <w:rPr>
                <w:sz w:val="16"/>
              </w:rPr>
            </w:pPr>
          </w:p>
        </w:tc>
        <w:tc>
          <w:tcPr>
            <w:tcW w:w="410" w:type="dxa"/>
          </w:tcPr>
          <w:p w:rsidR="00420826" w:rsidRDefault="00420826">
            <w:pPr>
              <w:pStyle w:val="TableParagraph"/>
              <w:rPr>
                <w:sz w:val="16"/>
              </w:rPr>
            </w:pPr>
          </w:p>
        </w:tc>
        <w:tc>
          <w:tcPr>
            <w:tcW w:w="412" w:type="dxa"/>
          </w:tcPr>
          <w:p w:rsidR="00420826" w:rsidRDefault="00420826">
            <w:pPr>
              <w:pStyle w:val="TableParagraph"/>
              <w:rPr>
                <w:sz w:val="16"/>
              </w:rPr>
            </w:pPr>
          </w:p>
        </w:tc>
        <w:tc>
          <w:tcPr>
            <w:tcW w:w="410" w:type="dxa"/>
          </w:tcPr>
          <w:p w:rsidR="00420826" w:rsidRDefault="00420826">
            <w:pPr>
              <w:pStyle w:val="TableParagraph"/>
              <w:rPr>
                <w:sz w:val="16"/>
              </w:rPr>
            </w:pPr>
          </w:p>
        </w:tc>
      </w:tr>
    </w:tbl>
    <w:p w:rsidR="00420826" w:rsidRDefault="00420826">
      <w:pPr>
        <w:pStyle w:val="GvdeMetni"/>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361"/>
        <w:gridCol w:w="360"/>
        <w:gridCol w:w="360"/>
        <w:gridCol w:w="360"/>
        <w:gridCol w:w="362"/>
        <w:gridCol w:w="360"/>
        <w:gridCol w:w="360"/>
        <w:gridCol w:w="360"/>
        <w:gridCol w:w="358"/>
        <w:gridCol w:w="360"/>
        <w:gridCol w:w="360"/>
        <w:gridCol w:w="358"/>
        <w:gridCol w:w="361"/>
        <w:gridCol w:w="360"/>
        <w:gridCol w:w="360"/>
        <w:gridCol w:w="358"/>
        <w:gridCol w:w="360"/>
        <w:gridCol w:w="358"/>
        <w:gridCol w:w="361"/>
        <w:gridCol w:w="361"/>
      </w:tblGrid>
      <w:tr w:rsidR="00420826" w:rsidTr="00BB072C">
        <w:trPr>
          <w:trHeight w:val="212"/>
        </w:trPr>
        <w:tc>
          <w:tcPr>
            <w:tcW w:w="1870" w:type="dxa"/>
            <w:tcBorders>
              <w:bottom w:val="nil"/>
            </w:tcBorders>
          </w:tcPr>
          <w:p w:rsidR="00420826" w:rsidRDefault="00A37A85" w:rsidP="00BB072C">
            <w:pPr>
              <w:pStyle w:val="TableParagraph"/>
              <w:tabs>
                <w:tab w:val="left" w:pos="847"/>
              </w:tabs>
              <w:spacing w:line="229" w:lineRule="exact"/>
              <w:ind w:left="110"/>
              <w:rPr>
                <w:rFonts w:ascii="Liberation Sans Narrow"/>
                <w:sz w:val="20"/>
              </w:rPr>
            </w:pPr>
            <w:r>
              <w:rPr>
                <w:rFonts w:ascii="Liberation Sans Narrow"/>
                <w:sz w:val="20"/>
              </w:rPr>
              <w:t>GENEL</w:t>
            </w:r>
            <w:r>
              <w:rPr>
                <w:rFonts w:ascii="Liberation Sans Narrow"/>
                <w:sz w:val="20"/>
              </w:rPr>
              <w:tab/>
              <w:t>MERKEZ</w:t>
            </w: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r w:rsidR="00420826">
        <w:trPr>
          <w:trHeight w:val="277"/>
        </w:trPr>
        <w:tc>
          <w:tcPr>
            <w:tcW w:w="9068" w:type="dxa"/>
            <w:gridSpan w:val="21"/>
            <w:tcBorders>
              <w:top w:val="nil"/>
              <w:bottom w:val="nil"/>
            </w:tcBorders>
          </w:tcPr>
          <w:p w:rsidR="00BB072C" w:rsidRDefault="00BB072C">
            <w:pPr>
              <w:pStyle w:val="TableParagraph"/>
              <w:spacing w:line="169" w:lineRule="exact"/>
              <w:ind w:left="110"/>
              <w:rPr>
                <w:rFonts w:ascii="Liberation Sans Narrow" w:hAnsi="Liberation Sans Narrow"/>
                <w:sz w:val="20"/>
              </w:rPr>
            </w:pPr>
          </w:p>
          <w:p w:rsidR="00420826" w:rsidRDefault="00A37A85">
            <w:pPr>
              <w:pStyle w:val="TableParagraph"/>
              <w:spacing w:line="169" w:lineRule="exact"/>
              <w:ind w:left="110"/>
              <w:rPr>
                <w:rFonts w:ascii="Liberation Sans Narrow" w:hAnsi="Liberation Sans Narrow"/>
                <w:sz w:val="20"/>
              </w:rPr>
            </w:pPr>
            <w:r>
              <w:rPr>
                <w:rFonts w:ascii="Liberation Sans Narrow" w:hAnsi="Liberation Sans Narrow"/>
                <w:sz w:val="20"/>
              </w:rPr>
              <w:t>RESMİ ADRESİ</w:t>
            </w:r>
          </w:p>
        </w:tc>
      </w:tr>
      <w:tr w:rsidR="00420826">
        <w:trPr>
          <w:trHeight w:val="277"/>
        </w:trPr>
        <w:tc>
          <w:tcPr>
            <w:tcW w:w="1870" w:type="dxa"/>
            <w:tcBorders>
              <w:top w:val="nil"/>
              <w:bottom w:val="nil"/>
            </w:tcBorders>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r w:rsidR="00420826">
        <w:trPr>
          <w:trHeight w:val="275"/>
        </w:trPr>
        <w:tc>
          <w:tcPr>
            <w:tcW w:w="9068" w:type="dxa"/>
            <w:gridSpan w:val="21"/>
            <w:tcBorders>
              <w:top w:val="nil"/>
              <w:bottom w:val="nil"/>
            </w:tcBorders>
          </w:tcPr>
          <w:p w:rsidR="00420826" w:rsidRDefault="00420826">
            <w:pPr>
              <w:pStyle w:val="TableParagraph"/>
              <w:rPr>
                <w:sz w:val="20"/>
              </w:rPr>
            </w:pPr>
          </w:p>
        </w:tc>
      </w:tr>
      <w:tr w:rsidR="00420826">
        <w:trPr>
          <w:trHeight w:val="277"/>
        </w:trPr>
        <w:tc>
          <w:tcPr>
            <w:tcW w:w="1870" w:type="dxa"/>
            <w:tcBorders>
              <w:top w:val="nil"/>
            </w:tcBorders>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2"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0" w:type="dxa"/>
          </w:tcPr>
          <w:p w:rsidR="00420826" w:rsidRDefault="00420826">
            <w:pPr>
              <w:pStyle w:val="TableParagraph"/>
              <w:rPr>
                <w:sz w:val="20"/>
              </w:rPr>
            </w:pPr>
          </w:p>
        </w:tc>
        <w:tc>
          <w:tcPr>
            <w:tcW w:w="358" w:type="dxa"/>
          </w:tcPr>
          <w:p w:rsidR="00420826" w:rsidRDefault="00420826">
            <w:pPr>
              <w:pStyle w:val="TableParagraph"/>
              <w:rPr>
                <w:sz w:val="20"/>
              </w:rPr>
            </w:pPr>
          </w:p>
        </w:tc>
        <w:tc>
          <w:tcPr>
            <w:tcW w:w="361" w:type="dxa"/>
          </w:tcPr>
          <w:p w:rsidR="00420826" w:rsidRDefault="00420826">
            <w:pPr>
              <w:pStyle w:val="TableParagraph"/>
              <w:rPr>
                <w:sz w:val="20"/>
              </w:rPr>
            </w:pPr>
          </w:p>
        </w:tc>
        <w:tc>
          <w:tcPr>
            <w:tcW w:w="361" w:type="dxa"/>
          </w:tcPr>
          <w:p w:rsidR="00420826" w:rsidRDefault="00420826">
            <w:pPr>
              <w:pStyle w:val="TableParagraph"/>
              <w:rPr>
                <w:sz w:val="20"/>
              </w:rPr>
            </w:pPr>
          </w:p>
        </w:tc>
      </w:tr>
    </w:tbl>
    <w:p w:rsidR="00420826" w:rsidRDefault="00420826">
      <w:pPr>
        <w:pStyle w:val="GvdeMetni"/>
        <w:spacing w:before="9"/>
        <w:rPr>
          <w:sz w:val="19"/>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385"/>
        <w:gridCol w:w="384"/>
        <w:gridCol w:w="384"/>
        <w:gridCol w:w="386"/>
        <w:gridCol w:w="384"/>
        <w:gridCol w:w="384"/>
        <w:gridCol w:w="384"/>
        <w:gridCol w:w="2033"/>
        <w:gridCol w:w="439"/>
        <w:gridCol w:w="439"/>
        <w:gridCol w:w="439"/>
        <w:gridCol w:w="439"/>
        <w:gridCol w:w="439"/>
        <w:gridCol w:w="439"/>
      </w:tblGrid>
      <w:tr w:rsidR="00420826">
        <w:trPr>
          <w:trHeight w:val="230"/>
        </w:trPr>
        <w:tc>
          <w:tcPr>
            <w:tcW w:w="1704" w:type="dxa"/>
          </w:tcPr>
          <w:p w:rsidR="00420826" w:rsidRDefault="00A37A85">
            <w:pPr>
              <w:pStyle w:val="TableParagraph"/>
              <w:spacing w:line="210" w:lineRule="exact"/>
              <w:ind w:left="110"/>
              <w:rPr>
                <w:rFonts w:ascii="Liberation Sans Narrow"/>
                <w:sz w:val="20"/>
              </w:rPr>
            </w:pPr>
            <w:r>
              <w:rPr>
                <w:rFonts w:ascii="Liberation Sans Narrow"/>
                <w:sz w:val="20"/>
              </w:rPr>
              <w:t>POSTA KODU</w:t>
            </w:r>
          </w:p>
        </w:tc>
        <w:tc>
          <w:tcPr>
            <w:tcW w:w="385"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6"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4" w:type="dxa"/>
          </w:tcPr>
          <w:p w:rsidR="00420826" w:rsidRDefault="00420826">
            <w:pPr>
              <w:pStyle w:val="TableParagraph"/>
              <w:rPr>
                <w:sz w:val="16"/>
              </w:rPr>
            </w:pPr>
          </w:p>
        </w:tc>
        <w:tc>
          <w:tcPr>
            <w:tcW w:w="384" w:type="dxa"/>
          </w:tcPr>
          <w:p w:rsidR="00420826" w:rsidRDefault="00420826">
            <w:pPr>
              <w:pStyle w:val="TableParagraph"/>
              <w:rPr>
                <w:sz w:val="16"/>
              </w:rPr>
            </w:pPr>
          </w:p>
        </w:tc>
        <w:tc>
          <w:tcPr>
            <w:tcW w:w="2033" w:type="dxa"/>
          </w:tcPr>
          <w:p w:rsidR="00420826" w:rsidRDefault="00A37A85">
            <w:pPr>
              <w:pStyle w:val="TableParagraph"/>
              <w:spacing w:line="210" w:lineRule="exact"/>
              <w:ind w:left="108"/>
              <w:rPr>
                <w:rFonts w:ascii="Liberation Sans Narrow"/>
                <w:sz w:val="20"/>
              </w:rPr>
            </w:pPr>
            <w:r>
              <w:rPr>
                <w:rFonts w:ascii="Liberation Sans Narrow"/>
                <w:sz w:val="20"/>
              </w:rPr>
              <w:t>POSTA KUTUSU</w:t>
            </w: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c>
          <w:tcPr>
            <w:tcW w:w="439" w:type="dxa"/>
          </w:tcPr>
          <w:p w:rsidR="00420826" w:rsidRDefault="00420826">
            <w:pPr>
              <w:pStyle w:val="TableParagraph"/>
              <w:rPr>
                <w:sz w:val="16"/>
              </w:rPr>
            </w:pPr>
          </w:p>
        </w:tc>
      </w:tr>
    </w:tbl>
    <w:p w:rsidR="00420826" w:rsidRDefault="00420826">
      <w:pPr>
        <w:pStyle w:val="GvdeMetni"/>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06"/>
        <w:gridCol w:w="403"/>
        <w:gridCol w:w="403"/>
        <w:gridCol w:w="403"/>
        <w:gridCol w:w="403"/>
        <w:gridCol w:w="403"/>
        <w:gridCol w:w="403"/>
        <w:gridCol w:w="403"/>
        <w:gridCol w:w="403"/>
        <w:gridCol w:w="403"/>
        <w:gridCol w:w="405"/>
        <w:gridCol w:w="403"/>
        <w:gridCol w:w="402"/>
        <w:gridCol w:w="404"/>
        <w:gridCol w:w="402"/>
        <w:gridCol w:w="402"/>
        <w:gridCol w:w="405"/>
        <w:gridCol w:w="402"/>
      </w:tblGrid>
      <w:tr w:rsidR="00420826">
        <w:trPr>
          <w:trHeight w:val="230"/>
        </w:trPr>
        <w:tc>
          <w:tcPr>
            <w:tcW w:w="179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ŞEHİR</w:t>
            </w:r>
          </w:p>
        </w:tc>
        <w:tc>
          <w:tcPr>
            <w:tcW w:w="406"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4"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2" w:type="dxa"/>
          </w:tcPr>
          <w:p w:rsidR="00420826" w:rsidRDefault="00420826">
            <w:pPr>
              <w:pStyle w:val="TableParagraph"/>
              <w:rPr>
                <w:sz w:val="16"/>
              </w:rPr>
            </w:pPr>
          </w:p>
        </w:tc>
      </w:tr>
    </w:tbl>
    <w:p w:rsidR="00420826" w:rsidRDefault="00420826">
      <w:pPr>
        <w:pStyle w:val="GvdeMetni"/>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04"/>
        <w:gridCol w:w="403"/>
        <w:gridCol w:w="405"/>
        <w:gridCol w:w="403"/>
        <w:gridCol w:w="403"/>
        <w:gridCol w:w="403"/>
        <w:gridCol w:w="403"/>
        <w:gridCol w:w="403"/>
        <w:gridCol w:w="403"/>
        <w:gridCol w:w="403"/>
        <w:gridCol w:w="405"/>
        <w:gridCol w:w="403"/>
        <w:gridCol w:w="402"/>
        <w:gridCol w:w="404"/>
        <w:gridCol w:w="402"/>
        <w:gridCol w:w="402"/>
        <w:gridCol w:w="405"/>
        <w:gridCol w:w="402"/>
      </w:tblGrid>
      <w:tr w:rsidR="00420826">
        <w:trPr>
          <w:trHeight w:val="230"/>
        </w:trPr>
        <w:tc>
          <w:tcPr>
            <w:tcW w:w="179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ÜLKE</w:t>
            </w:r>
          </w:p>
        </w:tc>
        <w:tc>
          <w:tcPr>
            <w:tcW w:w="404"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3"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4"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2" w:type="dxa"/>
          </w:tcPr>
          <w:p w:rsidR="00420826" w:rsidRDefault="00420826">
            <w:pPr>
              <w:pStyle w:val="TableParagraph"/>
              <w:rPr>
                <w:sz w:val="16"/>
              </w:rPr>
            </w:pPr>
          </w:p>
        </w:tc>
        <w:tc>
          <w:tcPr>
            <w:tcW w:w="405" w:type="dxa"/>
          </w:tcPr>
          <w:p w:rsidR="00420826" w:rsidRDefault="00420826">
            <w:pPr>
              <w:pStyle w:val="TableParagraph"/>
              <w:rPr>
                <w:sz w:val="16"/>
              </w:rPr>
            </w:pPr>
          </w:p>
        </w:tc>
        <w:tc>
          <w:tcPr>
            <w:tcW w:w="402" w:type="dxa"/>
          </w:tcPr>
          <w:p w:rsidR="00420826" w:rsidRDefault="00420826">
            <w:pPr>
              <w:pStyle w:val="TableParagraph"/>
              <w:rPr>
                <w:sz w:val="16"/>
              </w:rPr>
            </w:pPr>
          </w:p>
        </w:tc>
      </w:tr>
    </w:tbl>
    <w:p w:rsidR="00420826" w:rsidRDefault="00420826">
      <w:pPr>
        <w:pStyle w:val="GvdeMetni"/>
        <w:spacing w:before="9"/>
        <w:rPr>
          <w:sz w:val="19"/>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tblGrid>
      <w:tr w:rsidR="00420826">
        <w:trPr>
          <w:trHeight w:val="230"/>
        </w:trPr>
        <w:tc>
          <w:tcPr>
            <w:tcW w:w="266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VERGİ NUMARASI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r>
    </w:tbl>
    <w:p w:rsidR="00420826" w:rsidRDefault="00420826">
      <w:pPr>
        <w:pStyle w:val="GvdeMetni"/>
        <w:spacing w:after="1"/>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tblGrid>
      <w:tr w:rsidR="00420826">
        <w:trPr>
          <w:trHeight w:val="230"/>
        </w:trPr>
        <w:tc>
          <w:tcPr>
            <w:tcW w:w="2665" w:type="dxa"/>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KAYIT YERİ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r>
    </w:tbl>
    <w:p w:rsidR="00420826" w:rsidRDefault="00420826">
      <w:pPr>
        <w:pStyle w:val="GvdeMetni"/>
        <w:spacing w:before="9"/>
        <w:rPr>
          <w:sz w:val="19"/>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11"/>
        <w:gridCol w:w="413"/>
        <w:gridCol w:w="411"/>
        <w:gridCol w:w="414"/>
        <w:gridCol w:w="411"/>
        <w:gridCol w:w="411"/>
        <w:gridCol w:w="413"/>
        <w:gridCol w:w="411"/>
        <w:gridCol w:w="413"/>
        <w:gridCol w:w="414"/>
      </w:tblGrid>
      <w:tr w:rsidR="00420826">
        <w:trPr>
          <w:trHeight w:val="230"/>
        </w:trPr>
        <w:tc>
          <w:tcPr>
            <w:tcW w:w="2665" w:type="dxa"/>
            <w:tcBorders>
              <w:bottom w:val="nil"/>
            </w:tcBorders>
          </w:tcPr>
          <w:p w:rsidR="00420826" w:rsidRDefault="00A37A85">
            <w:pPr>
              <w:pStyle w:val="TableParagraph"/>
              <w:spacing w:line="210" w:lineRule="exact"/>
              <w:ind w:left="110"/>
              <w:rPr>
                <w:rFonts w:ascii="Liberation Sans Narrow" w:hAnsi="Liberation Sans Narrow"/>
                <w:sz w:val="20"/>
              </w:rPr>
            </w:pPr>
            <w:r>
              <w:rPr>
                <w:rFonts w:ascii="Liberation Sans Narrow" w:hAnsi="Liberation Sans Narrow"/>
                <w:sz w:val="20"/>
              </w:rPr>
              <w:t>KAYIT TARİHİ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Borders>
              <w:bottom w:val="nil"/>
            </w:tcBorders>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Borders>
              <w:bottom w:val="nil"/>
            </w:tcBorders>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r>
      <w:tr w:rsidR="00420826">
        <w:trPr>
          <w:trHeight w:val="230"/>
        </w:trPr>
        <w:tc>
          <w:tcPr>
            <w:tcW w:w="2665" w:type="dxa"/>
            <w:tcBorders>
              <w:top w:val="nil"/>
              <w:right w:val="nil"/>
            </w:tcBorders>
          </w:tcPr>
          <w:p w:rsidR="00420826" w:rsidRDefault="00420826">
            <w:pPr>
              <w:pStyle w:val="TableParagraph"/>
              <w:rPr>
                <w:sz w:val="16"/>
              </w:rPr>
            </w:pPr>
          </w:p>
        </w:tc>
        <w:tc>
          <w:tcPr>
            <w:tcW w:w="411" w:type="dxa"/>
            <w:tcBorders>
              <w:left w:val="nil"/>
              <w:right w:val="nil"/>
            </w:tcBorders>
          </w:tcPr>
          <w:p w:rsidR="00420826" w:rsidRDefault="00A37A85">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rsidR="00420826" w:rsidRDefault="00A37A85">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rsidR="00420826" w:rsidRDefault="00420826">
            <w:pPr>
              <w:pStyle w:val="TableParagraph"/>
              <w:rPr>
                <w:sz w:val="16"/>
              </w:rPr>
            </w:pPr>
          </w:p>
        </w:tc>
        <w:tc>
          <w:tcPr>
            <w:tcW w:w="414" w:type="dxa"/>
            <w:tcBorders>
              <w:left w:val="nil"/>
              <w:right w:val="nil"/>
            </w:tcBorders>
          </w:tcPr>
          <w:p w:rsidR="00420826" w:rsidRDefault="00A37A85">
            <w:pPr>
              <w:pStyle w:val="TableParagraph"/>
              <w:spacing w:line="210" w:lineRule="exact"/>
              <w:ind w:left="113"/>
              <w:rPr>
                <w:rFonts w:ascii="Liberation Sans Narrow"/>
                <w:sz w:val="20"/>
              </w:rPr>
            </w:pPr>
            <w:r>
              <w:rPr>
                <w:rFonts w:ascii="Liberation Sans Narrow"/>
                <w:w w:val="99"/>
                <w:sz w:val="20"/>
              </w:rPr>
              <w:t>A</w:t>
            </w:r>
          </w:p>
        </w:tc>
        <w:tc>
          <w:tcPr>
            <w:tcW w:w="411" w:type="dxa"/>
            <w:tcBorders>
              <w:left w:val="nil"/>
              <w:right w:val="nil"/>
            </w:tcBorders>
          </w:tcPr>
          <w:p w:rsidR="00420826" w:rsidRDefault="00A37A85">
            <w:pPr>
              <w:pStyle w:val="TableParagraph"/>
              <w:spacing w:line="210" w:lineRule="exact"/>
              <w:ind w:left="110"/>
              <w:rPr>
                <w:rFonts w:ascii="Liberation Sans Narrow"/>
                <w:sz w:val="20"/>
              </w:rPr>
            </w:pPr>
            <w:r>
              <w:rPr>
                <w:rFonts w:ascii="Liberation Sans Narrow"/>
                <w:w w:val="99"/>
                <w:sz w:val="20"/>
              </w:rPr>
              <w:t>Y</w:t>
            </w:r>
          </w:p>
        </w:tc>
        <w:tc>
          <w:tcPr>
            <w:tcW w:w="411" w:type="dxa"/>
            <w:tcBorders>
              <w:top w:val="nil"/>
              <w:left w:val="nil"/>
              <w:right w:val="nil"/>
            </w:tcBorders>
          </w:tcPr>
          <w:p w:rsidR="00420826" w:rsidRDefault="00420826">
            <w:pPr>
              <w:pStyle w:val="TableParagraph"/>
              <w:rPr>
                <w:sz w:val="16"/>
              </w:rPr>
            </w:pPr>
          </w:p>
        </w:tc>
        <w:tc>
          <w:tcPr>
            <w:tcW w:w="413" w:type="dxa"/>
            <w:tcBorders>
              <w:left w:val="nil"/>
              <w:right w:val="nil"/>
            </w:tcBorders>
          </w:tcPr>
          <w:p w:rsidR="00420826" w:rsidRDefault="00A37A85">
            <w:pPr>
              <w:pStyle w:val="TableParagraph"/>
              <w:spacing w:line="210" w:lineRule="exact"/>
              <w:ind w:left="111"/>
              <w:rPr>
                <w:rFonts w:ascii="Liberation Sans Narrow"/>
                <w:sz w:val="20"/>
              </w:rPr>
            </w:pPr>
            <w:r>
              <w:rPr>
                <w:rFonts w:ascii="Liberation Sans Narrow"/>
                <w:w w:val="99"/>
                <w:sz w:val="20"/>
              </w:rPr>
              <w:t>Y</w:t>
            </w:r>
          </w:p>
        </w:tc>
        <w:tc>
          <w:tcPr>
            <w:tcW w:w="411" w:type="dxa"/>
            <w:tcBorders>
              <w:left w:val="nil"/>
              <w:right w:val="nil"/>
            </w:tcBorders>
          </w:tcPr>
          <w:p w:rsidR="00420826" w:rsidRDefault="00A37A85">
            <w:pPr>
              <w:pStyle w:val="TableParagraph"/>
              <w:spacing w:line="210" w:lineRule="exact"/>
              <w:ind w:left="108"/>
              <w:rPr>
                <w:rFonts w:ascii="Liberation Sans Narrow"/>
                <w:sz w:val="20"/>
              </w:rPr>
            </w:pPr>
            <w:r>
              <w:rPr>
                <w:rFonts w:ascii="Liberation Sans Narrow"/>
                <w:w w:val="99"/>
                <w:sz w:val="20"/>
              </w:rPr>
              <w:t>Y</w:t>
            </w:r>
          </w:p>
        </w:tc>
        <w:tc>
          <w:tcPr>
            <w:tcW w:w="413" w:type="dxa"/>
            <w:tcBorders>
              <w:left w:val="nil"/>
              <w:right w:val="nil"/>
            </w:tcBorders>
          </w:tcPr>
          <w:p w:rsidR="00420826" w:rsidRDefault="00A37A85">
            <w:pPr>
              <w:pStyle w:val="TableParagraph"/>
              <w:spacing w:line="210" w:lineRule="exact"/>
              <w:ind w:left="110"/>
              <w:rPr>
                <w:rFonts w:ascii="Liberation Sans Narrow"/>
                <w:sz w:val="20"/>
              </w:rPr>
            </w:pPr>
            <w:r>
              <w:rPr>
                <w:rFonts w:ascii="Liberation Sans Narrow"/>
                <w:w w:val="99"/>
                <w:sz w:val="20"/>
              </w:rPr>
              <w:t>Y</w:t>
            </w:r>
          </w:p>
        </w:tc>
        <w:tc>
          <w:tcPr>
            <w:tcW w:w="414" w:type="dxa"/>
            <w:tcBorders>
              <w:left w:val="nil"/>
            </w:tcBorders>
          </w:tcPr>
          <w:p w:rsidR="00420826" w:rsidRDefault="00A37A85">
            <w:pPr>
              <w:pStyle w:val="TableParagraph"/>
              <w:spacing w:line="210" w:lineRule="exact"/>
              <w:ind w:left="108"/>
              <w:rPr>
                <w:rFonts w:ascii="Liberation Sans Narrow"/>
                <w:sz w:val="20"/>
              </w:rPr>
            </w:pPr>
            <w:r>
              <w:rPr>
                <w:rFonts w:ascii="Liberation Sans Narrow"/>
                <w:w w:val="99"/>
                <w:sz w:val="20"/>
              </w:rPr>
              <w:t>Y</w:t>
            </w:r>
          </w:p>
        </w:tc>
      </w:tr>
    </w:tbl>
    <w:p w:rsidR="00420826" w:rsidRDefault="00420826">
      <w:pPr>
        <w:pStyle w:val="GvdeMetni"/>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gridCol w:w="413"/>
        <w:gridCol w:w="411"/>
      </w:tblGrid>
      <w:tr w:rsidR="00420826">
        <w:trPr>
          <w:trHeight w:val="230"/>
        </w:trPr>
        <w:tc>
          <w:tcPr>
            <w:tcW w:w="2665" w:type="dxa"/>
          </w:tcPr>
          <w:p w:rsidR="00420826" w:rsidRDefault="00A37A85">
            <w:pPr>
              <w:pStyle w:val="TableParagraph"/>
              <w:spacing w:line="210" w:lineRule="exact"/>
              <w:ind w:left="110"/>
              <w:rPr>
                <w:rFonts w:ascii="Liberation Sans Narrow"/>
                <w:sz w:val="20"/>
              </w:rPr>
            </w:pPr>
            <w:r>
              <w:rPr>
                <w:rFonts w:ascii="Liberation Sans Narrow"/>
                <w:sz w:val="20"/>
              </w:rPr>
              <w:t>KAYIT NUMARASI</w:t>
            </w: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4" w:type="dxa"/>
          </w:tcPr>
          <w:p w:rsidR="00420826" w:rsidRDefault="00420826">
            <w:pPr>
              <w:pStyle w:val="TableParagraph"/>
              <w:rPr>
                <w:sz w:val="16"/>
              </w:rPr>
            </w:pPr>
          </w:p>
        </w:tc>
        <w:tc>
          <w:tcPr>
            <w:tcW w:w="411"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3" w:type="dxa"/>
          </w:tcPr>
          <w:p w:rsidR="00420826" w:rsidRDefault="00420826">
            <w:pPr>
              <w:pStyle w:val="TableParagraph"/>
              <w:rPr>
                <w:sz w:val="16"/>
              </w:rPr>
            </w:pPr>
          </w:p>
        </w:tc>
        <w:tc>
          <w:tcPr>
            <w:tcW w:w="411" w:type="dxa"/>
          </w:tcPr>
          <w:p w:rsidR="00420826" w:rsidRDefault="00420826">
            <w:pPr>
              <w:pStyle w:val="TableParagraph"/>
              <w:rPr>
                <w:sz w:val="16"/>
              </w:rPr>
            </w:pPr>
          </w:p>
        </w:tc>
      </w:tr>
    </w:tbl>
    <w:p w:rsidR="00420826" w:rsidRDefault="00420826">
      <w:pPr>
        <w:pStyle w:val="GvdeMetni"/>
        <w:spacing w:before="9"/>
        <w:rPr>
          <w:sz w:val="19"/>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377"/>
        <w:gridCol w:w="377"/>
        <w:gridCol w:w="377"/>
        <w:gridCol w:w="377"/>
        <w:gridCol w:w="377"/>
        <w:gridCol w:w="377"/>
        <w:gridCol w:w="377"/>
        <w:gridCol w:w="377"/>
        <w:gridCol w:w="377"/>
        <w:gridCol w:w="377"/>
        <w:gridCol w:w="380"/>
        <w:gridCol w:w="377"/>
        <w:gridCol w:w="377"/>
        <w:gridCol w:w="377"/>
        <w:gridCol w:w="377"/>
      </w:tblGrid>
      <w:tr w:rsidR="00420826">
        <w:trPr>
          <w:trHeight w:val="230"/>
        </w:trPr>
        <w:tc>
          <w:tcPr>
            <w:tcW w:w="2504" w:type="dxa"/>
          </w:tcPr>
          <w:p w:rsidR="00420826" w:rsidRDefault="00A37A85">
            <w:pPr>
              <w:pStyle w:val="TableParagraph"/>
              <w:spacing w:line="210" w:lineRule="exact"/>
              <w:ind w:left="110"/>
              <w:rPr>
                <w:rFonts w:ascii="Liberation Sans Narrow"/>
                <w:sz w:val="20"/>
              </w:rPr>
            </w:pPr>
            <w:r>
              <w:rPr>
                <w:rFonts w:ascii="Liberation Sans Narrow"/>
                <w:sz w:val="20"/>
              </w:rPr>
              <w:t>TELEFON</w:t>
            </w: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80"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r>
    </w:tbl>
    <w:p w:rsidR="00420826" w:rsidRDefault="00420826">
      <w:pPr>
        <w:pStyle w:val="GvdeMetni"/>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377"/>
        <w:gridCol w:w="377"/>
        <w:gridCol w:w="377"/>
        <w:gridCol w:w="377"/>
        <w:gridCol w:w="377"/>
        <w:gridCol w:w="377"/>
        <w:gridCol w:w="377"/>
        <w:gridCol w:w="377"/>
        <w:gridCol w:w="377"/>
        <w:gridCol w:w="377"/>
        <w:gridCol w:w="380"/>
        <w:gridCol w:w="377"/>
        <w:gridCol w:w="377"/>
        <w:gridCol w:w="377"/>
        <w:gridCol w:w="377"/>
      </w:tblGrid>
      <w:tr w:rsidR="00420826">
        <w:trPr>
          <w:trHeight w:val="230"/>
        </w:trPr>
        <w:tc>
          <w:tcPr>
            <w:tcW w:w="2504" w:type="dxa"/>
          </w:tcPr>
          <w:p w:rsidR="00420826" w:rsidRDefault="00A37A85">
            <w:pPr>
              <w:pStyle w:val="TableParagraph"/>
              <w:spacing w:line="210" w:lineRule="exact"/>
              <w:ind w:left="110"/>
              <w:rPr>
                <w:rFonts w:ascii="Liberation Sans Narrow"/>
                <w:sz w:val="20"/>
              </w:rPr>
            </w:pPr>
            <w:r>
              <w:rPr>
                <w:rFonts w:ascii="Liberation Sans Narrow"/>
                <w:sz w:val="20"/>
              </w:rPr>
              <w:t>FAKS</w:t>
            </w: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80"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c>
          <w:tcPr>
            <w:tcW w:w="377" w:type="dxa"/>
          </w:tcPr>
          <w:p w:rsidR="00420826" w:rsidRDefault="00420826">
            <w:pPr>
              <w:pStyle w:val="TableParagraph"/>
              <w:rPr>
                <w:sz w:val="16"/>
              </w:rPr>
            </w:pPr>
          </w:p>
        </w:tc>
      </w:tr>
    </w:tbl>
    <w:p w:rsidR="00420826" w:rsidRDefault="00420826">
      <w:pPr>
        <w:pStyle w:val="GvdeMetni"/>
        <w:spacing w:before="9"/>
        <w:rPr>
          <w:sz w:val="19"/>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7"/>
        <w:gridCol w:w="353"/>
        <w:gridCol w:w="353"/>
        <w:gridCol w:w="353"/>
        <w:gridCol w:w="353"/>
        <w:gridCol w:w="355"/>
        <w:gridCol w:w="353"/>
        <w:gridCol w:w="351"/>
        <w:gridCol w:w="353"/>
        <w:gridCol w:w="353"/>
        <w:gridCol w:w="351"/>
        <w:gridCol w:w="353"/>
        <w:gridCol w:w="353"/>
        <w:gridCol w:w="351"/>
        <w:gridCol w:w="353"/>
        <w:gridCol w:w="353"/>
        <w:gridCol w:w="351"/>
        <w:gridCol w:w="353"/>
        <w:gridCol w:w="353"/>
        <w:gridCol w:w="351"/>
        <w:gridCol w:w="353"/>
      </w:tblGrid>
      <w:tr w:rsidR="00420826">
        <w:trPr>
          <w:trHeight w:val="230"/>
        </w:trPr>
        <w:tc>
          <w:tcPr>
            <w:tcW w:w="2017" w:type="dxa"/>
          </w:tcPr>
          <w:p w:rsidR="00420826" w:rsidRDefault="00A37A85">
            <w:pPr>
              <w:pStyle w:val="TableParagraph"/>
              <w:spacing w:line="210" w:lineRule="exact"/>
              <w:ind w:left="110"/>
              <w:rPr>
                <w:rFonts w:ascii="Liberation Sans Narrow"/>
                <w:sz w:val="20"/>
              </w:rPr>
            </w:pPr>
            <w:r>
              <w:rPr>
                <w:rFonts w:ascii="Liberation Sans Narrow"/>
                <w:sz w:val="20"/>
              </w:rPr>
              <w:t>E-POSTA</w:t>
            </w: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5"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3" w:type="dxa"/>
          </w:tcPr>
          <w:p w:rsidR="00420826" w:rsidRDefault="00420826">
            <w:pPr>
              <w:pStyle w:val="TableParagraph"/>
              <w:rPr>
                <w:sz w:val="16"/>
              </w:rPr>
            </w:pPr>
          </w:p>
        </w:tc>
        <w:tc>
          <w:tcPr>
            <w:tcW w:w="351" w:type="dxa"/>
          </w:tcPr>
          <w:p w:rsidR="00420826" w:rsidRDefault="00420826">
            <w:pPr>
              <w:pStyle w:val="TableParagraph"/>
              <w:rPr>
                <w:sz w:val="16"/>
              </w:rPr>
            </w:pPr>
          </w:p>
        </w:tc>
        <w:tc>
          <w:tcPr>
            <w:tcW w:w="353" w:type="dxa"/>
          </w:tcPr>
          <w:p w:rsidR="00420826" w:rsidRDefault="00420826">
            <w:pPr>
              <w:pStyle w:val="TableParagraph"/>
              <w:rPr>
                <w:sz w:val="16"/>
              </w:rPr>
            </w:pPr>
          </w:p>
        </w:tc>
      </w:tr>
    </w:tbl>
    <w:p w:rsidR="00420826" w:rsidRDefault="00A37A85">
      <w:pPr>
        <w:pStyle w:val="GvdeMetni"/>
        <w:spacing w:before="7"/>
        <w:rPr>
          <w:sz w:val="16"/>
        </w:rPr>
      </w:pPr>
      <w:r>
        <w:rPr>
          <w:noProof/>
          <w:lang w:val="en-GB" w:eastAsia="en-GB" w:bidi="ar-SA"/>
        </w:rPr>
        <mc:AlternateContent>
          <mc:Choice Requires="wps">
            <w:drawing>
              <wp:anchor distT="0" distB="0" distL="0" distR="0" simplePos="0" relativeHeight="251635200" behindDoc="0" locked="0" layoutInCell="1" allowOverlap="1">
                <wp:simplePos x="0" y="0"/>
                <wp:positionH relativeFrom="page">
                  <wp:posOffset>905510</wp:posOffset>
                </wp:positionH>
                <wp:positionV relativeFrom="paragraph">
                  <wp:posOffset>148590</wp:posOffset>
                </wp:positionV>
                <wp:extent cx="6087110" cy="1057910"/>
                <wp:effectExtent l="0" t="0" r="27940" b="27940"/>
                <wp:wrapTopAndBottom/>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0579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5DB1" w:rsidRDefault="00AA5DB1">
                            <w:pPr>
                              <w:pStyle w:val="GvdeMetni"/>
                              <w:spacing w:line="229" w:lineRule="exact"/>
                              <w:ind w:left="105"/>
                              <w:rPr>
                                <w:rFonts w:ascii="Liberation Sans Narrow" w:hAnsi="Liberation Sans Narrow"/>
                              </w:rPr>
                            </w:pPr>
                            <w:r>
                              <w:rPr>
                                <w:rFonts w:ascii="Liberation Sans Narrow" w:hAnsi="Liberation Sans Narrow"/>
                              </w:rPr>
                              <w:t>BU “TÜZEL KİŞİLİK BELGESİ” DOLDURULMALI VE AŞAĞIDAKİLERLE BİRLİKTE VERİLMELİDİR:</w:t>
                            </w:r>
                          </w:p>
                          <w:p w:rsidR="00AA5DB1" w:rsidRDefault="00AA5DB1" w:rsidP="00981DC5">
                            <w:pPr>
                              <w:pStyle w:val="GvdeMetni"/>
                              <w:numPr>
                                <w:ilvl w:val="0"/>
                                <w:numId w:val="5"/>
                              </w:numPr>
                              <w:tabs>
                                <w:tab w:val="left" w:pos="825"/>
                                <w:tab w:val="left" w:pos="826"/>
                              </w:tabs>
                              <w:ind w:right="108" w:firstLine="0"/>
                              <w:rPr>
                                <w:rFonts w:ascii="Liberation Sans Narrow" w:hAnsi="Liberation Sans Narrow"/>
                              </w:rPr>
                            </w:pPr>
                            <w:r>
                              <w:rPr>
                                <w:rFonts w:ascii="Liberation Sans Narrow" w:hAnsi="Liberation Sans Narrow"/>
                              </w:rPr>
                              <w:t>SÖZLEŞME TARAFININ İSİM, ADRES VE ULUSAL OTORİTELER TARAFINDAN VERİLEN KAYIT NUMARASINI GÖSTEREN RESMİ DOKÜMANIN BİR KOPYASI (ÖRNEĞİN; RESMİ GAZETE, ŞİRKETLERİN KAYDI</w:t>
                            </w:r>
                            <w:r>
                              <w:rPr>
                                <w:rFonts w:ascii="Liberation Sans Narrow" w:hAnsi="Liberation Sans Narrow"/>
                                <w:spacing w:val="-9"/>
                              </w:rPr>
                              <w:t xml:space="preserve"> </w:t>
                            </w:r>
                            <w:r>
                              <w:rPr>
                                <w:rFonts w:ascii="Liberation Sans Narrow" w:hAnsi="Liberation Sans Narrow"/>
                              </w:rPr>
                              <w:t>VB.)</w:t>
                            </w:r>
                          </w:p>
                          <w:p w:rsidR="00AA5DB1" w:rsidRPr="008F59B0" w:rsidRDefault="00AA5DB1" w:rsidP="00981DC5">
                            <w:pPr>
                              <w:pStyle w:val="GvdeMetni"/>
                              <w:numPr>
                                <w:ilvl w:val="0"/>
                                <w:numId w:val="5"/>
                              </w:numPr>
                              <w:tabs>
                                <w:tab w:val="left" w:pos="825"/>
                                <w:tab w:val="left" w:pos="826"/>
                              </w:tabs>
                              <w:spacing w:before="1" w:line="229" w:lineRule="exact"/>
                              <w:ind w:firstLine="0"/>
                              <w:rPr>
                                <w:rFonts w:ascii="Liberation Sans Narrow"/>
                              </w:rPr>
                            </w:pPr>
                            <w:r w:rsidRPr="008F59B0">
                              <w:rPr>
                                <w:rFonts w:ascii="Liberation Sans Narrow" w:hAnsi="Liberation Sans Narrow"/>
                              </w:rPr>
                              <w:t>YUKARIDA DEĞİNİLEN RESMİ DOKÜMANDA BELİRTİLMEMİŞSE VE DE MÜMKÜNSE VERGİ KAYDININ</w:t>
                            </w:r>
                            <w:r w:rsidRPr="008F59B0">
                              <w:rPr>
                                <w:rFonts w:ascii="Liberation Sans Narrow" w:hAnsi="Liberation Sans Narrow"/>
                                <w:spacing w:val="-6"/>
                              </w:rPr>
                              <w:t xml:space="preserve"> </w:t>
                            </w:r>
                            <w:r w:rsidRPr="008F59B0">
                              <w:rPr>
                                <w:rFonts w:ascii="Liberation Sans Narrow" w:hAnsi="Liberation Sans Narrow"/>
                              </w:rPr>
                              <w:t xml:space="preserve">BİR </w:t>
                            </w:r>
                            <w:r w:rsidRPr="008F59B0">
                              <w:rPr>
                                <w:rFonts w:ascii="Liberation Sans Narrow"/>
                              </w:rPr>
                              <w:t>KOPYASI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71.3pt;margin-top:11.7pt;width:479.3pt;height:83.3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" filled="f" strokeweight=".48pt">
                <v:textbox inset="0,0,0,0">
                  <w:txbxContent>
                    <w:p w:rsidR="00AA5DB1" w:rsidRDefault="00AA5DB1">
                      <w:pPr>
                        <w:pStyle w:val="GvdeMetni"/>
                        <w:spacing w:line="229" w:lineRule="exact"/>
                        <w:ind w:left="105"/>
                        <w:rPr>
                          <w:rFonts w:ascii="Liberation Sans Narrow" w:hAnsi="Liberation Sans Narrow"/>
                        </w:rPr>
                      </w:pPr>
                      <w:r>
                        <w:rPr>
                          <w:rFonts w:ascii="Liberation Sans Narrow" w:hAnsi="Liberation Sans Narrow"/>
                        </w:rPr>
                        <w:t>BU “TÜZEL KİŞİLİK BELGESİ” DOLDURULMALI VE AŞAĞIDAKİLERLE BİRLİKTE VERİLMELİDİR:</w:t>
                      </w:r>
                    </w:p>
                    <w:p w:rsidR="00AA5DB1" w:rsidRDefault="00AA5DB1" w:rsidP="00981DC5">
                      <w:pPr>
                        <w:pStyle w:val="GvdeMetni"/>
                        <w:numPr>
                          <w:ilvl w:val="0"/>
                          <w:numId w:val="5"/>
                        </w:numPr>
                        <w:tabs>
                          <w:tab w:val="left" w:pos="825"/>
                          <w:tab w:val="left" w:pos="826"/>
                        </w:tabs>
                        <w:ind w:right="108" w:firstLine="0"/>
                        <w:rPr>
                          <w:rFonts w:ascii="Liberation Sans Narrow" w:hAnsi="Liberation Sans Narrow"/>
                        </w:rPr>
                      </w:pPr>
                      <w:r>
                        <w:rPr>
                          <w:rFonts w:ascii="Liberation Sans Narrow" w:hAnsi="Liberation Sans Narrow"/>
                        </w:rPr>
                        <w:t>SÖZLEŞME TARAFININ İSİM, ADRES VE ULUSAL OTORİTELER TARAFINDAN VERİLEN KAYIT NUMARASINI GÖSTEREN RESMİ DOKÜMANIN BİR KOPYASI (ÖRNEĞİN; RESMİ GAZETE, ŞİRKETLERİN KAYDI</w:t>
                      </w:r>
                      <w:r>
                        <w:rPr>
                          <w:rFonts w:ascii="Liberation Sans Narrow" w:hAnsi="Liberation Sans Narrow"/>
                          <w:spacing w:val="-9"/>
                        </w:rPr>
                        <w:t xml:space="preserve"> </w:t>
                      </w:r>
                      <w:r>
                        <w:rPr>
                          <w:rFonts w:ascii="Liberation Sans Narrow" w:hAnsi="Liberation Sans Narrow"/>
                        </w:rPr>
                        <w:t>VB.)</w:t>
                      </w:r>
                    </w:p>
                    <w:p w:rsidR="00AA5DB1" w:rsidRPr="008F59B0" w:rsidRDefault="00AA5DB1" w:rsidP="00981DC5">
                      <w:pPr>
                        <w:pStyle w:val="GvdeMetni"/>
                        <w:numPr>
                          <w:ilvl w:val="0"/>
                          <w:numId w:val="5"/>
                        </w:numPr>
                        <w:tabs>
                          <w:tab w:val="left" w:pos="825"/>
                          <w:tab w:val="left" w:pos="826"/>
                        </w:tabs>
                        <w:spacing w:before="1" w:line="229" w:lineRule="exact"/>
                        <w:ind w:firstLine="0"/>
                        <w:rPr>
                          <w:rFonts w:ascii="Liberation Sans Narrow"/>
                        </w:rPr>
                      </w:pPr>
                      <w:r w:rsidRPr="008F59B0">
                        <w:rPr>
                          <w:rFonts w:ascii="Liberation Sans Narrow" w:hAnsi="Liberation Sans Narrow"/>
                        </w:rPr>
                        <w:t>YUKARIDA DEĞİNİLEN RESMİ DOKÜMANDA BELİRTİLMEMİŞSE VE DE MÜMKÜNSE VERGİ KAYDININ</w:t>
                      </w:r>
                      <w:r w:rsidRPr="008F59B0">
                        <w:rPr>
                          <w:rFonts w:ascii="Liberation Sans Narrow" w:hAnsi="Liberation Sans Narrow"/>
                          <w:spacing w:val="-6"/>
                        </w:rPr>
                        <w:t xml:space="preserve"> </w:t>
                      </w:r>
                      <w:r w:rsidRPr="008F59B0">
                        <w:rPr>
                          <w:rFonts w:ascii="Liberation Sans Narrow" w:hAnsi="Liberation Sans Narrow"/>
                        </w:rPr>
                        <w:t xml:space="preserve">BİR </w:t>
                      </w:r>
                      <w:r w:rsidRPr="008F59B0">
                        <w:rPr>
                          <w:rFonts w:ascii="Liberation Sans Narrow"/>
                        </w:rPr>
                        <w:t>KOPYASI</w:t>
                      </w:r>
                    </w:p>
                  </w:txbxContent>
                </v:textbox>
                <w10:wrap type="topAndBottom" anchorx="page"/>
              </v:shape>
            </w:pict>
          </mc:Fallback>
        </mc:AlternateContent>
      </w:r>
    </w:p>
    <w:p w:rsidR="00420826" w:rsidRDefault="00420826">
      <w:pPr>
        <w:pStyle w:val="GvdeMetni"/>
        <w:spacing w:before="8"/>
        <w:rPr>
          <w:sz w:val="28"/>
        </w:rPr>
      </w:pPr>
    </w:p>
    <w:p w:rsidR="00420826" w:rsidRDefault="00A37A85">
      <w:pPr>
        <w:spacing w:before="100"/>
        <w:ind w:left="996"/>
        <w:rPr>
          <w:rFonts w:ascii="Liberation Sans Narrow" w:hAnsi="Liberation Sans Narrow"/>
          <w:sz w:val="24"/>
        </w:rPr>
      </w:pPr>
      <w:r>
        <w:rPr>
          <w:rFonts w:ascii="Liberation Sans Narrow" w:hAnsi="Liberation Sans Narrow"/>
          <w:sz w:val="24"/>
        </w:rPr>
        <w:t>TARİH VE İMZA</w:t>
      </w:r>
    </w:p>
    <w:p w:rsidR="00420826" w:rsidRDefault="00420826">
      <w:pPr>
        <w:rPr>
          <w:rFonts w:ascii="Liberation Sans Narrow" w:hAnsi="Liberation Sans Narrow"/>
          <w:sz w:val="24"/>
        </w:rPr>
        <w:sectPr w:rsidR="00420826">
          <w:pgSz w:w="11910" w:h="16840"/>
          <w:pgMar w:top="1040" w:right="160" w:bottom="1360" w:left="420" w:header="838" w:footer="1169" w:gutter="0"/>
          <w:cols w:space="708"/>
        </w:sectPr>
      </w:pPr>
    </w:p>
    <w:p w:rsidR="00420826" w:rsidRDefault="00420826">
      <w:pPr>
        <w:pStyle w:val="GvdeMetni"/>
        <w:spacing w:before="5"/>
        <w:rPr>
          <w:rFonts w:ascii="Liberation Sans Narrow"/>
          <w:sz w:val="23"/>
        </w:rPr>
      </w:pPr>
    </w:p>
    <w:p w:rsidR="00420826" w:rsidRDefault="00A37A85">
      <w:pPr>
        <w:tabs>
          <w:tab w:val="left" w:pos="9107"/>
        </w:tabs>
        <w:spacing w:before="91"/>
        <w:ind w:left="996"/>
        <w:rPr>
          <w:b/>
          <w:sz w:val="20"/>
        </w:rPr>
      </w:pPr>
      <w:r>
        <w:rPr>
          <w:b/>
          <w:sz w:val="20"/>
        </w:rPr>
        <w:t>KİLİT PERSONELİN</w:t>
      </w:r>
      <w:r>
        <w:rPr>
          <w:b/>
          <w:spacing w:val="-7"/>
          <w:sz w:val="20"/>
        </w:rPr>
        <w:t xml:space="preserve"> </w:t>
      </w:r>
      <w:r>
        <w:rPr>
          <w:b/>
          <w:sz w:val="20"/>
        </w:rPr>
        <w:t>MESLEKİ</w:t>
      </w:r>
      <w:r>
        <w:rPr>
          <w:b/>
          <w:spacing w:val="-4"/>
          <w:sz w:val="20"/>
        </w:rPr>
        <w:t xml:space="preserve"> </w:t>
      </w:r>
      <w:r>
        <w:rPr>
          <w:b/>
          <w:sz w:val="20"/>
        </w:rPr>
        <w:t>DENEYİMİ</w:t>
      </w:r>
      <w:r>
        <w:rPr>
          <w:b/>
          <w:sz w:val="20"/>
        </w:rPr>
        <w:tab/>
        <w:t>Söz.</w:t>
      </w:r>
      <w:r>
        <w:rPr>
          <w:b/>
          <w:spacing w:val="1"/>
          <w:sz w:val="20"/>
        </w:rPr>
        <w:t xml:space="preserve"> </w:t>
      </w:r>
      <w:r>
        <w:rPr>
          <w:b/>
          <w:sz w:val="20"/>
        </w:rPr>
        <w:t>Ek-5c</w:t>
      </w:r>
    </w:p>
    <w:p w:rsidR="00420826" w:rsidRDefault="00420826">
      <w:pPr>
        <w:pStyle w:val="GvdeMetni"/>
        <w:rPr>
          <w:b/>
        </w:rPr>
      </w:pPr>
    </w:p>
    <w:p w:rsidR="00420826" w:rsidRDefault="00420826">
      <w:pPr>
        <w:sectPr w:rsidR="00420826">
          <w:pgSz w:w="11910" w:h="16840"/>
          <w:pgMar w:top="1040" w:right="160" w:bottom="1360" w:left="420" w:header="838" w:footer="1169" w:gutter="0"/>
          <w:cols w:space="708"/>
        </w:sectPr>
      </w:pPr>
    </w:p>
    <w:p w:rsidR="00420826" w:rsidRDefault="00420826">
      <w:pPr>
        <w:pStyle w:val="GvdeMetni"/>
        <w:rPr>
          <w:b/>
          <w:sz w:val="22"/>
        </w:rPr>
      </w:pPr>
    </w:p>
    <w:p w:rsidR="00420826" w:rsidRDefault="00420826">
      <w:pPr>
        <w:pStyle w:val="GvdeMetni"/>
        <w:rPr>
          <w:b/>
          <w:sz w:val="22"/>
        </w:rPr>
      </w:pPr>
    </w:p>
    <w:p w:rsidR="00420826" w:rsidRDefault="00420826">
      <w:pPr>
        <w:pStyle w:val="GvdeMetni"/>
        <w:rPr>
          <w:b/>
          <w:sz w:val="22"/>
        </w:rPr>
      </w:pPr>
    </w:p>
    <w:p w:rsidR="00420826" w:rsidRDefault="00A37A85">
      <w:pPr>
        <w:spacing w:before="157"/>
        <w:ind w:left="996"/>
        <w:rPr>
          <w:b/>
          <w:sz w:val="20"/>
        </w:rPr>
      </w:pPr>
      <w:r>
        <w:rPr>
          <w:b/>
          <w:sz w:val="20"/>
        </w:rPr>
        <w:t>Sözleşmede önerilen pozisyon:</w:t>
      </w:r>
    </w:p>
    <w:p w:rsidR="00420826" w:rsidRDefault="00A37A85" w:rsidP="00981DC5">
      <w:pPr>
        <w:pStyle w:val="ListeParagraf"/>
        <w:numPr>
          <w:ilvl w:val="0"/>
          <w:numId w:val="4"/>
        </w:numPr>
        <w:tabs>
          <w:tab w:val="left" w:pos="1562"/>
          <w:tab w:val="left" w:pos="1563"/>
        </w:tabs>
        <w:ind w:hanging="566"/>
        <w:rPr>
          <w:sz w:val="20"/>
        </w:rPr>
      </w:pPr>
      <w:r>
        <w:rPr>
          <w:sz w:val="20"/>
        </w:rPr>
        <w:t>Soyadı:</w:t>
      </w:r>
    </w:p>
    <w:p w:rsidR="00420826" w:rsidRDefault="00A37A85" w:rsidP="00981DC5">
      <w:pPr>
        <w:pStyle w:val="ListeParagraf"/>
        <w:numPr>
          <w:ilvl w:val="0"/>
          <w:numId w:val="4"/>
        </w:numPr>
        <w:tabs>
          <w:tab w:val="left" w:pos="1562"/>
          <w:tab w:val="left" w:pos="1563"/>
        </w:tabs>
        <w:spacing w:before="121"/>
        <w:ind w:hanging="566"/>
        <w:rPr>
          <w:sz w:val="20"/>
        </w:rPr>
      </w:pPr>
      <w:r>
        <w:rPr>
          <w:sz w:val="20"/>
        </w:rPr>
        <w:t>Adı:</w:t>
      </w:r>
    </w:p>
    <w:p w:rsidR="00420826" w:rsidRDefault="00A37A85" w:rsidP="00981DC5">
      <w:pPr>
        <w:pStyle w:val="ListeParagraf"/>
        <w:numPr>
          <w:ilvl w:val="0"/>
          <w:numId w:val="4"/>
        </w:numPr>
        <w:tabs>
          <w:tab w:val="left" w:pos="1562"/>
          <w:tab w:val="left" w:pos="1563"/>
        </w:tabs>
        <w:ind w:hanging="566"/>
        <w:rPr>
          <w:sz w:val="20"/>
        </w:rPr>
      </w:pPr>
      <w:r>
        <w:rPr>
          <w:sz w:val="20"/>
        </w:rPr>
        <w:t>Doğum yeri ve</w:t>
      </w:r>
      <w:r>
        <w:rPr>
          <w:spacing w:val="-2"/>
          <w:sz w:val="20"/>
        </w:rPr>
        <w:t xml:space="preserve"> </w:t>
      </w:r>
      <w:r>
        <w:rPr>
          <w:sz w:val="20"/>
        </w:rPr>
        <w:t>tarihi:</w:t>
      </w:r>
    </w:p>
    <w:p w:rsidR="00420826" w:rsidRDefault="00A37A85" w:rsidP="00981DC5">
      <w:pPr>
        <w:pStyle w:val="ListeParagraf"/>
        <w:numPr>
          <w:ilvl w:val="0"/>
          <w:numId w:val="4"/>
        </w:numPr>
        <w:tabs>
          <w:tab w:val="left" w:pos="1562"/>
          <w:tab w:val="left" w:pos="1563"/>
        </w:tabs>
        <w:spacing w:before="121"/>
        <w:ind w:hanging="566"/>
        <w:rPr>
          <w:sz w:val="20"/>
        </w:rPr>
      </w:pPr>
      <w:r>
        <w:rPr>
          <w:sz w:val="20"/>
        </w:rPr>
        <w:t>Tabiyeti:</w:t>
      </w:r>
    </w:p>
    <w:p w:rsidR="00420826" w:rsidRDefault="00A37A85" w:rsidP="00981DC5">
      <w:pPr>
        <w:pStyle w:val="ListeParagraf"/>
        <w:numPr>
          <w:ilvl w:val="0"/>
          <w:numId w:val="4"/>
        </w:numPr>
        <w:tabs>
          <w:tab w:val="left" w:pos="1562"/>
          <w:tab w:val="left" w:pos="1563"/>
        </w:tabs>
        <w:ind w:hanging="566"/>
        <w:rPr>
          <w:sz w:val="20"/>
        </w:rPr>
      </w:pPr>
      <w:r>
        <w:rPr>
          <w:sz w:val="20"/>
        </w:rPr>
        <w:t>Medeni</w:t>
      </w:r>
      <w:r>
        <w:rPr>
          <w:spacing w:val="-2"/>
          <w:sz w:val="20"/>
        </w:rPr>
        <w:t xml:space="preserve"> </w:t>
      </w:r>
      <w:r>
        <w:rPr>
          <w:sz w:val="20"/>
        </w:rPr>
        <w:t>durumu:</w:t>
      </w:r>
    </w:p>
    <w:p w:rsidR="00420826" w:rsidRDefault="00A37A85">
      <w:pPr>
        <w:pStyle w:val="GvdeMetni"/>
        <w:spacing w:before="118"/>
        <w:ind w:left="1562"/>
      </w:pPr>
      <w:r>
        <w:t>Adres</w:t>
      </w:r>
      <w:r>
        <w:rPr>
          <w:spacing w:val="-9"/>
        </w:rPr>
        <w:t xml:space="preserve"> </w:t>
      </w:r>
      <w:r>
        <w:t>(telefon/faks/e-posta):</w:t>
      </w:r>
    </w:p>
    <w:p w:rsidR="00420826" w:rsidRDefault="00A37A85" w:rsidP="00981DC5">
      <w:pPr>
        <w:pStyle w:val="ListeParagraf"/>
        <w:numPr>
          <w:ilvl w:val="0"/>
          <w:numId w:val="4"/>
        </w:numPr>
        <w:tabs>
          <w:tab w:val="left" w:pos="1562"/>
          <w:tab w:val="left" w:pos="1563"/>
        </w:tabs>
        <w:spacing w:before="121"/>
        <w:ind w:hanging="566"/>
        <w:rPr>
          <w:sz w:val="20"/>
        </w:rPr>
      </w:pPr>
      <w:r>
        <w:rPr>
          <w:sz w:val="20"/>
        </w:rPr>
        <w:t>Eğitim:</w:t>
      </w:r>
    </w:p>
    <w:p w:rsidR="00420826" w:rsidRDefault="00A37A85">
      <w:pPr>
        <w:pStyle w:val="GvdeMetni"/>
        <w:spacing w:before="10"/>
        <w:rPr>
          <w:sz w:val="18"/>
        </w:rPr>
      </w:pPr>
      <w:r>
        <w:br w:type="column"/>
      </w:r>
    </w:p>
    <w:p w:rsidR="00420826" w:rsidRDefault="00A37A85">
      <w:pPr>
        <w:pStyle w:val="Balk2"/>
        <w:spacing w:before="1"/>
        <w:ind w:left="462" w:right="4615"/>
        <w:jc w:val="center"/>
      </w:pPr>
      <w:r>
        <w:t>ÖZGEÇMİŞ</w:t>
      </w:r>
    </w:p>
    <w:p w:rsidR="00420826" w:rsidRDefault="00A37A85">
      <w:pPr>
        <w:pStyle w:val="GvdeMetni"/>
        <w:spacing w:before="120"/>
        <w:ind w:left="462" w:right="4620"/>
        <w:jc w:val="center"/>
      </w:pPr>
      <w:r>
        <w:rPr>
          <w:shd w:val="clear" w:color="auto" w:fill="D2D2D2"/>
        </w:rPr>
        <w:t>(Azami 3 sayfa + 3 sayfa ek)</w:t>
      </w:r>
    </w:p>
    <w:p w:rsidR="00420826" w:rsidRDefault="00420826">
      <w:pPr>
        <w:jc w:val="center"/>
        <w:sectPr w:rsidR="00420826">
          <w:type w:val="continuous"/>
          <w:pgSz w:w="11910" w:h="16840"/>
          <w:pgMar w:top="1040" w:right="160" w:bottom="1360" w:left="420" w:header="708" w:footer="708" w:gutter="0"/>
          <w:cols w:num="2" w:space="708" w:equalWidth="0">
            <w:col w:w="3855" w:space="40"/>
            <w:col w:w="7435"/>
          </w:cols>
        </w:sectPr>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5"/>
        <w:gridCol w:w="4583"/>
      </w:tblGrid>
      <w:tr w:rsidR="00420826">
        <w:trPr>
          <w:trHeight w:val="230"/>
        </w:trPr>
        <w:tc>
          <w:tcPr>
            <w:tcW w:w="4585" w:type="dxa"/>
          </w:tcPr>
          <w:p w:rsidR="00420826" w:rsidRDefault="00A37A85">
            <w:pPr>
              <w:pStyle w:val="TableParagraph"/>
              <w:spacing w:before="1" w:line="210" w:lineRule="exact"/>
              <w:ind w:left="6"/>
              <w:rPr>
                <w:i/>
                <w:sz w:val="20"/>
              </w:rPr>
            </w:pPr>
            <w:r>
              <w:rPr>
                <w:i/>
                <w:sz w:val="20"/>
              </w:rPr>
              <w:lastRenderedPageBreak/>
              <w:t>Eğitim Kurumlaır:</w:t>
            </w:r>
          </w:p>
        </w:tc>
        <w:tc>
          <w:tcPr>
            <w:tcW w:w="4583" w:type="dxa"/>
          </w:tcPr>
          <w:p w:rsidR="00420826" w:rsidRDefault="00420826">
            <w:pPr>
              <w:pStyle w:val="TableParagraph"/>
              <w:rPr>
                <w:sz w:val="16"/>
              </w:rPr>
            </w:pPr>
          </w:p>
        </w:tc>
      </w:tr>
      <w:tr w:rsidR="00420826">
        <w:trPr>
          <w:trHeight w:val="690"/>
        </w:trPr>
        <w:tc>
          <w:tcPr>
            <w:tcW w:w="4585" w:type="dxa"/>
          </w:tcPr>
          <w:p w:rsidR="00420826" w:rsidRDefault="00A37A85">
            <w:pPr>
              <w:pStyle w:val="TableParagraph"/>
              <w:ind w:left="6"/>
              <w:rPr>
                <w:i/>
                <w:sz w:val="20"/>
              </w:rPr>
            </w:pPr>
            <w:r>
              <w:rPr>
                <w:i/>
                <w:sz w:val="20"/>
              </w:rPr>
              <w:t>Tarih:</w:t>
            </w:r>
          </w:p>
          <w:p w:rsidR="00420826" w:rsidRDefault="00A37A85">
            <w:pPr>
              <w:pStyle w:val="TableParagraph"/>
              <w:spacing w:line="230" w:lineRule="atLeast"/>
              <w:ind w:left="6" w:right="2771" w:firstLine="50"/>
              <w:rPr>
                <w:i/>
                <w:sz w:val="20"/>
              </w:rPr>
            </w:pPr>
            <w:r>
              <w:rPr>
                <w:i/>
                <w:sz w:val="20"/>
              </w:rPr>
              <w:t>(ay/yıl) tarihinden (ay/yıl) tarihine kadar</w:t>
            </w:r>
          </w:p>
        </w:tc>
        <w:tc>
          <w:tcPr>
            <w:tcW w:w="4583" w:type="dxa"/>
          </w:tcPr>
          <w:p w:rsidR="00420826" w:rsidRDefault="00420826">
            <w:pPr>
              <w:pStyle w:val="TableParagraph"/>
              <w:rPr>
                <w:sz w:val="18"/>
              </w:rPr>
            </w:pPr>
          </w:p>
        </w:tc>
      </w:tr>
      <w:tr w:rsidR="00420826">
        <w:trPr>
          <w:trHeight w:val="229"/>
        </w:trPr>
        <w:tc>
          <w:tcPr>
            <w:tcW w:w="4585" w:type="dxa"/>
          </w:tcPr>
          <w:p w:rsidR="00420826" w:rsidRDefault="00A37A85">
            <w:pPr>
              <w:pStyle w:val="TableParagraph"/>
              <w:spacing w:line="210" w:lineRule="exact"/>
              <w:ind w:left="6"/>
              <w:rPr>
                <w:i/>
                <w:sz w:val="20"/>
              </w:rPr>
            </w:pPr>
            <w:r>
              <w:rPr>
                <w:i/>
                <w:sz w:val="20"/>
              </w:rPr>
              <w:t>Derece:</w:t>
            </w:r>
          </w:p>
        </w:tc>
        <w:tc>
          <w:tcPr>
            <w:tcW w:w="4583" w:type="dxa"/>
          </w:tcPr>
          <w:p w:rsidR="00420826" w:rsidRDefault="00420826">
            <w:pPr>
              <w:pStyle w:val="TableParagraph"/>
              <w:rPr>
                <w:sz w:val="16"/>
              </w:rPr>
            </w:pPr>
          </w:p>
        </w:tc>
      </w:tr>
    </w:tbl>
    <w:p w:rsidR="00420826" w:rsidRDefault="00420826">
      <w:pPr>
        <w:pStyle w:val="GvdeMetni"/>
      </w:pPr>
    </w:p>
    <w:p w:rsidR="00420826" w:rsidRDefault="00420826">
      <w:pPr>
        <w:pStyle w:val="GvdeMetni"/>
        <w:spacing w:before="10"/>
      </w:pPr>
    </w:p>
    <w:p w:rsidR="00420826" w:rsidRDefault="00A37A85" w:rsidP="00981DC5">
      <w:pPr>
        <w:pStyle w:val="ListeParagraf"/>
        <w:numPr>
          <w:ilvl w:val="0"/>
          <w:numId w:val="4"/>
        </w:numPr>
        <w:tabs>
          <w:tab w:val="left" w:pos="1562"/>
          <w:tab w:val="left" w:pos="1563"/>
        </w:tabs>
        <w:spacing w:before="0"/>
        <w:ind w:hanging="566"/>
        <w:rPr>
          <w:sz w:val="20"/>
        </w:rPr>
      </w:pPr>
      <w:r>
        <w:rPr>
          <w:sz w:val="20"/>
        </w:rPr>
        <w:t>Yabancı</w:t>
      </w:r>
      <w:r>
        <w:rPr>
          <w:spacing w:val="-1"/>
          <w:sz w:val="20"/>
        </w:rPr>
        <w:t xml:space="preserve"> </w:t>
      </w:r>
      <w:r>
        <w:rPr>
          <w:sz w:val="20"/>
        </w:rPr>
        <w:t>Dil</w:t>
      </w:r>
    </w:p>
    <w:p w:rsidR="00420826" w:rsidRDefault="00A37A85">
      <w:pPr>
        <w:pStyle w:val="GvdeMetni"/>
        <w:spacing w:before="118"/>
        <w:ind w:left="996"/>
      </w:pPr>
      <w:r>
        <w:t>(1’den 5’e kadar bir ölçeğe göre, 5 en iyi):</w:t>
      </w:r>
    </w:p>
    <w:tbl>
      <w:tblPr>
        <w:tblW w:w="0" w:type="auto"/>
        <w:tblInd w:w="9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90"/>
        <w:gridCol w:w="1558"/>
        <w:gridCol w:w="1666"/>
        <w:gridCol w:w="2305"/>
      </w:tblGrid>
      <w:tr w:rsidR="00420826">
        <w:trPr>
          <w:trHeight w:val="241"/>
        </w:trPr>
        <w:tc>
          <w:tcPr>
            <w:tcW w:w="1490" w:type="dxa"/>
          </w:tcPr>
          <w:p w:rsidR="00420826" w:rsidRDefault="00A37A85">
            <w:pPr>
              <w:pStyle w:val="TableParagraph"/>
              <w:spacing w:line="222" w:lineRule="exact"/>
              <w:ind w:left="595" w:right="583"/>
              <w:jc w:val="center"/>
              <w:rPr>
                <w:i/>
                <w:sz w:val="20"/>
              </w:rPr>
            </w:pPr>
            <w:r>
              <w:rPr>
                <w:i/>
                <w:sz w:val="20"/>
              </w:rPr>
              <w:t>Dil</w:t>
            </w:r>
          </w:p>
        </w:tc>
        <w:tc>
          <w:tcPr>
            <w:tcW w:w="1558" w:type="dxa"/>
          </w:tcPr>
          <w:p w:rsidR="00420826" w:rsidRDefault="00A37A85">
            <w:pPr>
              <w:pStyle w:val="TableParagraph"/>
              <w:spacing w:line="222" w:lineRule="exact"/>
              <w:ind w:left="490"/>
              <w:rPr>
                <w:i/>
                <w:sz w:val="20"/>
              </w:rPr>
            </w:pPr>
            <w:r>
              <w:rPr>
                <w:i/>
                <w:sz w:val="20"/>
              </w:rPr>
              <w:t>Okuma</w:t>
            </w:r>
          </w:p>
        </w:tc>
        <w:tc>
          <w:tcPr>
            <w:tcW w:w="1666" w:type="dxa"/>
          </w:tcPr>
          <w:p w:rsidR="00420826" w:rsidRDefault="00A37A85">
            <w:pPr>
              <w:pStyle w:val="TableParagraph"/>
              <w:spacing w:line="222" w:lineRule="exact"/>
              <w:ind w:left="453"/>
              <w:rPr>
                <w:i/>
                <w:sz w:val="20"/>
              </w:rPr>
            </w:pPr>
            <w:r>
              <w:rPr>
                <w:i/>
                <w:sz w:val="20"/>
              </w:rPr>
              <w:t>Konuşma</w:t>
            </w:r>
          </w:p>
        </w:tc>
        <w:tc>
          <w:tcPr>
            <w:tcW w:w="2305" w:type="dxa"/>
          </w:tcPr>
          <w:p w:rsidR="00420826" w:rsidRDefault="00A37A85">
            <w:pPr>
              <w:pStyle w:val="TableParagraph"/>
              <w:spacing w:line="222" w:lineRule="exact"/>
              <w:ind w:left="864" w:right="852"/>
              <w:jc w:val="center"/>
              <w:rPr>
                <w:i/>
                <w:sz w:val="20"/>
              </w:rPr>
            </w:pPr>
            <w:r>
              <w:rPr>
                <w:i/>
                <w:sz w:val="20"/>
              </w:rPr>
              <w:t>Yazma</w:t>
            </w:r>
          </w:p>
        </w:tc>
      </w:tr>
      <w:tr w:rsidR="00420826">
        <w:trPr>
          <w:trHeight w:val="239"/>
        </w:trPr>
        <w:tc>
          <w:tcPr>
            <w:tcW w:w="1490" w:type="dxa"/>
          </w:tcPr>
          <w:p w:rsidR="00420826" w:rsidRDefault="00420826">
            <w:pPr>
              <w:pStyle w:val="TableParagraph"/>
              <w:rPr>
                <w:sz w:val="16"/>
              </w:rPr>
            </w:pPr>
          </w:p>
        </w:tc>
        <w:tc>
          <w:tcPr>
            <w:tcW w:w="1558" w:type="dxa"/>
          </w:tcPr>
          <w:p w:rsidR="00420826" w:rsidRDefault="00420826">
            <w:pPr>
              <w:pStyle w:val="TableParagraph"/>
              <w:rPr>
                <w:sz w:val="16"/>
              </w:rPr>
            </w:pPr>
          </w:p>
        </w:tc>
        <w:tc>
          <w:tcPr>
            <w:tcW w:w="1666" w:type="dxa"/>
          </w:tcPr>
          <w:p w:rsidR="00420826" w:rsidRDefault="00420826">
            <w:pPr>
              <w:pStyle w:val="TableParagraph"/>
              <w:rPr>
                <w:sz w:val="16"/>
              </w:rPr>
            </w:pPr>
          </w:p>
        </w:tc>
        <w:tc>
          <w:tcPr>
            <w:tcW w:w="2305" w:type="dxa"/>
          </w:tcPr>
          <w:p w:rsidR="00420826" w:rsidRDefault="00420826">
            <w:pPr>
              <w:pStyle w:val="TableParagraph"/>
              <w:rPr>
                <w:sz w:val="16"/>
              </w:rPr>
            </w:pPr>
          </w:p>
        </w:tc>
      </w:tr>
    </w:tbl>
    <w:p w:rsidR="00420826" w:rsidRDefault="00420826">
      <w:pPr>
        <w:pStyle w:val="GvdeMetni"/>
      </w:pPr>
    </w:p>
    <w:p w:rsidR="00420826" w:rsidRDefault="00A37A85" w:rsidP="00981DC5">
      <w:pPr>
        <w:pStyle w:val="ListeParagraf"/>
        <w:numPr>
          <w:ilvl w:val="0"/>
          <w:numId w:val="4"/>
        </w:numPr>
        <w:tabs>
          <w:tab w:val="left" w:pos="1562"/>
          <w:tab w:val="left" w:pos="1563"/>
        </w:tabs>
        <w:spacing w:before="1"/>
        <w:ind w:hanging="566"/>
        <w:rPr>
          <w:sz w:val="20"/>
        </w:rPr>
      </w:pPr>
      <w:r>
        <w:rPr>
          <w:sz w:val="20"/>
        </w:rPr>
        <w:t>Mesleki kurumlara</w:t>
      </w:r>
      <w:r>
        <w:rPr>
          <w:spacing w:val="3"/>
          <w:sz w:val="20"/>
        </w:rPr>
        <w:t xml:space="preserve"> </w:t>
      </w:r>
      <w:r>
        <w:rPr>
          <w:sz w:val="20"/>
        </w:rPr>
        <w:t>üyeliği:</w:t>
      </w:r>
    </w:p>
    <w:p w:rsidR="00420826" w:rsidRDefault="00A37A85" w:rsidP="00981DC5">
      <w:pPr>
        <w:pStyle w:val="ListeParagraf"/>
        <w:numPr>
          <w:ilvl w:val="0"/>
          <w:numId w:val="4"/>
        </w:numPr>
        <w:tabs>
          <w:tab w:val="left" w:pos="1562"/>
          <w:tab w:val="left" w:pos="1563"/>
        </w:tabs>
        <w:spacing w:before="0" w:line="229" w:lineRule="exact"/>
        <w:ind w:hanging="566"/>
        <w:rPr>
          <w:sz w:val="20"/>
        </w:rPr>
      </w:pPr>
      <w:r>
        <w:rPr>
          <w:sz w:val="20"/>
        </w:rPr>
        <w:t>Diğer yetenekler (mesela bilgisayar bilgisi,</w:t>
      </w:r>
      <w:r>
        <w:rPr>
          <w:spacing w:val="3"/>
          <w:sz w:val="20"/>
        </w:rPr>
        <w:t xml:space="preserve"> </w:t>
      </w:r>
      <w:r>
        <w:rPr>
          <w:sz w:val="20"/>
        </w:rPr>
        <w:t>vb.):</w:t>
      </w:r>
    </w:p>
    <w:p w:rsidR="00420826" w:rsidRDefault="00A37A85" w:rsidP="00981DC5">
      <w:pPr>
        <w:pStyle w:val="ListeParagraf"/>
        <w:numPr>
          <w:ilvl w:val="0"/>
          <w:numId w:val="4"/>
        </w:numPr>
        <w:tabs>
          <w:tab w:val="left" w:pos="1562"/>
          <w:tab w:val="left" w:pos="1563"/>
        </w:tabs>
        <w:spacing w:before="0" w:line="229" w:lineRule="exact"/>
        <w:ind w:hanging="566"/>
        <w:rPr>
          <w:sz w:val="20"/>
        </w:rPr>
      </w:pPr>
      <w:r>
        <w:rPr>
          <w:sz w:val="20"/>
        </w:rPr>
        <w:t>Mevcut</w:t>
      </w:r>
      <w:r>
        <w:rPr>
          <w:spacing w:val="-2"/>
          <w:sz w:val="20"/>
        </w:rPr>
        <w:t xml:space="preserve"> </w:t>
      </w:r>
      <w:r>
        <w:rPr>
          <w:sz w:val="20"/>
        </w:rPr>
        <w:t>pozisyon:</w:t>
      </w:r>
    </w:p>
    <w:p w:rsidR="00420826" w:rsidRDefault="00A37A85" w:rsidP="00981DC5">
      <w:pPr>
        <w:pStyle w:val="ListeParagraf"/>
        <w:numPr>
          <w:ilvl w:val="0"/>
          <w:numId w:val="4"/>
        </w:numPr>
        <w:tabs>
          <w:tab w:val="left" w:pos="1562"/>
          <w:tab w:val="left" w:pos="1563"/>
        </w:tabs>
        <w:spacing w:before="1"/>
        <w:ind w:hanging="566"/>
        <w:rPr>
          <w:sz w:val="20"/>
        </w:rPr>
      </w:pPr>
      <w:r>
        <w:rPr>
          <w:sz w:val="20"/>
        </w:rPr>
        <w:t>Mesleki deneyim</w:t>
      </w:r>
      <w:r>
        <w:rPr>
          <w:spacing w:val="-1"/>
          <w:sz w:val="20"/>
        </w:rPr>
        <w:t xml:space="preserve"> </w:t>
      </w:r>
      <w:r>
        <w:rPr>
          <w:sz w:val="20"/>
        </w:rPr>
        <w:t>süresi:</w:t>
      </w:r>
    </w:p>
    <w:p w:rsidR="00420826" w:rsidRDefault="00A37A85" w:rsidP="00981DC5">
      <w:pPr>
        <w:pStyle w:val="ListeParagraf"/>
        <w:numPr>
          <w:ilvl w:val="0"/>
          <w:numId w:val="4"/>
        </w:numPr>
        <w:tabs>
          <w:tab w:val="left" w:pos="1562"/>
          <w:tab w:val="left" w:pos="1563"/>
        </w:tabs>
        <w:spacing w:before="0"/>
        <w:ind w:hanging="566"/>
        <w:rPr>
          <w:sz w:val="20"/>
        </w:rPr>
      </w:pPr>
      <w:r>
        <w:rPr>
          <w:sz w:val="20"/>
        </w:rPr>
        <w:t>Kilit</w:t>
      </w:r>
      <w:r>
        <w:rPr>
          <w:spacing w:val="-2"/>
          <w:sz w:val="20"/>
        </w:rPr>
        <w:t xml:space="preserve"> </w:t>
      </w:r>
      <w:r>
        <w:rPr>
          <w:sz w:val="20"/>
        </w:rPr>
        <w:t>özellikleri:</w:t>
      </w:r>
    </w:p>
    <w:p w:rsidR="00420826" w:rsidRDefault="00A37A85" w:rsidP="00981DC5">
      <w:pPr>
        <w:pStyle w:val="ListeParagraf"/>
        <w:numPr>
          <w:ilvl w:val="0"/>
          <w:numId w:val="4"/>
        </w:numPr>
        <w:tabs>
          <w:tab w:val="left" w:pos="1562"/>
          <w:tab w:val="left" w:pos="1563"/>
        </w:tabs>
        <w:spacing w:before="1"/>
        <w:ind w:hanging="566"/>
        <w:rPr>
          <w:sz w:val="20"/>
        </w:rPr>
      </w:pPr>
      <w:r>
        <w:rPr>
          <w:sz w:val="20"/>
        </w:rPr>
        <w:t>Bölgesel</w:t>
      </w:r>
      <w:r>
        <w:rPr>
          <w:spacing w:val="-2"/>
          <w:sz w:val="20"/>
        </w:rPr>
        <w:t xml:space="preserve"> </w:t>
      </w:r>
      <w:r>
        <w:rPr>
          <w:sz w:val="20"/>
        </w:rPr>
        <w:t>deneyimi:</w:t>
      </w:r>
    </w:p>
    <w:p w:rsidR="00420826" w:rsidRDefault="00420826">
      <w:pPr>
        <w:pStyle w:val="GvdeMetni"/>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3056"/>
        <w:gridCol w:w="3057"/>
      </w:tblGrid>
      <w:tr w:rsidR="00420826">
        <w:trPr>
          <w:trHeight w:val="460"/>
        </w:trPr>
        <w:tc>
          <w:tcPr>
            <w:tcW w:w="3056" w:type="dxa"/>
          </w:tcPr>
          <w:p w:rsidR="00420826" w:rsidRDefault="00A37A85">
            <w:pPr>
              <w:pStyle w:val="TableParagraph"/>
              <w:ind w:left="6"/>
              <w:rPr>
                <w:i/>
                <w:sz w:val="20"/>
              </w:rPr>
            </w:pPr>
            <w:r>
              <w:rPr>
                <w:i/>
                <w:sz w:val="20"/>
              </w:rPr>
              <w:t>Ülke/Bölge/Şehir</w:t>
            </w:r>
          </w:p>
        </w:tc>
        <w:tc>
          <w:tcPr>
            <w:tcW w:w="3056" w:type="dxa"/>
          </w:tcPr>
          <w:p w:rsidR="00420826" w:rsidRDefault="00A37A85">
            <w:pPr>
              <w:pStyle w:val="TableParagraph"/>
              <w:spacing w:line="230" w:lineRule="atLeast"/>
              <w:ind w:left="4"/>
              <w:rPr>
                <w:i/>
                <w:sz w:val="20"/>
              </w:rPr>
            </w:pPr>
            <w:r>
              <w:rPr>
                <w:i/>
                <w:sz w:val="20"/>
              </w:rPr>
              <w:t>Tarih: (ay/yıl) tarihinden (ay/yıl) tarihine</w:t>
            </w:r>
            <w:r>
              <w:rPr>
                <w:i/>
                <w:spacing w:val="-1"/>
                <w:sz w:val="20"/>
              </w:rPr>
              <w:t xml:space="preserve"> </w:t>
            </w:r>
            <w:r>
              <w:rPr>
                <w:i/>
                <w:sz w:val="20"/>
              </w:rPr>
              <w:t>kadar)</w:t>
            </w:r>
          </w:p>
        </w:tc>
        <w:tc>
          <w:tcPr>
            <w:tcW w:w="3057" w:type="dxa"/>
          </w:tcPr>
          <w:p w:rsidR="00420826" w:rsidRDefault="00A37A85">
            <w:pPr>
              <w:pStyle w:val="TableParagraph"/>
              <w:ind w:left="3"/>
              <w:rPr>
                <w:i/>
                <w:sz w:val="20"/>
              </w:rPr>
            </w:pPr>
            <w:r>
              <w:rPr>
                <w:i/>
                <w:sz w:val="20"/>
              </w:rPr>
              <w:t>Projenin adı ve kısa tanımı</w:t>
            </w:r>
          </w:p>
        </w:tc>
      </w:tr>
      <w:tr w:rsidR="00420826">
        <w:trPr>
          <w:trHeight w:val="230"/>
        </w:trPr>
        <w:tc>
          <w:tcPr>
            <w:tcW w:w="3056" w:type="dxa"/>
          </w:tcPr>
          <w:p w:rsidR="00420826" w:rsidRDefault="00420826">
            <w:pPr>
              <w:pStyle w:val="TableParagraph"/>
              <w:rPr>
                <w:sz w:val="16"/>
              </w:rPr>
            </w:pPr>
          </w:p>
        </w:tc>
        <w:tc>
          <w:tcPr>
            <w:tcW w:w="3056" w:type="dxa"/>
          </w:tcPr>
          <w:p w:rsidR="00420826" w:rsidRDefault="00420826">
            <w:pPr>
              <w:pStyle w:val="TableParagraph"/>
              <w:rPr>
                <w:sz w:val="16"/>
              </w:rPr>
            </w:pPr>
          </w:p>
        </w:tc>
        <w:tc>
          <w:tcPr>
            <w:tcW w:w="3057" w:type="dxa"/>
          </w:tcPr>
          <w:p w:rsidR="00420826" w:rsidRDefault="00420826">
            <w:pPr>
              <w:pStyle w:val="TableParagraph"/>
              <w:rPr>
                <w:sz w:val="16"/>
              </w:rPr>
            </w:pPr>
          </w:p>
        </w:tc>
      </w:tr>
      <w:tr w:rsidR="00420826">
        <w:trPr>
          <w:trHeight w:val="230"/>
        </w:trPr>
        <w:tc>
          <w:tcPr>
            <w:tcW w:w="3056" w:type="dxa"/>
          </w:tcPr>
          <w:p w:rsidR="00420826" w:rsidRDefault="00420826">
            <w:pPr>
              <w:pStyle w:val="TableParagraph"/>
              <w:rPr>
                <w:sz w:val="16"/>
              </w:rPr>
            </w:pPr>
          </w:p>
        </w:tc>
        <w:tc>
          <w:tcPr>
            <w:tcW w:w="3056" w:type="dxa"/>
          </w:tcPr>
          <w:p w:rsidR="00420826" w:rsidRDefault="00420826">
            <w:pPr>
              <w:pStyle w:val="TableParagraph"/>
              <w:rPr>
                <w:sz w:val="16"/>
              </w:rPr>
            </w:pPr>
          </w:p>
        </w:tc>
        <w:tc>
          <w:tcPr>
            <w:tcW w:w="3057" w:type="dxa"/>
          </w:tcPr>
          <w:p w:rsidR="00420826" w:rsidRDefault="00420826">
            <w:pPr>
              <w:pStyle w:val="TableParagraph"/>
              <w:rPr>
                <w:sz w:val="16"/>
              </w:rPr>
            </w:pPr>
          </w:p>
        </w:tc>
      </w:tr>
    </w:tbl>
    <w:p w:rsidR="00420826" w:rsidRDefault="00420826">
      <w:pPr>
        <w:pStyle w:val="GvdeMetni"/>
        <w:spacing w:before="10"/>
        <w:rPr>
          <w:sz w:val="19"/>
        </w:rPr>
      </w:pPr>
    </w:p>
    <w:p w:rsidR="00420826" w:rsidRDefault="00A37A85" w:rsidP="00981DC5">
      <w:pPr>
        <w:pStyle w:val="ListeParagraf"/>
        <w:numPr>
          <w:ilvl w:val="0"/>
          <w:numId w:val="4"/>
        </w:numPr>
        <w:tabs>
          <w:tab w:val="left" w:pos="1562"/>
          <w:tab w:val="left" w:pos="1563"/>
        </w:tabs>
        <w:spacing w:before="0"/>
        <w:ind w:hanging="566"/>
        <w:rPr>
          <w:sz w:val="20"/>
        </w:rPr>
      </w:pPr>
      <w:r>
        <w:rPr>
          <w:sz w:val="20"/>
        </w:rPr>
        <w:t>Mesleki</w:t>
      </w:r>
      <w:r>
        <w:rPr>
          <w:spacing w:val="-2"/>
          <w:sz w:val="20"/>
        </w:rPr>
        <w:t xml:space="preserve"> </w:t>
      </w:r>
      <w:r>
        <w:rPr>
          <w:sz w:val="20"/>
        </w:rPr>
        <w:t>deneyim:</w:t>
      </w:r>
    </w:p>
    <w:p w:rsidR="00420826" w:rsidRDefault="00420826">
      <w:pPr>
        <w:pStyle w:val="GvdeMetni"/>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5"/>
        <w:gridCol w:w="4583"/>
      </w:tblGrid>
      <w:tr w:rsidR="00420826">
        <w:trPr>
          <w:trHeight w:val="230"/>
        </w:trPr>
        <w:tc>
          <w:tcPr>
            <w:tcW w:w="4585" w:type="dxa"/>
          </w:tcPr>
          <w:p w:rsidR="00420826" w:rsidRDefault="00A37A85">
            <w:pPr>
              <w:pStyle w:val="TableParagraph"/>
              <w:spacing w:line="210" w:lineRule="exact"/>
              <w:ind w:left="6"/>
              <w:rPr>
                <w:i/>
                <w:sz w:val="20"/>
              </w:rPr>
            </w:pPr>
            <w:r>
              <w:rPr>
                <w:i/>
                <w:sz w:val="20"/>
              </w:rPr>
              <w:t>Tarih: (ay/yıl) tarihinden (ay/yıl) tarihine kadar</w:t>
            </w:r>
          </w:p>
        </w:tc>
        <w:tc>
          <w:tcPr>
            <w:tcW w:w="4583" w:type="dxa"/>
          </w:tcPr>
          <w:p w:rsidR="00420826" w:rsidRDefault="00420826">
            <w:pPr>
              <w:pStyle w:val="TableParagraph"/>
              <w:rPr>
                <w:sz w:val="16"/>
              </w:rPr>
            </w:pPr>
          </w:p>
        </w:tc>
      </w:tr>
      <w:tr w:rsidR="00420826">
        <w:trPr>
          <w:trHeight w:val="230"/>
        </w:trPr>
        <w:tc>
          <w:tcPr>
            <w:tcW w:w="4585" w:type="dxa"/>
          </w:tcPr>
          <w:p w:rsidR="00420826" w:rsidRDefault="00A37A85">
            <w:pPr>
              <w:pStyle w:val="TableParagraph"/>
              <w:spacing w:line="210" w:lineRule="exact"/>
              <w:ind w:left="6"/>
              <w:rPr>
                <w:sz w:val="20"/>
              </w:rPr>
            </w:pPr>
            <w:r>
              <w:rPr>
                <w:sz w:val="20"/>
              </w:rPr>
              <w:t>Yer</w:t>
            </w:r>
          </w:p>
        </w:tc>
        <w:tc>
          <w:tcPr>
            <w:tcW w:w="4583" w:type="dxa"/>
          </w:tcPr>
          <w:p w:rsidR="00420826" w:rsidRDefault="00420826">
            <w:pPr>
              <w:pStyle w:val="TableParagraph"/>
              <w:rPr>
                <w:sz w:val="16"/>
              </w:rPr>
            </w:pPr>
          </w:p>
        </w:tc>
      </w:tr>
      <w:tr w:rsidR="00420826">
        <w:trPr>
          <w:trHeight w:val="230"/>
        </w:trPr>
        <w:tc>
          <w:tcPr>
            <w:tcW w:w="4585" w:type="dxa"/>
          </w:tcPr>
          <w:p w:rsidR="00420826" w:rsidRDefault="00A37A85">
            <w:pPr>
              <w:pStyle w:val="TableParagraph"/>
              <w:spacing w:line="210" w:lineRule="exact"/>
              <w:ind w:left="6"/>
              <w:rPr>
                <w:sz w:val="20"/>
              </w:rPr>
            </w:pPr>
            <w:r>
              <w:rPr>
                <w:sz w:val="20"/>
              </w:rPr>
              <w:t>Şirket/kurum</w:t>
            </w:r>
          </w:p>
        </w:tc>
        <w:tc>
          <w:tcPr>
            <w:tcW w:w="4583" w:type="dxa"/>
          </w:tcPr>
          <w:p w:rsidR="00420826" w:rsidRDefault="00420826">
            <w:pPr>
              <w:pStyle w:val="TableParagraph"/>
              <w:rPr>
                <w:sz w:val="16"/>
              </w:rPr>
            </w:pPr>
          </w:p>
        </w:tc>
      </w:tr>
      <w:tr w:rsidR="00420826">
        <w:trPr>
          <w:trHeight w:val="230"/>
        </w:trPr>
        <w:tc>
          <w:tcPr>
            <w:tcW w:w="4585" w:type="dxa"/>
          </w:tcPr>
          <w:p w:rsidR="00420826" w:rsidRDefault="00A37A85">
            <w:pPr>
              <w:pStyle w:val="TableParagraph"/>
              <w:spacing w:line="210" w:lineRule="exact"/>
              <w:ind w:left="6"/>
              <w:rPr>
                <w:sz w:val="20"/>
              </w:rPr>
            </w:pPr>
            <w:r>
              <w:rPr>
                <w:sz w:val="20"/>
              </w:rPr>
              <w:t>Pozisyon</w:t>
            </w:r>
          </w:p>
        </w:tc>
        <w:tc>
          <w:tcPr>
            <w:tcW w:w="4583" w:type="dxa"/>
          </w:tcPr>
          <w:p w:rsidR="00420826" w:rsidRDefault="00420826">
            <w:pPr>
              <w:pStyle w:val="TableParagraph"/>
              <w:rPr>
                <w:sz w:val="16"/>
              </w:rPr>
            </w:pPr>
          </w:p>
        </w:tc>
      </w:tr>
      <w:tr w:rsidR="00420826">
        <w:trPr>
          <w:trHeight w:val="230"/>
        </w:trPr>
        <w:tc>
          <w:tcPr>
            <w:tcW w:w="4585" w:type="dxa"/>
          </w:tcPr>
          <w:p w:rsidR="00420826" w:rsidRDefault="00A37A85">
            <w:pPr>
              <w:pStyle w:val="TableParagraph"/>
              <w:spacing w:line="210" w:lineRule="exact"/>
              <w:ind w:left="6"/>
              <w:rPr>
                <w:sz w:val="20"/>
              </w:rPr>
            </w:pPr>
            <w:r>
              <w:rPr>
                <w:sz w:val="20"/>
              </w:rPr>
              <w:t>İş tanımı</w:t>
            </w:r>
          </w:p>
        </w:tc>
        <w:tc>
          <w:tcPr>
            <w:tcW w:w="4583" w:type="dxa"/>
          </w:tcPr>
          <w:p w:rsidR="00420826" w:rsidRDefault="00420826">
            <w:pPr>
              <w:pStyle w:val="TableParagraph"/>
              <w:rPr>
                <w:sz w:val="16"/>
              </w:rPr>
            </w:pPr>
          </w:p>
        </w:tc>
      </w:tr>
    </w:tbl>
    <w:p w:rsidR="00420826" w:rsidRDefault="00420826">
      <w:pPr>
        <w:pStyle w:val="GvdeMetni"/>
        <w:spacing w:before="1"/>
      </w:pPr>
    </w:p>
    <w:p w:rsidR="00420826" w:rsidRDefault="00A37A85" w:rsidP="00981DC5">
      <w:pPr>
        <w:pStyle w:val="ListeParagraf"/>
        <w:numPr>
          <w:ilvl w:val="0"/>
          <w:numId w:val="4"/>
        </w:numPr>
        <w:tabs>
          <w:tab w:val="left" w:pos="1716"/>
          <w:tab w:val="left" w:pos="1717"/>
        </w:tabs>
        <w:spacing w:before="0"/>
        <w:ind w:left="1716" w:hanging="720"/>
        <w:rPr>
          <w:sz w:val="20"/>
        </w:rPr>
      </w:pPr>
      <w:r>
        <w:rPr>
          <w:sz w:val="20"/>
        </w:rPr>
        <w:t>Diğerleri:</w:t>
      </w:r>
    </w:p>
    <w:p w:rsidR="00420826" w:rsidRDefault="00A37A85">
      <w:pPr>
        <w:pStyle w:val="GvdeMetni"/>
        <w:tabs>
          <w:tab w:val="left" w:pos="1562"/>
          <w:tab w:val="left" w:pos="1716"/>
        </w:tabs>
        <w:spacing w:before="1" w:line="244" w:lineRule="auto"/>
        <w:ind w:left="996" w:right="7723"/>
        <w:rPr>
          <w:rFonts w:ascii="Arial" w:hAnsi="Arial"/>
        </w:rPr>
      </w:pPr>
      <w:r>
        <w:t>15a.</w:t>
      </w:r>
      <w:r>
        <w:tab/>
      </w:r>
      <w:r>
        <w:tab/>
        <w:t>Yayınlar ve seminerler: 15b.</w:t>
      </w:r>
      <w:r>
        <w:tab/>
        <w:t>Referanslar</w:t>
      </w:r>
      <w:r>
        <w:rPr>
          <w:rFonts w:ascii="Arial" w:hAnsi="Arial"/>
        </w:rPr>
        <w:t>:</w:t>
      </w:r>
    </w:p>
    <w:p w:rsidR="00420826" w:rsidRDefault="00420826">
      <w:pPr>
        <w:pStyle w:val="GvdeMetni"/>
        <w:spacing w:before="3"/>
        <w:rPr>
          <w:rFonts w:ascii="Arial"/>
          <w:sz w:val="21"/>
        </w:rPr>
      </w:pPr>
    </w:p>
    <w:p w:rsidR="00420826" w:rsidRDefault="00A37A85">
      <w:pPr>
        <w:pStyle w:val="GvdeMetni"/>
        <w:ind w:left="996"/>
      </w:pPr>
      <w:r>
        <w:t>İmza ....................................................</w:t>
      </w:r>
    </w:p>
    <w:p w:rsidR="00420826" w:rsidRDefault="00A37A85">
      <w:pPr>
        <w:spacing w:before="6" w:line="496" w:lineRule="auto"/>
        <w:ind w:left="996" w:right="6226"/>
        <w:rPr>
          <w:sz w:val="20"/>
        </w:rPr>
      </w:pPr>
      <w:r>
        <w:rPr>
          <w:sz w:val="20"/>
        </w:rPr>
        <w:t>(</w:t>
      </w:r>
      <w:r>
        <w:rPr>
          <w:i/>
          <w:sz w:val="20"/>
        </w:rPr>
        <w:t>istekli adına imza atmaya yetkili kişi ya da kişiler</w:t>
      </w:r>
      <w:r>
        <w:rPr>
          <w:sz w:val="20"/>
        </w:rPr>
        <w:t>) Tarih ............................................</w:t>
      </w:r>
    </w:p>
    <w:p w:rsidR="00420826" w:rsidRDefault="00420826">
      <w:pPr>
        <w:spacing w:line="496" w:lineRule="auto"/>
        <w:rPr>
          <w:sz w:val="20"/>
        </w:rPr>
        <w:sectPr w:rsidR="00420826">
          <w:type w:val="continuous"/>
          <w:pgSz w:w="11910" w:h="16840"/>
          <w:pgMar w:top="1040" w:right="160" w:bottom="1360" w:left="420" w:header="708" w:footer="708" w:gutter="0"/>
          <w:cols w:space="708"/>
        </w:sectPr>
      </w:pPr>
    </w:p>
    <w:p w:rsidR="00420826" w:rsidRDefault="00420826">
      <w:pPr>
        <w:pStyle w:val="GvdeMetni"/>
        <w:spacing w:before="4"/>
        <w:rPr>
          <w:sz w:val="23"/>
        </w:rPr>
      </w:pPr>
    </w:p>
    <w:p w:rsidR="00420826" w:rsidRDefault="00A37A85">
      <w:pPr>
        <w:pStyle w:val="Balk1"/>
        <w:tabs>
          <w:tab w:val="left" w:pos="8771"/>
        </w:tabs>
        <w:spacing w:before="226"/>
      </w:pPr>
      <w:r>
        <w:t>ORTAK GİRİŞİMLER</w:t>
      </w:r>
      <w:r>
        <w:rPr>
          <w:spacing w:val="-8"/>
        </w:rPr>
        <w:t xml:space="preserve"> </w:t>
      </w:r>
      <w:r>
        <w:t>HAKKINDA</w:t>
      </w:r>
      <w:r>
        <w:rPr>
          <w:spacing w:val="-4"/>
        </w:rPr>
        <w:t xml:space="preserve"> </w:t>
      </w:r>
      <w:r>
        <w:t>BİLGİ</w:t>
      </w:r>
      <w:r>
        <w:tab/>
        <w:t>Söz. Ek-5e</w:t>
      </w:r>
    </w:p>
    <w:p w:rsidR="00420826" w:rsidRDefault="00A37A85">
      <w:pPr>
        <w:spacing w:before="85"/>
        <w:ind w:left="996"/>
        <w:rPr>
          <w:sz w:val="18"/>
        </w:rPr>
      </w:pPr>
      <w:r>
        <w:rPr>
          <w:sz w:val="18"/>
          <w:shd w:val="clear" w:color="auto" w:fill="D2D2D2"/>
        </w:rPr>
        <w:t xml:space="preserve"> </w:t>
      </w:r>
      <w:r>
        <w:rPr>
          <w:i/>
          <w:sz w:val="18"/>
          <w:shd w:val="clear" w:color="auto" w:fill="D2D2D2"/>
        </w:rPr>
        <w:t>(İhaleye ortak girişim ya da konsorsiyum olarak teklif sunulacaksa istekli bu formu dolduracaktır</w:t>
      </w:r>
      <w:r>
        <w:rPr>
          <w:sz w:val="18"/>
          <w:shd w:val="clear" w:color="auto" w:fill="D2D2D2"/>
        </w:rPr>
        <w:t>.)</w:t>
      </w:r>
    </w:p>
    <w:p w:rsidR="00420826" w:rsidRDefault="00420826">
      <w:pPr>
        <w:pStyle w:val="GvdeMetni"/>
        <w:spacing w:before="8"/>
        <w:rPr>
          <w:sz w:val="8"/>
        </w:rPr>
      </w:pPr>
    </w:p>
    <w:tbl>
      <w:tblPr>
        <w:tblW w:w="0" w:type="auto"/>
        <w:tblInd w:w="1012" w:type="dxa"/>
        <w:tblLayout w:type="fixed"/>
        <w:tblCellMar>
          <w:left w:w="0" w:type="dxa"/>
          <w:right w:w="0" w:type="dxa"/>
        </w:tblCellMar>
        <w:tblLook w:val="01E0" w:firstRow="1" w:lastRow="1" w:firstColumn="1" w:lastColumn="1" w:noHBand="0" w:noVBand="0"/>
      </w:tblPr>
      <w:tblGrid>
        <w:gridCol w:w="8227"/>
      </w:tblGrid>
      <w:tr w:rsidR="00420826">
        <w:trPr>
          <w:trHeight w:val="249"/>
        </w:trPr>
        <w:tc>
          <w:tcPr>
            <w:tcW w:w="8227" w:type="dxa"/>
          </w:tcPr>
          <w:p w:rsidR="00420826" w:rsidRDefault="00A37A85">
            <w:pPr>
              <w:pStyle w:val="TableParagraph"/>
              <w:tabs>
                <w:tab w:val="left" w:pos="1085"/>
              </w:tabs>
              <w:spacing w:line="199" w:lineRule="exact"/>
              <w:ind w:left="200"/>
              <w:rPr>
                <w:sz w:val="18"/>
              </w:rPr>
            </w:pPr>
            <w:r>
              <w:rPr>
                <w:b/>
                <w:sz w:val="18"/>
              </w:rPr>
              <w:t>1</w:t>
            </w:r>
            <w:r>
              <w:rPr>
                <w:b/>
                <w:sz w:val="18"/>
              </w:rPr>
              <w:tab/>
            </w:r>
            <w:r>
              <w:rPr>
                <w:sz w:val="18"/>
              </w:rPr>
              <w:t>Adı ......................................................................................</w:t>
            </w:r>
          </w:p>
        </w:tc>
      </w:tr>
      <w:tr w:rsidR="00420826">
        <w:trPr>
          <w:trHeight w:val="1200"/>
        </w:trPr>
        <w:tc>
          <w:tcPr>
            <w:tcW w:w="8227" w:type="dxa"/>
          </w:tcPr>
          <w:p w:rsidR="00420826" w:rsidRDefault="00A37A85">
            <w:pPr>
              <w:pStyle w:val="TableParagraph"/>
              <w:tabs>
                <w:tab w:val="left" w:pos="1085"/>
              </w:tabs>
              <w:spacing w:before="42"/>
              <w:ind w:left="200"/>
              <w:rPr>
                <w:sz w:val="18"/>
              </w:rPr>
            </w:pPr>
            <w:r>
              <w:rPr>
                <w:b/>
                <w:sz w:val="18"/>
              </w:rPr>
              <w:t>2</w:t>
            </w:r>
            <w:r>
              <w:rPr>
                <w:b/>
                <w:sz w:val="18"/>
              </w:rPr>
              <w:tab/>
            </w:r>
            <w:r>
              <w:rPr>
                <w:sz w:val="18"/>
              </w:rPr>
              <w:t>Yönetim kurulunun adresi</w:t>
            </w:r>
            <w:r>
              <w:rPr>
                <w:spacing w:val="-7"/>
                <w:sz w:val="18"/>
              </w:rPr>
              <w:t xml:space="preserve"> </w:t>
            </w:r>
            <w:r>
              <w:rPr>
                <w:sz w:val="18"/>
              </w:rPr>
              <w:t>..................................................</w:t>
            </w:r>
          </w:p>
          <w:p w:rsidR="00420826" w:rsidRDefault="00A37A85">
            <w:pPr>
              <w:pStyle w:val="TableParagraph"/>
              <w:spacing w:before="93" w:line="348" w:lineRule="auto"/>
              <w:ind w:left="1085" w:right="2272"/>
              <w:rPr>
                <w:sz w:val="18"/>
              </w:rPr>
            </w:pPr>
            <w:r>
              <w:rPr>
                <w:sz w:val="18"/>
              </w:rPr>
              <w:t>.................................................................................................. Teleks ..........................................................</w:t>
            </w:r>
          </w:p>
          <w:p w:rsidR="00420826" w:rsidRDefault="00A37A85">
            <w:pPr>
              <w:pStyle w:val="TableParagraph"/>
              <w:spacing w:line="207" w:lineRule="exact"/>
              <w:ind w:left="1085"/>
              <w:rPr>
                <w:sz w:val="18"/>
              </w:rPr>
            </w:pPr>
            <w:r>
              <w:rPr>
                <w:sz w:val="18"/>
              </w:rPr>
              <w:t>Telefon .........................Faks ..................................E-posta .....</w:t>
            </w:r>
          </w:p>
        </w:tc>
      </w:tr>
      <w:tr w:rsidR="00420826">
        <w:trPr>
          <w:trHeight w:val="1740"/>
        </w:trPr>
        <w:tc>
          <w:tcPr>
            <w:tcW w:w="8227" w:type="dxa"/>
          </w:tcPr>
          <w:p w:rsidR="00420826" w:rsidRDefault="00A37A85">
            <w:pPr>
              <w:pStyle w:val="TableParagraph"/>
              <w:tabs>
                <w:tab w:val="left" w:pos="1085"/>
              </w:tabs>
              <w:spacing w:before="42" w:line="278" w:lineRule="auto"/>
              <w:ind w:left="1085" w:right="200" w:hanging="886"/>
              <w:rPr>
                <w:sz w:val="18"/>
              </w:rPr>
            </w:pPr>
            <w:r>
              <w:rPr>
                <w:b/>
                <w:sz w:val="18"/>
              </w:rPr>
              <w:t>3</w:t>
            </w:r>
            <w:r>
              <w:rPr>
                <w:b/>
                <w:sz w:val="18"/>
              </w:rPr>
              <w:tab/>
            </w:r>
            <w:r>
              <w:rPr>
                <w:sz w:val="18"/>
              </w:rPr>
              <w:t>Sözleşme Makamının bulunduğu devletteki temsilcisi, eğer varsa (yabancı bir lider ortağı olan ortak girişim / konsorsiyumlar</w:t>
            </w:r>
            <w:r>
              <w:rPr>
                <w:spacing w:val="-6"/>
                <w:sz w:val="18"/>
              </w:rPr>
              <w:t xml:space="preserve"> </w:t>
            </w:r>
            <w:r>
              <w:rPr>
                <w:sz w:val="18"/>
              </w:rPr>
              <w:t>için)</w:t>
            </w:r>
          </w:p>
          <w:p w:rsidR="00420826" w:rsidRDefault="00A37A85">
            <w:pPr>
              <w:pStyle w:val="TableParagraph"/>
              <w:spacing w:before="60"/>
              <w:ind w:left="1085"/>
              <w:rPr>
                <w:sz w:val="18"/>
              </w:rPr>
            </w:pPr>
            <w:r>
              <w:rPr>
                <w:sz w:val="18"/>
              </w:rPr>
              <w:t>Ofis adresi ...........................................................................</w:t>
            </w:r>
          </w:p>
          <w:p w:rsidR="00420826" w:rsidRDefault="00A37A85">
            <w:pPr>
              <w:pStyle w:val="TableParagraph"/>
              <w:spacing w:before="93" w:line="348" w:lineRule="auto"/>
              <w:ind w:left="1085" w:right="2272"/>
              <w:rPr>
                <w:sz w:val="18"/>
              </w:rPr>
            </w:pPr>
            <w:r>
              <w:rPr>
                <w:sz w:val="18"/>
              </w:rPr>
              <w:t>.................................................................................................. Teleks ..........................................................</w:t>
            </w:r>
          </w:p>
          <w:p w:rsidR="00420826" w:rsidRDefault="00A37A85">
            <w:pPr>
              <w:pStyle w:val="TableParagraph"/>
              <w:spacing w:line="207" w:lineRule="exact"/>
              <w:ind w:left="1085"/>
              <w:rPr>
                <w:sz w:val="18"/>
              </w:rPr>
            </w:pPr>
            <w:r>
              <w:rPr>
                <w:sz w:val="18"/>
              </w:rPr>
              <w:t>Telefon ..............................Faks .........................................</w:t>
            </w:r>
          </w:p>
        </w:tc>
      </w:tr>
      <w:tr w:rsidR="00420826">
        <w:trPr>
          <w:trHeight w:val="1500"/>
        </w:trPr>
        <w:tc>
          <w:tcPr>
            <w:tcW w:w="8227" w:type="dxa"/>
          </w:tcPr>
          <w:p w:rsidR="00420826" w:rsidRDefault="00A37A85">
            <w:pPr>
              <w:pStyle w:val="TableParagraph"/>
              <w:tabs>
                <w:tab w:val="left" w:pos="1085"/>
              </w:tabs>
              <w:spacing w:before="43"/>
              <w:ind w:left="200"/>
              <w:rPr>
                <w:sz w:val="18"/>
              </w:rPr>
            </w:pPr>
            <w:r>
              <w:rPr>
                <w:b/>
                <w:sz w:val="18"/>
              </w:rPr>
              <w:t>4</w:t>
            </w:r>
            <w:r>
              <w:rPr>
                <w:b/>
                <w:sz w:val="18"/>
              </w:rPr>
              <w:tab/>
            </w:r>
            <w:r>
              <w:rPr>
                <w:sz w:val="18"/>
              </w:rPr>
              <w:t>Ortakların isimleri</w:t>
            </w:r>
          </w:p>
          <w:p w:rsidR="00420826" w:rsidRDefault="00A37A85">
            <w:pPr>
              <w:pStyle w:val="TableParagraph"/>
              <w:tabs>
                <w:tab w:val="left" w:pos="1510"/>
              </w:tabs>
              <w:spacing w:before="93"/>
              <w:ind w:left="1085"/>
              <w:rPr>
                <w:sz w:val="18"/>
              </w:rPr>
            </w:pPr>
            <w:r>
              <w:rPr>
                <w:sz w:val="18"/>
              </w:rPr>
              <w:t>i)</w:t>
            </w:r>
            <w:r>
              <w:rPr>
                <w:sz w:val="18"/>
              </w:rPr>
              <w:tab/>
              <w:t>..............................................................................................</w:t>
            </w:r>
          </w:p>
          <w:p w:rsidR="00420826" w:rsidRDefault="00A37A85">
            <w:pPr>
              <w:pStyle w:val="TableParagraph"/>
              <w:tabs>
                <w:tab w:val="left" w:pos="1510"/>
              </w:tabs>
              <w:spacing w:before="93"/>
              <w:ind w:left="1085"/>
              <w:rPr>
                <w:sz w:val="18"/>
              </w:rPr>
            </w:pPr>
            <w:r>
              <w:rPr>
                <w:sz w:val="18"/>
              </w:rPr>
              <w:t>ii)</w:t>
            </w:r>
            <w:r>
              <w:rPr>
                <w:sz w:val="18"/>
              </w:rPr>
              <w:tab/>
              <w:t>..............................................................................................</w:t>
            </w:r>
          </w:p>
          <w:p w:rsidR="00420826" w:rsidRDefault="00A37A85">
            <w:pPr>
              <w:pStyle w:val="TableParagraph"/>
              <w:tabs>
                <w:tab w:val="left" w:pos="1510"/>
              </w:tabs>
              <w:spacing w:before="93"/>
              <w:ind w:left="1085"/>
              <w:rPr>
                <w:sz w:val="18"/>
              </w:rPr>
            </w:pPr>
            <w:r>
              <w:rPr>
                <w:sz w:val="18"/>
              </w:rPr>
              <w:t>iii)</w:t>
            </w:r>
            <w:r>
              <w:rPr>
                <w:sz w:val="18"/>
              </w:rPr>
              <w:tab/>
              <w:t>..............................................................................................</w:t>
            </w:r>
          </w:p>
          <w:p w:rsidR="00420826" w:rsidRDefault="00A37A85">
            <w:pPr>
              <w:pStyle w:val="TableParagraph"/>
              <w:spacing w:before="93"/>
              <w:ind w:left="1085"/>
              <w:rPr>
                <w:sz w:val="18"/>
              </w:rPr>
            </w:pPr>
            <w:r>
              <w:rPr>
                <w:sz w:val="18"/>
              </w:rPr>
              <w:t>vb. ............................................................................................</w:t>
            </w:r>
          </w:p>
        </w:tc>
      </w:tr>
      <w:tr w:rsidR="00420826">
        <w:trPr>
          <w:trHeight w:val="900"/>
        </w:trPr>
        <w:tc>
          <w:tcPr>
            <w:tcW w:w="8227" w:type="dxa"/>
          </w:tcPr>
          <w:p w:rsidR="00420826" w:rsidRDefault="00A37A85">
            <w:pPr>
              <w:pStyle w:val="TableParagraph"/>
              <w:tabs>
                <w:tab w:val="left" w:pos="1085"/>
              </w:tabs>
              <w:spacing w:before="42"/>
              <w:ind w:left="200"/>
              <w:rPr>
                <w:sz w:val="18"/>
              </w:rPr>
            </w:pPr>
            <w:r>
              <w:rPr>
                <w:b/>
                <w:sz w:val="18"/>
              </w:rPr>
              <w:t>5</w:t>
            </w:r>
            <w:r>
              <w:rPr>
                <w:b/>
                <w:sz w:val="18"/>
              </w:rPr>
              <w:tab/>
            </w:r>
            <w:r>
              <w:rPr>
                <w:sz w:val="18"/>
              </w:rPr>
              <w:t>Lider ortağın adı</w:t>
            </w:r>
          </w:p>
          <w:p w:rsidR="00420826" w:rsidRDefault="00A37A85">
            <w:pPr>
              <w:pStyle w:val="TableParagraph"/>
              <w:spacing w:before="93"/>
              <w:ind w:left="1085"/>
              <w:rPr>
                <w:sz w:val="18"/>
              </w:rPr>
            </w:pPr>
            <w:r>
              <w:rPr>
                <w:sz w:val="18"/>
              </w:rPr>
              <w:t>..................................................................................................</w:t>
            </w:r>
          </w:p>
          <w:p w:rsidR="00420826" w:rsidRDefault="00A37A85">
            <w:pPr>
              <w:pStyle w:val="TableParagraph"/>
              <w:spacing w:before="93"/>
              <w:ind w:left="1085"/>
              <w:rPr>
                <w:sz w:val="18"/>
              </w:rPr>
            </w:pPr>
            <w:r>
              <w:rPr>
                <w:sz w:val="18"/>
              </w:rPr>
              <w:t>..................................................................................................</w:t>
            </w:r>
          </w:p>
        </w:tc>
      </w:tr>
      <w:tr w:rsidR="00420826">
        <w:trPr>
          <w:trHeight w:val="1200"/>
        </w:trPr>
        <w:tc>
          <w:tcPr>
            <w:tcW w:w="8227" w:type="dxa"/>
          </w:tcPr>
          <w:p w:rsidR="00420826" w:rsidRDefault="00A37A85">
            <w:pPr>
              <w:pStyle w:val="TableParagraph"/>
              <w:tabs>
                <w:tab w:val="left" w:pos="1085"/>
                <w:tab w:val="left" w:pos="1510"/>
              </w:tabs>
              <w:spacing w:before="42" w:line="348" w:lineRule="auto"/>
              <w:ind w:left="1085" w:right="2964" w:hanging="886"/>
              <w:rPr>
                <w:sz w:val="18"/>
              </w:rPr>
            </w:pPr>
            <w:r>
              <w:rPr>
                <w:b/>
                <w:sz w:val="18"/>
              </w:rPr>
              <w:t>6</w:t>
            </w:r>
            <w:r>
              <w:rPr>
                <w:b/>
                <w:sz w:val="18"/>
              </w:rPr>
              <w:tab/>
            </w:r>
            <w:r>
              <w:rPr>
                <w:sz w:val="18"/>
              </w:rPr>
              <w:t>Ortak girişim/konsorsiyumun oluşumu ile ilgili anlaşma i)</w:t>
            </w:r>
            <w:r>
              <w:rPr>
                <w:sz w:val="18"/>
              </w:rPr>
              <w:tab/>
              <w:t>İmza tarihi:</w:t>
            </w:r>
            <w:r>
              <w:rPr>
                <w:spacing w:val="-24"/>
                <w:sz w:val="18"/>
              </w:rPr>
              <w:t xml:space="preserve"> </w:t>
            </w:r>
            <w:r>
              <w:rPr>
                <w:sz w:val="18"/>
              </w:rPr>
              <w:t>................................................................</w:t>
            </w:r>
          </w:p>
          <w:p w:rsidR="00420826" w:rsidRDefault="00A37A85">
            <w:pPr>
              <w:pStyle w:val="TableParagraph"/>
              <w:tabs>
                <w:tab w:val="left" w:pos="1510"/>
              </w:tabs>
              <w:spacing w:line="207" w:lineRule="exact"/>
              <w:ind w:left="1085"/>
              <w:rPr>
                <w:sz w:val="18"/>
              </w:rPr>
            </w:pPr>
            <w:r>
              <w:rPr>
                <w:sz w:val="18"/>
              </w:rPr>
              <w:t>ii)</w:t>
            </w:r>
            <w:r>
              <w:rPr>
                <w:sz w:val="18"/>
              </w:rPr>
              <w:tab/>
              <w:t>Yeri:</w:t>
            </w:r>
            <w:r>
              <w:rPr>
                <w:spacing w:val="-1"/>
                <w:sz w:val="18"/>
              </w:rPr>
              <w:t xml:space="preserve"> </w:t>
            </w:r>
            <w:r>
              <w:rPr>
                <w:sz w:val="18"/>
              </w:rPr>
              <w:t>...................................................................................</w:t>
            </w:r>
          </w:p>
          <w:p w:rsidR="00420826" w:rsidRDefault="00A37A85">
            <w:pPr>
              <w:pStyle w:val="TableParagraph"/>
              <w:tabs>
                <w:tab w:val="left" w:pos="1510"/>
              </w:tabs>
              <w:spacing w:before="93"/>
              <w:ind w:left="1085"/>
              <w:rPr>
                <w:sz w:val="18"/>
              </w:rPr>
            </w:pPr>
            <w:r>
              <w:rPr>
                <w:sz w:val="18"/>
              </w:rPr>
              <w:t>iii)</w:t>
            </w:r>
            <w:r>
              <w:rPr>
                <w:sz w:val="18"/>
              </w:rPr>
              <w:tab/>
              <w:t>Ek – ortak girişim / konsorsiyum</w:t>
            </w:r>
            <w:r>
              <w:rPr>
                <w:spacing w:val="-8"/>
                <w:sz w:val="18"/>
              </w:rPr>
              <w:t xml:space="preserve"> </w:t>
            </w:r>
            <w:r>
              <w:rPr>
                <w:sz w:val="18"/>
              </w:rPr>
              <w:t>sözleşmesi</w:t>
            </w:r>
          </w:p>
        </w:tc>
      </w:tr>
      <w:tr w:rsidR="00420826">
        <w:trPr>
          <w:trHeight w:val="1989"/>
        </w:trPr>
        <w:tc>
          <w:tcPr>
            <w:tcW w:w="8227" w:type="dxa"/>
          </w:tcPr>
          <w:p w:rsidR="00420826" w:rsidRDefault="00A37A85">
            <w:pPr>
              <w:pStyle w:val="TableParagraph"/>
              <w:tabs>
                <w:tab w:val="left" w:pos="1085"/>
              </w:tabs>
              <w:spacing w:before="43" w:line="278" w:lineRule="auto"/>
              <w:ind w:left="1085" w:right="200" w:hanging="886"/>
              <w:rPr>
                <w:sz w:val="18"/>
              </w:rPr>
            </w:pPr>
            <w:r>
              <w:rPr>
                <w:b/>
                <w:sz w:val="18"/>
              </w:rPr>
              <w:t>7</w:t>
            </w:r>
            <w:r>
              <w:rPr>
                <w:b/>
                <w:sz w:val="18"/>
              </w:rPr>
              <w:tab/>
            </w:r>
            <w:r>
              <w:rPr>
                <w:sz w:val="18"/>
              </w:rPr>
              <w:t>Ortakların her biri tarafından yapılacak işlerin türü de belirtilerek ortaklar arasında önerilen iş bölümü (%</w:t>
            </w:r>
            <w:r>
              <w:rPr>
                <w:spacing w:val="-1"/>
                <w:sz w:val="18"/>
              </w:rPr>
              <w:t xml:space="preserve"> </w:t>
            </w:r>
            <w:r>
              <w:rPr>
                <w:sz w:val="18"/>
              </w:rPr>
              <w:t>olarak)</w:t>
            </w:r>
          </w:p>
          <w:p w:rsidR="00420826" w:rsidRDefault="00A37A85">
            <w:pPr>
              <w:pStyle w:val="TableParagraph"/>
              <w:spacing w:before="59"/>
              <w:ind w:left="1085"/>
              <w:rPr>
                <w:sz w:val="18"/>
              </w:rPr>
            </w:pPr>
            <w:r>
              <w:rPr>
                <w:sz w:val="18"/>
              </w:rPr>
              <w:t>..................................................................................................</w:t>
            </w:r>
          </w:p>
          <w:p w:rsidR="00420826" w:rsidRDefault="00A37A85">
            <w:pPr>
              <w:pStyle w:val="TableParagraph"/>
              <w:spacing w:before="93"/>
              <w:ind w:left="1085"/>
              <w:rPr>
                <w:sz w:val="18"/>
              </w:rPr>
            </w:pPr>
            <w:r>
              <w:rPr>
                <w:sz w:val="18"/>
              </w:rPr>
              <w:t>..................................................................................................</w:t>
            </w:r>
          </w:p>
          <w:p w:rsidR="00420826" w:rsidRDefault="00A37A85">
            <w:pPr>
              <w:pStyle w:val="TableParagraph"/>
              <w:spacing w:before="93"/>
              <w:ind w:left="1085"/>
              <w:rPr>
                <w:sz w:val="18"/>
              </w:rPr>
            </w:pPr>
            <w:r>
              <w:rPr>
                <w:sz w:val="18"/>
              </w:rPr>
              <w:t>..................................................................................................</w:t>
            </w:r>
          </w:p>
          <w:p w:rsidR="00420826" w:rsidRDefault="00A37A85">
            <w:pPr>
              <w:pStyle w:val="TableParagraph"/>
              <w:spacing w:before="93"/>
              <w:ind w:left="1085"/>
              <w:rPr>
                <w:sz w:val="18"/>
              </w:rPr>
            </w:pPr>
            <w:r>
              <w:rPr>
                <w:sz w:val="18"/>
              </w:rPr>
              <w:t>..................................................................................................</w:t>
            </w:r>
          </w:p>
          <w:p w:rsidR="00420826" w:rsidRDefault="00A37A85">
            <w:pPr>
              <w:pStyle w:val="TableParagraph"/>
              <w:spacing w:before="93" w:line="187" w:lineRule="exact"/>
              <w:ind w:left="1085"/>
              <w:rPr>
                <w:sz w:val="18"/>
              </w:rPr>
            </w:pPr>
            <w:r>
              <w:rPr>
                <w:sz w:val="18"/>
              </w:rPr>
              <w:t>..................................................................................................</w:t>
            </w:r>
          </w:p>
        </w:tc>
      </w:tr>
    </w:tbl>
    <w:p w:rsidR="00420826" w:rsidRDefault="00420826">
      <w:pPr>
        <w:pStyle w:val="GvdeMetni"/>
      </w:pPr>
    </w:p>
    <w:p w:rsidR="00420826" w:rsidRDefault="00420826">
      <w:pPr>
        <w:pStyle w:val="GvdeMetni"/>
      </w:pPr>
    </w:p>
    <w:p w:rsidR="00420826" w:rsidRDefault="00420826">
      <w:pPr>
        <w:pStyle w:val="GvdeMetni"/>
      </w:pPr>
    </w:p>
    <w:p w:rsidR="00420826" w:rsidRDefault="00A37A85">
      <w:pPr>
        <w:spacing w:before="164"/>
        <w:ind w:left="996"/>
        <w:rPr>
          <w:i/>
          <w:sz w:val="20"/>
        </w:rPr>
      </w:pPr>
      <w:r>
        <w:rPr>
          <w:i/>
          <w:sz w:val="20"/>
        </w:rPr>
        <w:t>İmza ....................................................</w:t>
      </w:r>
    </w:p>
    <w:p w:rsidR="00420826" w:rsidRDefault="00A37A85">
      <w:pPr>
        <w:spacing w:before="5"/>
        <w:ind w:left="996"/>
        <w:rPr>
          <w:sz w:val="20"/>
        </w:rPr>
      </w:pPr>
      <w:r>
        <w:rPr>
          <w:i/>
          <w:sz w:val="20"/>
        </w:rPr>
        <w:t>(istekli adına imza atmaya yetkili kişi ya da kişiler</w:t>
      </w:r>
      <w:r>
        <w:rPr>
          <w:sz w:val="20"/>
        </w:rPr>
        <w:t>)</w:t>
      </w:r>
    </w:p>
    <w:p w:rsidR="00420826" w:rsidRDefault="00420826">
      <w:pPr>
        <w:pStyle w:val="GvdeMetni"/>
        <w:rPr>
          <w:sz w:val="22"/>
        </w:rPr>
      </w:pPr>
    </w:p>
    <w:p w:rsidR="00420826" w:rsidRDefault="00420826">
      <w:pPr>
        <w:pStyle w:val="GvdeMetni"/>
        <w:spacing w:before="5"/>
        <w:rPr>
          <w:sz w:val="19"/>
        </w:rPr>
      </w:pPr>
    </w:p>
    <w:p w:rsidR="00420826" w:rsidRDefault="00A37A85">
      <w:pPr>
        <w:pStyle w:val="GvdeMetni"/>
        <w:ind w:left="996"/>
      </w:pPr>
      <w:r>
        <w:t>Tarih ............................................</w:t>
      </w:r>
    </w:p>
    <w:p w:rsidR="00420826" w:rsidRDefault="00420826">
      <w:pPr>
        <w:sectPr w:rsidR="00420826">
          <w:pgSz w:w="11910" w:h="16840"/>
          <w:pgMar w:top="1040" w:right="160" w:bottom="1360" w:left="420" w:header="838" w:footer="1169" w:gutter="0"/>
          <w:cols w:space="708"/>
        </w:sectPr>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spacing w:before="5"/>
        <w:rPr>
          <w:sz w:val="23"/>
        </w:rPr>
      </w:pPr>
    </w:p>
    <w:p w:rsidR="00420826" w:rsidRDefault="00A37A85">
      <w:pPr>
        <w:pStyle w:val="Balk1"/>
        <w:spacing w:before="90"/>
        <w:ind w:left="1039" w:right="1300"/>
        <w:jc w:val="center"/>
      </w:pPr>
      <w:bookmarkStart w:id="8" w:name="_bookmark48"/>
      <w:bookmarkEnd w:id="8"/>
      <w:r>
        <w:t>Bölüm C: Diğer Bilgiler</w:t>
      </w:r>
    </w:p>
    <w:p w:rsidR="00420826" w:rsidRDefault="00420826">
      <w:pPr>
        <w:jc w:val="center"/>
        <w:sectPr w:rsidR="00420826">
          <w:pgSz w:w="11910" w:h="16840"/>
          <w:pgMar w:top="1040" w:right="160" w:bottom="1360" w:left="420" w:header="838" w:footer="1169" w:gutter="0"/>
          <w:cols w:space="708"/>
        </w:sectPr>
      </w:pPr>
    </w:p>
    <w:p w:rsidR="00420826" w:rsidRDefault="00420826">
      <w:pPr>
        <w:pStyle w:val="GvdeMetni"/>
        <w:spacing w:before="5"/>
        <w:rPr>
          <w:b/>
          <w:sz w:val="23"/>
        </w:rPr>
      </w:pPr>
    </w:p>
    <w:p w:rsidR="00420826" w:rsidRDefault="00A37A85">
      <w:pPr>
        <w:pStyle w:val="Balk1"/>
        <w:spacing w:before="90"/>
        <w:ind w:left="1038" w:right="1300"/>
        <w:jc w:val="center"/>
      </w:pPr>
      <w:bookmarkStart w:id="9" w:name="_bookmark50"/>
      <w:bookmarkEnd w:id="9"/>
      <w:r>
        <w:t>İdari Uygunluk Değerlendirme Tablosu</w:t>
      </w:r>
    </w:p>
    <w:p w:rsidR="003E1662" w:rsidRPr="003E1662" w:rsidRDefault="003E1662" w:rsidP="003E1662">
      <w:pPr>
        <w:tabs>
          <w:tab w:val="left" w:pos="4706"/>
        </w:tabs>
        <w:spacing w:line="275" w:lineRule="exact"/>
        <w:ind w:left="996"/>
        <w:jc w:val="center"/>
        <w:rPr>
          <w:sz w:val="18"/>
        </w:rPr>
      </w:pPr>
      <w:r w:rsidRPr="003E1662">
        <w:rPr>
          <w:sz w:val="18"/>
        </w:rPr>
        <w:t>İmalat Sektörüne Yönelik Mesleki ve Teknik Eğitimde Sanal Gerçeklik Laboratuvarların Kurulması, Uygulamaların Geliştirilmesi</w:t>
      </w:r>
    </w:p>
    <w:p w:rsidR="00420826" w:rsidRDefault="00A37A85">
      <w:pPr>
        <w:tabs>
          <w:tab w:val="left" w:pos="4706"/>
        </w:tabs>
        <w:spacing w:line="275" w:lineRule="exact"/>
        <w:ind w:left="996"/>
        <w:rPr>
          <w:sz w:val="24"/>
        </w:rPr>
      </w:pPr>
      <w:r>
        <w:rPr>
          <w:sz w:val="24"/>
        </w:rPr>
        <w:t>Teklif</w:t>
      </w:r>
      <w:r>
        <w:rPr>
          <w:spacing w:val="-5"/>
          <w:sz w:val="24"/>
        </w:rPr>
        <w:t xml:space="preserve"> </w:t>
      </w:r>
      <w:r>
        <w:rPr>
          <w:sz w:val="24"/>
        </w:rPr>
        <w:t xml:space="preserve">No. </w:t>
      </w:r>
      <w:r>
        <w:rPr>
          <w:spacing w:val="17"/>
          <w:sz w:val="24"/>
        </w:rPr>
        <w:t xml:space="preserve"> </w:t>
      </w:r>
      <w:r>
        <w:rPr>
          <w:sz w:val="24"/>
          <w:u w:val="single"/>
        </w:rPr>
        <w:t xml:space="preserve"> </w:t>
      </w:r>
      <w:r>
        <w:rPr>
          <w:sz w:val="24"/>
          <w:u w:val="single"/>
        </w:rPr>
        <w:tab/>
      </w:r>
    </w:p>
    <w:p w:rsidR="00420826" w:rsidRDefault="00A37A85">
      <w:pPr>
        <w:tabs>
          <w:tab w:val="left" w:pos="2131"/>
          <w:tab w:val="left" w:pos="7706"/>
        </w:tabs>
        <w:ind w:left="996"/>
        <w:rPr>
          <w:sz w:val="24"/>
        </w:rPr>
      </w:pPr>
      <w:r>
        <w:rPr>
          <w:sz w:val="24"/>
        </w:rPr>
        <w:t>Adı:</w:t>
      </w:r>
      <w:r>
        <w:rPr>
          <w:sz w:val="24"/>
        </w:rPr>
        <w:tab/>
      </w:r>
      <w:r>
        <w:rPr>
          <w:sz w:val="24"/>
          <w:u w:val="single"/>
        </w:rPr>
        <w:t xml:space="preserve"> </w:t>
      </w:r>
      <w:r>
        <w:rPr>
          <w:sz w:val="24"/>
          <w:u w:val="single"/>
        </w:rPr>
        <w:tab/>
      </w:r>
    </w:p>
    <w:p w:rsidR="00420826" w:rsidRDefault="00A37A85">
      <w:pPr>
        <w:spacing w:before="60" w:after="3"/>
        <w:ind w:left="996"/>
        <w:rPr>
          <w:b/>
          <w:sz w:val="24"/>
        </w:rPr>
      </w:pPr>
      <w:r>
        <w:rPr>
          <w:b/>
          <w:sz w:val="24"/>
        </w:rPr>
        <w:t>İdari Uygunluk Tablosu</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359"/>
        <w:gridCol w:w="909"/>
      </w:tblGrid>
      <w:tr w:rsidR="00420826">
        <w:trPr>
          <w:trHeight w:val="350"/>
        </w:trPr>
        <w:tc>
          <w:tcPr>
            <w:tcW w:w="562" w:type="dxa"/>
            <w:shd w:val="clear" w:color="auto" w:fill="D9D9D9"/>
          </w:tcPr>
          <w:p w:rsidR="00420826" w:rsidRDefault="00420826">
            <w:pPr>
              <w:pStyle w:val="TableParagraph"/>
              <w:rPr>
                <w:sz w:val="20"/>
              </w:rPr>
            </w:pPr>
          </w:p>
        </w:tc>
        <w:tc>
          <w:tcPr>
            <w:tcW w:w="9359" w:type="dxa"/>
            <w:shd w:val="clear" w:color="auto" w:fill="D9D9D9"/>
          </w:tcPr>
          <w:p w:rsidR="00420826" w:rsidRDefault="00A37A85">
            <w:pPr>
              <w:pStyle w:val="TableParagraph"/>
              <w:spacing w:before="120" w:line="210" w:lineRule="exact"/>
              <w:ind w:left="4321" w:right="3593"/>
              <w:jc w:val="center"/>
              <w:rPr>
                <w:b/>
                <w:sz w:val="20"/>
              </w:rPr>
            </w:pPr>
            <w:r>
              <w:rPr>
                <w:b/>
                <w:sz w:val="20"/>
              </w:rPr>
              <w:t>Kontrol Konusu</w:t>
            </w:r>
          </w:p>
        </w:tc>
        <w:tc>
          <w:tcPr>
            <w:tcW w:w="909" w:type="dxa"/>
            <w:shd w:val="clear" w:color="auto" w:fill="D9D9D9"/>
          </w:tcPr>
          <w:p w:rsidR="00420826" w:rsidRDefault="00420826">
            <w:pPr>
              <w:pStyle w:val="TableParagraph"/>
              <w:rPr>
                <w:sz w:val="20"/>
              </w:rPr>
            </w:pPr>
          </w:p>
        </w:tc>
      </w:tr>
      <w:tr w:rsidR="00420826" w:rsidTr="0004357A">
        <w:trPr>
          <w:trHeight w:val="227"/>
        </w:trPr>
        <w:tc>
          <w:tcPr>
            <w:tcW w:w="562" w:type="dxa"/>
            <w:shd w:val="clear" w:color="auto" w:fill="D9D9D9"/>
          </w:tcPr>
          <w:p w:rsidR="00420826" w:rsidRDefault="00A37A85" w:rsidP="0004357A">
            <w:pPr>
              <w:pStyle w:val="TableParagraph"/>
              <w:spacing w:line="210" w:lineRule="exact"/>
              <w:ind w:left="12"/>
              <w:jc w:val="center"/>
              <w:rPr>
                <w:sz w:val="20"/>
              </w:rPr>
            </w:pPr>
            <w:r>
              <w:rPr>
                <w:w w:val="99"/>
                <w:sz w:val="20"/>
              </w:rPr>
              <w:t>1</w:t>
            </w:r>
          </w:p>
        </w:tc>
        <w:tc>
          <w:tcPr>
            <w:tcW w:w="9359" w:type="dxa"/>
          </w:tcPr>
          <w:p w:rsidR="00420826" w:rsidRDefault="00A37A85" w:rsidP="0004357A">
            <w:pPr>
              <w:pStyle w:val="TableParagraph"/>
              <w:spacing w:line="210" w:lineRule="exact"/>
              <w:ind w:left="57"/>
              <w:rPr>
                <w:sz w:val="20"/>
              </w:rPr>
            </w:pPr>
            <w:r>
              <w:rPr>
                <w:sz w:val="20"/>
              </w:rPr>
              <w:t>Ana zarf kapalı, yapıştırılan yeri imzalı ve kaşelidir.</w:t>
            </w:r>
          </w:p>
        </w:tc>
        <w:tc>
          <w:tcPr>
            <w:tcW w:w="909" w:type="dxa"/>
          </w:tcPr>
          <w:p w:rsidR="00420826" w:rsidRDefault="00420826" w:rsidP="0004357A">
            <w:pPr>
              <w:pStyle w:val="TableParagraph"/>
              <w:rPr>
                <w:sz w:val="20"/>
              </w:rPr>
            </w:pPr>
          </w:p>
        </w:tc>
      </w:tr>
      <w:tr w:rsidR="00420826" w:rsidTr="0004357A">
        <w:trPr>
          <w:trHeight w:val="429"/>
        </w:trPr>
        <w:tc>
          <w:tcPr>
            <w:tcW w:w="562" w:type="dxa"/>
            <w:shd w:val="clear" w:color="auto" w:fill="D9D9D9"/>
          </w:tcPr>
          <w:p w:rsidR="00420826" w:rsidRDefault="00420826" w:rsidP="0004357A">
            <w:pPr>
              <w:pStyle w:val="TableParagraph"/>
              <w:rPr>
                <w:b/>
                <w:sz w:val="20"/>
              </w:rPr>
            </w:pPr>
          </w:p>
          <w:p w:rsidR="00420826" w:rsidRDefault="00A37A85" w:rsidP="0004357A">
            <w:pPr>
              <w:pStyle w:val="TableParagraph"/>
              <w:ind w:left="12"/>
              <w:jc w:val="center"/>
              <w:rPr>
                <w:sz w:val="20"/>
              </w:rPr>
            </w:pPr>
            <w:r>
              <w:rPr>
                <w:w w:val="99"/>
                <w:sz w:val="20"/>
              </w:rPr>
              <w:t>2</w:t>
            </w:r>
          </w:p>
        </w:tc>
        <w:tc>
          <w:tcPr>
            <w:tcW w:w="9359" w:type="dxa"/>
          </w:tcPr>
          <w:p w:rsidR="00420826" w:rsidRDefault="00A37A85" w:rsidP="0004357A">
            <w:pPr>
              <w:pStyle w:val="TableParagraph"/>
              <w:spacing w:line="230" w:lineRule="atLeast"/>
              <w:ind w:left="57" w:right="62"/>
              <w:rPr>
                <w:sz w:val="20"/>
              </w:rPr>
            </w:pPr>
            <w:r>
              <w:rPr>
                <w:sz w:val="20"/>
              </w:rPr>
              <w:t>Ana zarf üzerinde isteklinin adı-soyadı veya ticaret unvanı + tebligata esas açık adresi + teklifin hangi işe ait olduğu + ihaleyi yapan sözleşme makamının açık adresi mevcuttur</w:t>
            </w:r>
          </w:p>
        </w:tc>
        <w:tc>
          <w:tcPr>
            <w:tcW w:w="909" w:type="dxa"/>
          </w:tcPr>
          <w:p w:rsidR="00420826" w:rsidRDefault="00420826" w:rsidP="0004357A">
            <w:pPr>
              <w:pStyle w:val="TableParagraph"/>
              <w:rPr>
                <w:sz w:val="20"/>
              </w:rPr>
            </w:pPr>
          </w:p>
        </w:tc>
      </w:tr>
      <w:tr w:rsidR="00420826" w:rsidTr="0004357A">
        <w:trPr>
          <w:trHeight w:val="522"/>
        </w:trPr>
        <w:tc>
          <w:tcPr>
            <w:tcW w:w="562" w:type="dxa"/>
            <w:shd w:val="clear" w:color="auto" w:fill="D9D9D9"/>
          </w:tcPr>
          <w:p w:rsidR="00420826" w:rsidRDefault="00420826" w:rsidP="0004357A">
            <w:pPr>
              <w:pStyle w:val="TableParagraph"/>
              <w:rPr>
                <w:b/>
                <w:sz w:val="20"/>
              </w:rPr>
            </w:pPr>
          </w:p>
          <w:p w:rsidR="00420826" w:rsidRDefault="00A37A85" w:rsidP="0004357A">
            <w:pPr>
              <w:pStyle w:val="TableParagraph"/>
              <w:ind w:left="12"/>
              <w:jc w:val="center"/>
              <w:rPr>
                <w:sz w:val="20"/>
              </w:rPr>
            </w:pPr>
            <w:r>
              <w:rPr>
                <w:w w:val="99"/>
                <w:sz w:val="20"/>
              </w:rPr>
              <w:t>3</w:t>
            </w:r>
          </w:p>
        </w:tc>
        <w:tc>
          <w:tcPr>
            <w:tcW w:w="9359" w:type="dxa"/>
          </w:tcPr>
          <w:p w:rsidR="00420826" w:rsidRDefault="00A37A85" w:rsidP="0004357A">
            <w:pPr>
              <w:pStyle w:val="TableParagraph"/>
              <w:spacing w:line="228" w:lineRule="exact"/>
              <w:ind w:left="57" w:right="62"/>
              <w:rPr>
                <w:sz w:val="20"/>
              </w:rPr>
            </w:pPr>
            <w:r>
              <w:rPr>
                <w:sz w:val="20"/>
              </w:rPr>
              <w:t>Ana zarf (paket) içinde, birinin üzerinde “A Zarfı- (Teknik teklif), diğerinin üzerinde “B Zarfı - Mali teklif “ yazan iki ayrı kapalı, mühürlü/kaşeli zarf vardır</w:t>
            </w:r>
          </w:p>
        </w:tc>
        <w:tc>
          <w:tcPr>
            <w:tcW w:w="909" w:type="dxa"/>
          </w:tcPr>
          <w:p w:rsidR="00420826" w:rsidRDefault="00420826" w:rsidP="0004357A">
            <w:pPr>
              <w:pStyle w:val="TableParagraph"/>
              <w:rPr>
                <w:sz w:val="20"/>
              </w:rPr>
            </w:pPr>
          </w:p>
        </w:tc>
      </w:tr>
      <w:tr w:rsidR="00420826" w:rsidTr="0004357A">
        <w:trPr>
          <w:trHeight w:val="416"/>
        </w:trPr>
        <w:tc>
          <w:tcPr>
            <w:tcW w:w="562" w:type="dxa"/>
            <w:shd w:val="clear" w:color="auto" w:fill="D9D9D9"/>
          </w:tcPr>
          <w:p w:rsidR="00420826" w:rsidRDefault="00420826" w:rsidP="0004357A">
            <w:pPr>
              <w:pStyle w:val="TableParagraph"/>
              <w:rPr>
                <w:b/>
                <w:sz w:val="20"/>
              </w:rPr>
            </w:pPr>
          </w:p>
          <w:p w:rsidR="00420826" w:rsidRDefault="00A37A85" w:rsidP="0004357A">
            <w:pPr>
              <w:pStyle w:val="TableParagraph"/>
              <w:ind w:left="12"/>
              <w:jc w:val="center"/>
              <w:rPr>
                <w:sz w:val="20"/>
              </w:rPr>
            </w:pPr>
            <w:r>
              <w:rPr>
                <w:w w:val="99"/>
                <w:sz w:val="20"/>
              </w:rPr>
              <w:t>4</w:t>
            </w:r>
          </w:p>
        </w:tc>
        <w:tc>
          <w:tcPr>
            <w:tcW w:w="9359" w:type="dxa"/>
          </w:tcPr>
          <w:p w:rsidR="00420826" w:rsidRDefault="00A37A85" w:rsidP="0004357A">
            <w:pPr>
              <w:pStyle w:val="TableParagraph"/>
              <w:spacing w:line="230" w:lineRule="atLeast"/>
              <w:ind w:left="57" w:right="366"/>
              <w:rPr>
                <w:sz w:val="20"/>
              </w:rPr>
            </w:pPr>
            <w:r>
              <w:rPr>
                <w:sz w:val="20"/>
              </w:rPr>
              <w:t>Mali teklif dışındaki tüm belgeler A Zarfının içine konulmuştur, B zarfında sadece Fiyat Teklifi vardır. (Kopya istenen durumlarda ilgili zarfların kopyaları mevcuttur.)</w:t>
            </w:r>
          </w:p>
        </w:tc>
        <w:tc>
          <w:tcPr>
            <w:tcW w:w="909" w:type="dxa"/>
          </w:tcPr>
          <w:p w:rsidR="00420826" w:rsidRDefault="00420826" w:rsidP="0004357A">
            <w:pPr>
              <w:pStyle w:val="TableParagraph"/>
              <w:rPr>
                <w:sz w:val="20"/>
              </w:rPr>
            </w:pPr>
          </w:p>
        </w:tc>
      </w:tr>
      <w:tr w:rsidR="00420826" w:rsidTr="0004357A">
        <w:trPr>
          <w:trHeight w:val="366"/>
        </w:trPr>
        <w:tc>
          <w:tcPr>
            <w:tcW w:w="562" w:type="dxa"/>
            <w:shd w:val="clear" w:color="auto" w:fill="D9D9D9"/>
          </w:tcPr>
          <w:p w:rsidR="00420826" w:rsidRDefault="00420826" w:rsidP="0004357A">
            <w:pPr>
              <w:pStyle w:val="TableParagraph"/>
              <w:rPr>
                <w:b/>
                <w:sz w:val="20"/>
              </w:rPr>
            </w:pPr>
          </w:p>
          <w:p w:rsidR="00420826" w:rsidRDefault="00A37A85" w:rsidP="0004357A">
            <w:pPr>
              <w:pStyle w:val="TableParagraph"/>
              <w:ind w:left="12"/>
              <w:jc w:val="center"/>
              <w:rPr>
                <w:sz w:val="20"/>
              </w:rPr>
            </w:pPr>
            <w:r>
              <w:rPr>
                <w:w w:val="99"/>
                <w:sz w:val="20"/>
              </w:rPr>
              <w:t>5</w:t>
            </w:r>
          </w:p>
        </w:tc>
        <w:tc>
          <w:tcPr>
            <w:tcW w:w="9359" w:type="dxa"/>
          </w:tcPr>
          <w:p w:rsidR="00420826" w:rsidRDefault="00A37A85" w:rsidP="0004357A">
            <w:pPr>
              <w:pStyle w:val="TableParagraph"/>
              <w:ind w:left="57"/>
              <w:rPr>
                <w:sz w:val="20"/>
              </w:rPr>
            </w:pPr>
            <w:r>
              <w:rPr>
                <w:sz w:val="20"/>
              </w:rPr>
              <w:t>Teminat mektubu vardır (ihale tarihi + en az 90 gün geçerlidir). Teminat mektubu teknik teklif zarfındadır.</w:t>
            </w:r>
          </w:p>
          <w:p w:rsidR="00420826" w:rsidRDefault="00A37A85" w:rsidP="0004357A">
            <w:pPr>
              <w:pStyle w:val="TableParagraph"/>
              <w:spacing w:line="210" w:lineRule="exact"/>
              <w:ind w:left="57"/>
              <w:rPr>
                <w:sz w:val="20"/>
              </w:rPr>
            </w:pPr>
            <w:r>
              <w:rPr>
                <w:sz w:val="20"/>
              </w:rPr>
              <w:t>/Teminatın nakit yatırıldığına dair dekont vardır.</w:t>
            </w:r>
          </w:p>
        </w:tc>
        <w:tc>
          <w:tcPr>
            <w:tcW w:w="909" w:type="dxa"/>
          </w:tcPr>
          <w:p w:rsidR="00420826" w:rsidRDefault="00420826" w:rsidP="0004357A">
            <w:pPr>
              <w:pStyle w:val="TableParagraph"/>
              <w:rPr>
                <w:sz w:val="20"/>
              </w:rPr>
            </w:pPr>
          </w:p>
        </w:tc>
      </w:tr>
      <w:tr w:rsidR="00420826" w:rsidTr="0004357A">
        <w:trPr>
          <w:trHeight w:val="187"/>
        </w:trPr>
        <w:tc>
          <w:tcPr>
            <w:tcW w:w="562" w:type="dxa"/>
            <w:shd w:val="clear" w:color="auto" w:fill="D9D9D9"/>
          </w:tcPr>
          <w:p w:rsidR="00420826" w:rsidRDefault="00A37A85" w:rsidP="0004357A">
            <w:pPr>
              <w:pStyle w:val="TableParagraph"/>
              <w:spacing w:line="210" w:lineRule="exact"/>
              <w:ind w:left="12"/>
              <w:jc w:val="center"/>
              <w:rPr>
                <w:sz w:val="20"/>
              </w:rPr>
            </w:pPr>
            <w:r>
              <w:rPr>
                <w:w w:val="99"/>
                <w:sz w:val="20"/>
              </w:rPr>
              <w:t>6</w:t>
            </w:r>
          </w:p>
        </w:tc>
        <w:tc>
          <w:tcPr>
            <w:tcW w:w="9359" w:type="dxa"/>
          </w:tcPr>
          <w:p w:rsidR="00420826" w:rsidRDefault="00A37A85" w:rsidP="0004357A">
            <w:pPr>
              <w:pStyle w:val="TableParagraph"/>
              <w:spacing w:line="210" w:lineRule="exact"/>
              <w:ind w:left="57"/>
              <w:rPr>
                <w:sz w:val="20"/>
              </w:rPr>
            </w:pPr>
            <w:r>
              <w:rPr>
                <w:sz w:val="20"/>
              </w:rPr>
              <w:t>Tüzel kimlik Formu vardır (EK: 5b). (Bu belge adres beyanı yerine de geçer)</w:t>
            </w:r>
          </w:p>
        </w:tc>
        <w:tc>
          <w:tcPr>
            <w:tcW w:w="909" w:type="dxa"/>
          </w:tcPr>
          <w:p w:rsidR="00420826" w:rsidRDefault="00420826" w:rsidP="0004357A">
            <w:pPr>
              <w:pStyle w:val="TableParagraph"/>
              <w:rPr>
                <w:sz w:val="20"/>
              </w:rPr>
            </w:pPr>
          </w:p>
        </w:tc>
      </w:tr>
      <w:tr w:rsidR="00420826" w:rsidTr="0004357A">
        <w:trPr>
          <w:trHeight w:val="220"/>
        </w:trPr>
        <w:tc>
          <w:tcPr>
            <w:tcW w:w="562" w:type="dxa"/>
            <w:shd w:val="clear" w:color="auto" w:fill="D9D9D9"/>
          </w:tcPr>
          <w:p w:rsidR="00420826" w:rsidRDefault="00A37A85" w:rsidP="0004357A">
            <w:pPr>
              <w:pStyle w:val="TableParagraph"/>
              <w:spacing w:line="210" w:lineRule="exact"/>
              <w:ind w:left="12"/>
              <w:jc w:val="center"/>
              <w:rPr>
                <w:sz w:val="20"/>
              </w:rPr>
            </w:pPr>
            <w:r>
              <w:rPr>
                <w:w w:val="99"/>
                <w:sz w:val="20"/>
              </w:rPr>
              <w:t>7</w:t>
            </w:r>
          </w:p>
        </w:tc>
        <w:tc>
          <w:tcPr>
            <w:tcW w:w="9359" w:type="dxa"/>
          </w:tcPr>
          <w:p w:rsidR="00420826" w:rsidRDefault="00A37A85" w:rsidP="0004357A">
            <w:pPr>
              <w:pStyle w:val="TableParagraph"/>
              <w:spacing w:line="210" w:lineRule="exact"/>
              <w:ind w:left="57"/>
              <w:rPr>
                <w:sz w:val="20"/>
              </w:rPr>
            </w:pPr>
            <w:r>
              <w:rPr>
                <w:sz w:val="20"/>
              </w:rPr>
              <w:t>Mali kimlik formu vardır (EK: 5a) (Banka kaşe ve yetkili imzalı olmalıdır)</w:t>
            </w:r>
          </w:p>
        </w:tc>
        <w:tc>
          <w:tcPr>
            <w:tcW w:w="909" w:type="dxa"/>
          </w:tcPr>
          <w:p w:rsidR="00420826" w:rsidRDefault="00420826" w:rsidP="0004357A">
            <w:pPr>
              <w:pStyle w:val="TableParagraph"/>
              <w:rPr>
                <w:sz w:val="20"/>
              </w:rPr>
            </w:pPr>
          </w:p>
        </w:tc>
      </w:tr>
      <w:tr w:rsidR="00420826" w:rsidTr="0004357A">
        <w:trPr>
          <w:trHeight w:val="266"/>
        </w:trPr>
        <w:tc>
          <w:tcPr>
            <w:tcW w:w="562" w:type="dxa"/>
            <w:shd w:val="clear" w:color="auto" w:fill="D9D9D9"/>
          </w:tcPr>
          <w:p w:rsidR="00420826" w:rsidRDefault="00A37A85" w:rsidP="0004357A">
            <w:pPr>
              <w:pStyle w:val="TableParagraph"/>
              <w:spacing w:line="210" w:lineRule="exact"/>
              <w:ind w:left="12"/>
              <w:jc w:val="center"/>
              <w:rPr>
                <w:sz w:val="20"/>
              </w:rPr>
            </w:pPr>
            <w:r>
              <w:rPr>
                <w:w w:val="99"/>
                <w:sz w:val="20"/>
              </w:rPr>
              <w:t>8</w:t>
            </w:r>
          </w:p>
        </w:tc>
        <w:tc>
          <w:tcPr>
            <w:tcW w:w="9359" w:type="dxa"/>
          </w:tcPr>
          <w:p w:rsidR="00420826" w:rsidRDefault="00A37A85" w:rsidP="0004357A">
            <w:pPr>
              <w:pStyle w:val="TableParagraph"/>
              <w:spacing w:line="210" w:lineRule="exact"/>
              <w:ind w:left="57"/>
              <w:rPr>
                <w:sz w:val="20"/>
              </w:rPr>
            </w:pPr>
            <w:r>
              <w:rPr>
                <w:sz w:val="20"/>
              </w:rPr>
              <w:t>Ticaret veya Sanayi veya Meslek odası belgesi vardır (Yıl içinde alınmış)</w:t>
            </w:r>
          </w:p>
        </w:tc>
        <w:tc>
          <w:tcPr>
            <w:tcW w:w="909" w:type="dxa"/>
          </w:tcPr>
          <w:p w:rsidR="00420826" w:rsidRDefault="00420826" w:rsidP="0004357A">
            <w:pPr>
              <w:pStyle w:val="TableParagraph"/>
              <w:rPr>
                <w:sz w:val="20"/>
              </w:rPr>
            </w:pPr>
          </w:p>
        </w:tc>
      </w:tr>
      <w:tr w:rsidR="00420826" w:rsidTr="0004357A">
        <w:trPr>
          <w:trHeight w:val="412"/>
        </w:trPr>
        <w:tc>
          <w:tcPr>
            <w:tcW w:w="562" w:type="dxa"/>
            <w:shd w:val="clear" w:color="auto" w:fill="D9D9D9"/>
          </w:tcPr>
          <w:p w:rsidR="00420826" w:rsidRDefault="00420826" w:rsidP="0004357A">
            <w:pPr>
              <w:pStyle w:val="TableParagraph"/>
              <w:rPr>
                <w:b/>
                <w:sz w:val="20"/>
              </w:rPr>
            </w:pPr>
          </w:p>
          <w:p w:rsidR="00420826" w:rsidRDefault="00A37A85" w:rsidP="0004357A">
            <w:pPr>
              <w:pStyle w:val="TableParagraph"/>
              <w:ind w:left="12"/>
              <w:jc w:val="center"/>
              <w:rPr>
                <w:sz w:val="20"/>
              </w:rPr>
            </w:pPr>
            <w:r>
              <w:rPr>
                <w:w w:val="99"/>
                <w:sz w:val="20"/>
              </w:rPr>
              <w:t>9</w:t>
            </w:r>
          </w:p>
        </w:tc>
        <w:tc>
          <w:tcPr>
            <w:tcW w:w="9359" w:type="dxa"/>
          </w:tcPr>
          <w:p w:rsidR="00420826" w:rsidRDefault="00A37A85" w:rsidP="0004357A">
            <w:pPr>
              <w:pStyle w:val="TableParagraph"/>
              <w:spacing w:line="230" w:lineRule="atLeast"/>
              <w:ind w:left="57"/>
              <w:rPr>
                <w:sz w:val="20"/>
              </w:rPr>
            </w:pPr>
            <w:r>
              <w:rPr>
                <w:sz w:val="20"/>
              </w:rPr>
              <w:t>Gerçek kişi için noter tasdikli imza beyannamesi. Tüzel kişi için noter tasdikli imza sirküleri ve tüzel kişiliğin yönetimindeki görevlileri belirten son durumu gösterir Ticaret Sicil Gazetesi vardır</w:t>
            </w:r>
          </w:p>
        </w:tc>
        <w:tc>
          <w:tcPr>
            <w:tcW w:w="909" w:type="dxa"/>
          </w:tcPr>
          <w:p w:rsidR="00420826" w:rsidRDefault="00420826" w:rsidP="0004357A">
            <w:pPr>
              <w:pStyle w:val="TableParagraph"/>
              <w:rPr>
                <w:sz w:val="20"/>
              </w:rPr>
            </w:pPr>
          </w:p>
        </w:tc>
      </w:tr>
      <w:tr w:rsidR="00420826" w:rsidTr="0004357A">
        <w:trPr>
          <w:trHeight w:val="375"/>
        </w:trPr>
        <w:tc>
          <w:tcPr>
            <w:tcW w:w="562" w:type="dxa"/>
            <w:shd w:val="clear" w:color="auto" w:fill="D9D9D9"/>
          </w:tcPr>
          <w:p w:rsidR="00420826" w:rsidRDefault="00420826" w:rsidP="0004357A">
            <w:pPr>
              <w:pStyle w:val="TableParagraph"/>
              <w:rPr>
                <w:b/>
                <w:sz w:val="20"/>
              </w:rPr>
            </w:pPr>
          </w:p>
          <w:p w:rsidR="00420826" w:rsidRDefault="00A37A85" w:rsidP="0004357A">
            <w:pPr>
              <w:pStyle w:val="TableParagraph"/>
              <w:ind w:left="161" w:right="149"/>
              <w:jc w:val="center"/>
              <w:rPr>
                <w:sz w:val="20"/>
              </w:rPr>
            </w:pPr>
            <w:r>
              <w:rPr>
                <w:sz w:val="20"/>
              </w:rPr>
              <w:t>10</w:t>
            </w:r>
          </w:p>
        </w:tc>
        <w:tc>
          <w:tcPr>
            <w:tcW w:w="9359" w:type="dxa"/>
          </w:tcPr>
          <w:p w:rsidR="00420826" w:rsidRDefault="00A37A85" w:rsidP="0004357A">
            <w:pPr>
              <w:pStyle w:val="TableParagraph"/>
              <w:spacing w:line="230" w:lineRule="atLeast"/>
              <w:ind w:left="57" w:right="58"/>
              <w:rPr>
                <w:sz w:val="20"/>
              </w:rPr>
            </w:pPr>
            <w:r>
              <w:rPr>
                <w:sz w:val="20"/>
              </w:rPr>
              <w:t>Teklif sunum formu + onun eki olan beyanname formatı/teklif sahibinin beyanı vardır (SR Ek 3-Bu formların ilgili yerleri istekliler tarafından doldurulmuştur. )</w:t>
            </w:r>
          </w:p>
        </w:tc>
        <w:tc>
          <w:tcPr>
            <w:tcW w:w="909" w:type="dxa"/>
          </w:tcPr>
          <w:p w:rsidR="00420826" w:rsidRDefault="00420826" w:rsidP="0004357A">
            <w:pPr>
              <w:pStyle w:val="TableParagraph"/>
              <w:rPr>
                <w:sz w:val="20"/>
              </w:rPr>
            </w:pPr>
          </w:p>
        </w:tc>
      </w:tr>
      <w:tr w:rsidR="00420826" w:rsidTr="0004357A">
        <w:trPr>
          <w:trHeight w:val="325"/>
        </w:trPr>
        <w:tc>
          <w:tcPr>
            <w:tcW w:w="562" w:type="dxa"/>
            <w:shd w:val="clear" w:color="auto" w:fill="D9D9D9"/>
          </w:tcPr>
          <w:p w:rsidR="00420826" w:rsidRDefault="00420826" w:rsidP="0004357A">
            <w:pPr>
              <w:pStyle w:val="TableParagraph"/>
              <w:rPr>
                <w:b/>
                <w:sz w:val="24"/>
              </w:rPr>
            </w:pPr>
          </w:p>
          <w:p w:rsidR="00420826" w:rsidRDefault="00A37A85" w:rsidP="0004357A">
            <w:pPr>
              <w:pStyle w:val="TableParagraph"/>
              <w:ind w:left="161" w:right="149"/>
              <w:jc w:val="center"/>
              <w:rPr>
                <w:sz w:val="20"/>
              </w:rPr>
            </w:pPr>
            <w:r>
              <w:rPr>
                <w:sz w:val="20"/>
              </w:rPr>
              <w:t>11</w:t>
            </w:r>
          </w:p>
        </w:tc>
        <w:tc>
          <w:tcPr>
            <w:tcW w:w="9359" w:type="dxa"/>
          </w:tcPr>
          <w:p w:rsidR="00420826" w:rsidRDefault="00A37A85" w:rsidP="0004357A">
            <w:pPr>
              <w:pStyle w:val="TableParagraph"/>
              <w:ind w:left="57" w:right="55"/>
              <w:rPr>
                <w:sz w:val="20"/>
              </w:rPr>
            </w:pPr>
            <w:r>
              <w:rPr>
                <w:sz w:val="20"/>
              </w:rPr>
              <w:t xml:space="preserve">Asıl dosyada bulunan fotokopi evraklarda “aslı sözleşme Makamı tarafından görülmüştür”, noter onaylı evraklarda ise "aslının aynıdır" ibaresi vardır. </w:t>
            </w:r>
          </w:p>
        </w:tc>
        <w:tc>
          <w:tcPr>
            <w:tcW w:w="909" w:type="dxa"/>
          </w:tcPr>
          <w:p w:rsidR="00420826" w:rsidRDefault="00420826" w:rsidP="0004357A">
            <w:pPr>
              <w:pStyle w:val="TableParagraph"/>
              <w:rPr>
                <w:sz w:val="20"/>
              </w:rPr>
            </w:pPr>
          </w:p>
        </w:tc>
      </w:tr>
      <w:tr w:rsidR="00420826" w:rsidTr="0004357A">
        <w:trPr>
          <w:trHeight w:val="232"/>
        </w:trPr>
        <w:tc>
          <w:tcPr>
            <w:tcW w:w="562" w:type="dxa"/>
            <w:shd w:val="clear" w:color="auto" w:fill="D9D9D9"/>
          </w:tcPr>
          <w:p w:rsidR="00420826" w:rsidRDefault="00A37A85" w:rsidP="0004357A">
            <w:pPr>
              <w:pStyle w:val="TableParagraph"/>
              <w:spacing w:line="210" w:lineRule="exact"/>
              <w:ind w:left="161" w:right="149"/>
              <w:jc w:val="center"/>
              <w:rPr>
                <w:sz w:val="20"/>
              </w:rPr>
            </w:pPr>
            <w:r>
              <w:rPr>
                <w:sz w:val="20"/>
              </w:rPr>
              <w:t>12</w:t>
            </w:r>
          </w:p>
        </w:tc>
        <w:tc>
          <w:tcPr>
            <w:tcW w:w="9359" w:type="dxa"/>
          </w:tcPr>
          <w:p w:rsidR="00420826" w:rsidRDefault="00A37A85" w:rsidP="0004357A">
            <w:pPr>
              <w:pStyle w:val="TableParagraph"/>
              <w:spacing w:line="210" w:lineRule="exact"/>
              <w:ind w:left="57"/>
              <w:rPr>
                <w:sz w:val="20"/>
              </w:rPr>
            </w:pPr>
            <w:r>
              <w:rPr>
                <w:sz w:val="20"/>
              </w:rPr>
              <w:t>İhaleye vekaleten katılma durumu varsa Noter tasdikli vekaletname ve imza beyannamesi sunulmuştur.</w:t>
            </w:r>
          </w:p>
        </w:tc>
        <w:tc>
          <w:tcPr>
            <w:tcW w:w="909" w:type="dxa"/>
          </w:tcPr>
          <w:p w:rsidR="00420826" w:rsidRDefault="00420826" w:rsidP="0004357A">
            <w:pPr>
              <w:pStyle w:val="TableParagraph"/>
              <w:rPr>
                <w:sz w:val="20"/>
              </w:rPr>
            </w:pPr>
          </w:p>
        </w:tc>
      </w:tr>
      <w:tr w:rsidR="00420826" w:rsidTr="0004357A">
        <w:trPr>
          <w:trHeight w:val="165"/>
        </w:trPr>
        <w:tc>
          <w:tcPr>
            <w:tcW w:w="562" w:type="dxa"/>
            <w:shd w:val="clear" w:color="auto" w:fill="D9D9D9"/>
          </w:tcPr>
          <w:p w:rsidR="00420826" w:rsidRDefault="00A37A85" w:rsidP="0004357A">
            <w:pPr>
              <w:pStyle w:val="TableParagraph"/>
              <w:spacing w:line="210" w:lineRule="exact"/>
              <w:ind w:left="161" w:right="149"/>
              <w:jc w:val="center"/>
              <w:rPr>
                <w:sz w:val="20"/>
              </w:rPr>
            </w:pPr>
            <w:r>
              <w:rPr>
                <w:sz w:val="20"/>
              </w:rPr>
              <w:t>13</w:t>
            </w:r>
          </w:p>
        </w:tc>
        <w:tc>
          <w:tcPr>
            <w:tcW w:w="9359" w:type="dxa"/>
          </w:tcPr>
          <w:p w:rsidR="00420826" w:rsidRDefault="00A37A85" w:rsidP="0004357A">
            <w:pPr>
              <w:pStyle w:val="TableParagraph"/>
              <w:spacing w:line="210" w:lineRule="exact"/>
              <w:ind w:left="57"/>
              <w:rPr>
                <w:sz w:val="20"/>
              </w:rPr>
            </w:pPr>
            <w:r>
              <w:rPr>
                <w:sz w:val="20"/>
              </w:rPr>
              <w:t>İş ortaklığı varsa iş ortaklığı beyannamesi sunulmuştur. (Ek-5e)</w:t>
            </w:r>
          </w:p>
        </w:tc>
        <w:tc>
          <w:tcPr>
            <w:tcW w:w="909" w:type="dxa"/>
          </w:tcPr>
          <w:p w:rsidR="00420826" w:rsidRDefault="00420826" w:rsidP="0004357A">
            <w:pPr>
              <w:pStyle w:val="TableParagraph"/>
              <w:rPr>
                <w:sz w:val="20"/>
              </w:rPr>
            </w:pPr>
          </w:p>
        </w:tc>
      </w:tr>
      <w:tr w:rsidR="00420826" w:rsidTr="0004357A">
        <w:trPr>
          <w:trHeight w:val="248"/>
        </w:trPr>
        <w:tc>
          <w:tcPr>
            <w:tcW w:w="562" w:type="dxa"/>
            <w:shd w:val="clear" w:color="auto" w:fill="D9D9D9"/>
          </w:tcPr>
          <w:p w:rsidR="00420826" w:rsidRDefault="00A37A85" w:rsidP="0004357A">
            <w:pPr>
              <w:pStyle w:val="TableParagraph"/>
              <w:spacing w:line="210" w:lineRule="exact"/>
              <w:ind w:left="161" w:right="149"/>
              <w:jc w:val="center"/>
              <w:rPr>
                <w:sz w:val="20"/>
              </w:rPr>
            </w:pPr>
            <w:r>
              <w:rPr>
                <w:sz w:val="20"/>
              </w:rPr>
              <w:t>14</w:t>
            </w:r>
          </w:p>
        </w:tc>
        <w:tc>
          <w:tcPr>
            <w:tcW w:w="9359" w:type="dxa"/>
          </w:tcPr>
          <w:p w:rsidR="00420826" w:rsidRDefault="00A37A85" w:rsidP="0004357A">
            <w:pPr>
              <w:pStyle w:val="TableParagraph"/>
              <w:spacing w:line="210" w:lineRule="exact"/>
              <w:ind w:left="57"/>
              <w:rPr>
                <w:sz w:val="20"/>
              </w:rPr>
            </w:pPr>
            <w:r>
              <w:rPr>
                <w:sz w:val="20"/>
              </w:rPr>
              <w:t>İhale dosyasının (bedeli alındı ise) satın alındığına dair belge (dekont) vardır</w:t>
            </w:r>
          </w:p>
        </w:tc>
        <w:tc>
          <w:tcPr>
            <w:tcW w:w="909" w:type="dxa"/>
          </w:tcPr>
          <w:p w:rsidR="00420826" w:rsidRDefault="00420826" w:rsidP="0004357A">
            <w:pPr>
              <w:pStyle w:val="TableParagraph"/>
              <w:rPr>
                <w:sz w:val="20"/>
              </w:rPr>
            </w:pPr>
          </w:p>
        </w:tc>
      </w:tr>
      <w:tr w:rsidR="00420826" w:rsidTr="0004357A">
        <w:trPr>
          <w:trHeight w:val="153"/>
        </w:trPr>
        <w:tc>
          <w:tcPr>
            <w:tcW w:w="562" w:type="dxa"/>
            <w:shd w:val="clear" w:color="auto" w:fill="D9D9D9"/>
          </w:tcPr>
          <w:p w:rsidR="00420826" w:rsidRDefault="00A37A85" w:rsidP="0004357A">
            <w:pPr>
              <w:pStyle w:val="TableParagraph"/>
              <w:spacing w:line="210" w:lineRule="exact"/>
              <w:ind w:left="161" w:right="149"/>
              <w:jc w:val="center"/>
              <w:rPr>
                <w:sz w:val="20"/>
              </w:rPr>
            </w:pPr>
            <w:r>
              <w:rPr>
                <w:sz w:val="20"/>
              </w:rPr>
              <w:t>15</w:t>
            </w:r>
          </w:p>
        </w:tc>
        <w:tc>
          <w:tcPr>
            <w:tcW w:w="9359" w:type="dxa"/>
          </w:tcPr>
          <w:p w:rsidR="00420826" w:rsidRDefault="00A37A85" w:rsidP="0004357A">
            <w:pPr>
              <w:pStyle w:val="TableParagraph"/>
              <w:spacing w:line="210" w:lineRule="exact"/>
              <w:ind w:left="57"/>
              <w:rPr>
                <w:sz w:val="20"/>
              </w:rPr>
            </w:pPr>
            <w:r>
              <w:rPr>
                <w:sz w:val="20"/>
              </w:rPr>
              <w:t>İhale dokümanı teslim formu vardır.</w:t>
            </w:r>
          </w:p>
        </w:tc>
        <w:tc>
          <w:tcPr>
            <w:tcW w:w="909" w:type="dxa"/>
          </w:tcPr>
          <w:p w:rsidR="00420826" w:rsidRDefault="00420826" w:rsidP="0004357A">
            <w:pPr>
              <w:pStyle w:val="TableParagraph"/>
              <w:rPr>
                <w:sz w:val="20"/>
              </w:rPr>
            </w:pPr>
          </w:p>
        </w:tc>
      </w:tr>
      <w:tr w:rsidR="00420826" w:rsidTr="0004357A">
        <w:trPr>
          <w:trHeight w:val="230"/>
        </w:trPr>
        <w:tc>
          <w:tcPr>
            <w:tcW w:w="562" w:type="dxa"/>
            <w:shd w:val="clear" w:color="auto" w:fill="D9D9D9"/>
          </w:tcPr>
          <w:p w:rsidR="00420826" w:rsidRDefault="00A37A85" w:rsidP="0004357A">
            <w:pPr>
              <w:pStyle w:val="TableParagraph"/>
              <w:spacing w:line="210" w:lineRule="exact"/>
              <w:ind w:left="162" w:right="148"/>
              <w:jc w:val="center"/>
              <w:rPr>
                <w:sz w:val="20"/>
              </w:rPr>
            </w:pPr>
            <w:r>
              <w:rPr>
                <w:sz w:val="20"/>
              </w:rPr>
              <w:t>16</w:t>
            </w:r>
          </w:p>
        </w:tc>
        <w:tc>
          <w:tcPr>
            <w:tcW w:w="9359" w:type="dxa"/>
          </w:tcPr>
          <w:p w:rsidR="00420826" w:rsidRDefault="00A37A85" w:rsidP="0004357A">
            <w:pPr>
              <w:pStyle w:val="TableParagraph"/>
              <w:spacing w:line="210" w:lineRule="exact"/>
              <w:ind w:left="57"/>
              <w:rPr>
                <w:sz w:val="20"/>
              </w:rPr>
            </w:pPr>
            <w:r>
              <w:rPr>
                <w:sz w:val="20"/>
              </w:rPr>
              <w:t>Ortağı veya hissedarı olduğu (diğer) tüzel kişiliklere ait beyanname vardır (eğer varsa )</w:t>
            </w:r>
          </w:p>
        </w:tc>
        <w:tc>
          <w:tcPr>
            <w:tcW w:w="909" w:type="dxa"/>
          </w:tcPr>
          <w:p w:rsidR="00420826" w:rsidRDefault="00420826" w:rsidP="0004357A">
            <w:pPr>
              <w:pStyle w:val="TableParagraph"/>
              <w:rPr>
                <w:sz w:val="20"/>
              </w:rPr>
            </w:pPr>
          </w:p>
        </w:tc>
      </w:tr>
      <w:tr w:rsidR="00420826">
        <w:trPr>
          <w:trHeight w:val="580"/>
        </w:trPr>
        <w:tc>
          <w:tcPr>
            <w:tcW w:w="562" w:type="dxa"/>
            <w:shd w:val="clear" w:color="auto" w:fill="D9D9D9"/>
          </w:tcPr>
          <w:p w:rsidR="00420826" w:rsidRDefault="00420826" w:rsidP="0004357A">
            <w:pPr>
              <w:pStyle w:val="TableParagraph"/>
              <w:rPr>
                <w:b/>
                <w:sz w:val="20"/>
              </w:rPr>
            </w:pPr>
          </w:p>
          <w:p w:rsidR="00420826" w:rsidRDefault="00A37A85" w:rsidP="0004357A">
            <w:pPr>
              <w:pStyle w:val="TableParagraph"/>
              <w:ind w:left="161" w:right="149"/>
              <w:jc w:val="center"/>
              <w:rPr>
                <w:sz w:val="20"/>
              </w:rPr>
            </w:pPr>
            <w:r>
              <w:rPr>
                <w:sz w:val="20"/>
              </w:rPr>
              <w:t>17</w:t>
            </w:r>
          </w:p>
        </w:tc>
        <w:tc>
          <w:tcPr>
            <w:tcW w:w="9359" w:type="dxa"/>
          </w:tcPr>
          <w:p w:rsidR="00420826" w:rsidRPr="00E37E45" w:rsidRDefault="00A37A85" w:rsidP="0004357A">
            <w:pPr>
              <w:pStyle w:val="TableParagraph"/>
              <w:spacing w:line="230" w:lineRule="atLeast"/>
              <w:ind w:left="57" w:right="344"/>
              <w:rPr>
                <w:sz w:val="20"/>
              </w:rPr>
            </w:pPr>
            <w:r w:rsidRPr="00E37E45">
              <w:rPr>
                <w:sz w:val="20"/>
              </w:rPr>
              <w:t>Mali yeterliliğe ilişkin sözleşme makamı tarafından şartnamede belirtilmiş belgeler vardır (İsteklilere talimatlar madde 7/k)</w:t>
            </w:r>
          </w:p>
          <w:p w:rsidR="0004357A" w:rsidRPr="00E37E45" w:rsidRDefault="0004357A" w:rsidP="00556BFA">
            <w:pPr>
              <w:pStyle w:val="TableParagraph"/>
              <w:spacing w:line="230" w:lineRule="atLeast"/>
              <w:ind w:left="57" w:right="344"/>
              <w:rPr>
                <w:sz w:val="20"/>
              </w:rPr>
            </w:pPr>
            <w:r w:rsidRPr="00E37E45">
              <w:rPr>
                <w:sz w:val="20"/>
              </w:rPr>
              <w:t>Vergi Dairesi veya Serbest Muhasebeci - Mali Müşavir (SM-MM) onaylı 201</w:t>
            </w:r>
            <w:r w:rsidR="00556BFA">
              <w:rPr>
                <w:sz w:val="20"/>
              </w:rPr>
              <w:t>9</w:t>
            </w:r>
            <w:r w:rsidRPr="00E37E45">
              <w:rPr>
                <w:sz w:val="20"/>
              </w:rPr>
              <w:t xml:space="preserve"> yılına ai</w:t>
            </w:r>
            <w:r w:rsidR="00556BFA">
              <w:rPr>
                <w:sz w:val="20"/>
              </w:rPr>
              <w:t>t bilanço ve gelir tablosu; 2019</w:t>
            </w:r>
            <w:r w:rsidRPr="00E37E45">
              <w:rPr>
                <w:sz w:val="20"/>
              </w:rPr>
              <w:t xml:space="preserve"> yılında en az 100bin TL ve üzeri net satış tutarı olması gerekmektedir.</w:t>
            </w:r>
          </w:p>
        </w:tc>
        <w:tc>
          <w:tcPr>
            <w:tcW w:w="909" w:type="dxa"/>
          </w:tcPr>
          <w:p w:rsidR="00420826" w:rsidRDefault="00420826" w:rsidP="0004357A">
            <w:pPr>
              <w:pStyle w:val="TableParagraph"/>
              <w:rPr>
                <w:sz w:val="20"/>
              </w:rPr>
            </w:pPr>
          </w:p>
        </w:tc>
      </w:tr>
      <w:tr w:rsidR="00420826" w:rsidTr="0004357A">
        <w:trPr>
          <w:trHeight w:val="1198"/>
        </w:trPr>
        <w:tc>
          <w:tcPr>
            <w:tcW w:w="562" w:type="dxa"/>
            <w:shd w:val="clear" w:color="auto" w:fill="D9D9D9"/>
          </w:tcPr>
          <w:p w:rsidR="00420826" w:rsidRDefault="00420826" w:rsidP="0004357A">
            <w:pPr>
              <w:pStyle w:val="TableParagraph"/>
              <w:rPr>
                <w:b/>
                <w:sz w:val="20"/>
              </w:rPr>
            </w:pPr>
          </w:p>
          <w:p w:rsidR="00420826" w:rsidRDefault="00A37A85" w:rsidP="0004357A">
            <w:pPr>
              <w:pStyle w:val="TableParagraph"/>
              <w:ind w:left="161" w:right="149"/>
              <w:jc w:val="center"/>
              <w:rPr>
                <w:sz w:val="20"/>
              </w:rPr>
            </w:pPr>
            <w:r>
              <w:rPr>
                <w:sz w:val="20"/>
              </w:rPr>
              <w:t>18</w:t>
            </w:r>
          </w:p>
        </w:tc>
        <w:tc>
          <w:tcPr>
            <w:tcW w:w="9359" w:type="dxa"/>
          </w:tcPr>
          <w:p w:rsidR="00420826" w:rsidRPr="00E37E45" w:rsidRDefault="00A37A85" w:rsidP="0004357A">
            <w:pPr>
              <w:pStyle w:val="TableParagraph"/>
              <w:spacing w:line="230" w:lineRule="atLeast"/>
              <w:ind w:left="57"/>
              <w:rPr>
                <w:sz w:val="20"/>
              </w:rPr>
            </w:pPr>
            <w:r w:rsidRPr="00E37E45">
              <w:rPr>
                <w:sz w:val="20"/>
              </w:rPr>
              <w:t>Teknik yeterliliğe ilişkin sözleşme makamı tarafından şartnamede belirtilmiş belgeler vardır (İsteklilere talimatlar madde 7/l)</w:t>
            </w:r>
          </w:p>
          <w:p w:rsidR="0004357A" w:rsidRPr="00E37E45" w:rsidRDefault="0004357A" w:rsidP="0004357A">
            <w:pPr>
              <w:pStyle w:val="TableParagraph"/>
              <w:spacing w:line="230" w:lineRule="atLeast"/>
              <w:ind w:left="57" w:right="344"/>
              <w:rPr>
                <w:sz w:val="20"/>
              </w:rPr>
            </w:pPr>
            <w:r w:rsidRPr="00E37E45">
              <w:rPr>
                <w:sz w:val="20"/>
              </w:rPr>
              <w:t>Teklif edilen ihalenin en az bir kalemde üretici firmanın distribütörü olduğunu gösteren ‘Distribütörlük veya Yetki Belgesi’ veya üreticinin kendisi olduğunu gösteren belge</w:t>
            </w:r>
          </w:p>
          <w:p w:rsidR="0004357A" w:rsidRPr="00E37E45" w:rsidRDefault="0004357A" w:rsidP="0004357A">
            <w:pPr>
              <w:pStyle w:val="TableParagraph"/>
              <w:spacing w:line="230" w:lineRule="atLeast"/>
              <w:ind w:left="57"/>
              <w:rPr>
                <w:sz w:val="20"/>
              </w:rPr>
            </w:pPr>
            <w:r w:rsidRPr="00E37E45">
              <w:rPr>
                <w:sz w:val="20"/>
              </w:rPr>
              <w:t>Teklif edilen iş bedelinin en az %50’si kadar iş bitirme belgesi veya son 3 yılda yapılan aynı ya da benzer işe ait en az 1 fatura (%50’lik oran tek bir faturada ya da aynı işe ait farklı hak edişlerle sağlanmalıdır) sunulması.</w:t>
            </w:r>
          </w:p>
        </w:tc>
        <w:tc>
          <w:tcPr>
            <w:tcW w:w="909" w:type="dxa"/>
          </w:tcPr>
          <w:p w:rsidR="00420826" w:rsidRDefault="00420826" w:rsidP="0004357A">
            <w:pPr>
              <w:pStyle w:val="TableParagraph"/>
              <w:rPr>
                <w:sz w:val="20"/>
              </w:rPr>
            </w:pPr>
          </w:p>
        </w:tc>
      </w:tr>
      <w:tr w:rsidR="00420826" w:rsidTr="0004357A">
        <w:trPr>
          <w:trHeight w:val="665"/>
        </w:trPr>
        <w:tc>
          <w:tcPr>
            <w:tcW w:w="562" w:type="dxa"/>
            <w:shd w:val="clear" w:color="auto" w:fill="D9D9D9"/>
          </w:tcPr>
          <w:p w:rsidR="00420826" w:rsidRDefault="00420826" w:rsidP="0004357A">
            <w:pPr>
              <w:pStyle w:val="TableParagraph"/>
              <w:rPr>
                <w:b/>
                <w:sz w:val="30"/>
              </w:rPr>
            </w:pPr>
          </w:p>
          <w:p w:rsidR="00420826" w:rsidRDefault="00A37A85" w:rsidP="0004357A">
            <w:pPr>
              <w:pStyle w:val="TableParagraph"/>
              <w:ind w:left="162" w:right="148"/>
              <w:jc w:val="center"/>
              <w:rPr>
                <w:sz w:val="20"/>
              </w:rPr>
            </w:pPr>
            <w:r>
              <w:rPr>
                <w:sz w:val="20"/>
              </w:rPr>
              <w:t>19</w:t>
            </w:r>
          </w:p>
        </w:tc>
        <w:tc>
          <w:tcPr>
            <w:tcW w:w="9359" w:type="dxa"/>
          </w:tcPr>
          <w:p w:rsidR="00420826" w:rsidRDefault="00A37A85" w:rsidP="0004357A">
            <w:pPr>
              <w:pStyle w:val="TableParagraph"/>
              <w:ind w:left="57"/>
              <w:rPr>
                <w:sz w:val="20"/>
              </w:rPr>
            </w:pPr>
            <w:r>
              <w:rPr>
                <w:sz w:val="20"/>
              </w:rPr>
              <w:t>İsteklilere talimatlar imzalı bir şekilde sunulmuştur. İsteklilere talimatlar İhale dosyasının her sayfasının paraflı olarak (ilgili bölümlerin ilk sayfaları paraflı, son sayfası imzalı olacak şekilde isteklilere talimatlar ve genel</w:t>
            </w:r>
          </w:p>
          <w:p w:rsidR="00420826" w:rsidRDefault="00A37A85" w:rsidP="0004357A">
            <w:pPr>
              <w:pStyle w:val="TableParagraph"/>
              <w:spacing w:line="208" w:lineRule="exact"/>
              <w:ind w:left="57"/>
              <w:rPr>
                <w:sz w:val="20"/>
              </w:rPr>
            </w:pPr>
            <w:r>
              <w:rPr>
                <w:sz w:val="20"/>
              </w:rPr>
              <w:t>koşullar dahil) teklif zarfları içinden (A Zarfı-Teknik Teklif) çıkması gerekmektedir.”</w:t>
            </w:r>
          </w:p>
        </w:tc>
        <w:tc>
          <w:tcPr>
            <w:tcW w:w="909" w:type="dxa"/>
          </w:tcPr>
          <w:p w:rsidR="00420826" w:rsidRDefault="00420826" w:rsidP="0004357A">
            <w:pPr>
              <w:pStyle w:val="TableParagraph"/>
              <w:rPr>
                <w:sz w:val="20"/>
              </w:rPr>
            </w:pPr>
          </w:p>
        </w:tc>
      </w:tr>
      <w:tr w:rsidR="00420826" w:rsidTr="0004357A">
        <w:trPr>
          <w:trHeight w:val="265"/>
        </w:trPr>
        <w:tc>
          <w:tcPr>
            <w:tcW w:w="562" w:type="dxa"/>
            <w:shd w:val="clear" w:color="auto" w:fill="D9D9D9"/>
          </w:tcPr>
          <w:p w:rsidR="00420826" w:rsidRDefault="00A37A85" w:rsidP="0004357A">
            <w:pPr>
              <w:pStyle w:val="TableParagraph"/>
              <w:spacing w:line="210" w:lineRule="exact"/>
              <w:ind w:left="161" w:right="149"/>
              <w:jc w:val="center"/>
              <w:rPr>
                <w:sz w:val="20"/>
              </w:rPr>
            </w:pPr>
            <w:r>
              <w:rPr>
                <w:sz w:val="20"/>
              </w:rPr>
              <w:t>20</w:t>
            </w:r>
          </w:p>
        </w:tc>
        <w:tc>
          <w:tcPr>
            <w:tcW w:w="9359" w:type="dxa"/>
          </w:tcPr>
          <w:p w:rsidR="00420826" w:rsidRDefault="00A37A85" w:rsidP="0004357A">
            <w:pPr>
              <w:pStyle w:val="TableParagraph"/>
              <w:spacing w:line="210" w:lineRule="exact"/>
              <w:ind w:left="57"/>
              <w:rPr>
                <w:sz w:val="20"/>
              </w:rPr>
            </w:pPr>
            <w:r>
              <w:rPr>
                <w:sz w:val="20"/>
              </w:rPr>
              <w:t>Mali teklif vardır (EK:4c). TL’dir ve KDV hariçtir. (Ad-soyad veya unvan + yetkili kişi imzası vardır)</w:t>
            </w:r>
          </w:p>
        </w:tc>
        <w:tc>
          <w:tcPr>
            <w:tcW w:w="909" w:type="dxa"/>
          </w:tcPr>
          <w:p w:rsidR="00420826" w:rsidRDefault="00420826" w:rsidP="0004357A">
            <w:pPr>
              <w:pStyle w:val="TableParagraph"/>
              <w:rPr>
                <w:sz w:val="20"/>
              </w:rPr>
            </w:pPr>
          </w:p>
        </w:tc>
      </w:tr>
      <w:tr w:rsidR="00420826" w:rsidTr="0004357A">
        <w:trPr>
          <w:trHeight w:val="186"/>
        </w:trPr>
        <w:tc>
          <w:tcPr>
            <w:tcW w:w="562" w:type="dxa"/>
            <w:shd w:val="clear" w:color="auto" w:fill="D9D9D9"/>
          </w:tcPr>
          <w:p w:rsidR="00420826" w:rsidRDefault="00A37A85" w:rsidP="0004357A">
            <w:pPr>
              <w:pStyle w:val="TableParagraph"/>
              <w:spacing w:line="210" w:lineRule="exact"/>
              <w:ind w:left="161" w:right="149"/>
              <w:jc w:val="center"/>
              <w:rPr>
                <w:sz w:val="20"/>
              </w:rPr>
            </w:pPr>
            <w:r>
              <w:rPr>
                <w:sz w:val="20"/>
              </w:rPr>
              <w:t>21</w:t>
            </w:r>
          </w:p>
        </w:tc>
        <w:tc>
          <w:tcPr>
            <w:tcW w:w="9359" w:type="dxa"/>
          </w:tcPr>
          <w:p w:rsidR="00420826" w:rsidRDefault="00A37A85" w:rsidP="0004357A">
            <w:pPr>
              <w:pStyle w:val="TableParagraph"/>
              <w:spacing w:line="210" w:lineRule="exact"/>
              <w:ind w:left="57"/>
              <w:rPr>
                <w:sz w:val="20"/>
              </w:rPr>
            </w:pPr>
            <w:r>
              <w:rPr>
                <w:sz w:val="20"/>
              </w:rPr>
              <w:t>Geçici teminat mali teklifin en az %3' üdür. Geçici teminat yerine kesin teminat sunulmayacaktır.</w:t>
            </w:r>
          </w:p>
        </w:tc>
        <w:tc>
          <w:tcPr>
            <w:tcW w:w="909" w:type="dxa"/>
          </w:tcPr>
          <w:p w:rsidR="00420826" w:rsidRDefault="00420826" w:rsidP="0004357A">
            <w:pPr>
              <w:pStyle w:val="TableParagraph"/>
              <w:rPr>
                <w:sz w:val="20"/>
              </w:rPr>
            </w:pPr>
          </w:p>
        </w:tc>
      </w:tr>
    </w:tbl>
    <w:p w:rsidR="00420826" w:rsidRDefault="00420826">
      <w:pPr>
        <w:pStyle w:val="GvdeMetni"/>
        <w:spacing w:before="2" w:after="1"/>
        <w:rPr>
          <w:b/>
          <w:sz w:val="11"/>
        </w:rPr>
      </w:pPr>
    </w:p>
    <w:tbl>
      <w:tblPr>
        <w:tblW w:w="0" w:type="auto"/>
        <w:tblInd w:w="946" w:type="dxa"/>
        <w:tblLayout w:type="fixed"/>
        <w:tblCellMar>
          <w:left w:w="0" w:type="dxa"/>
          <w:right w:w="0" w:type="dxa"/>
        </w:tblCellMar>
        <w:tblLook w:val="01E0" w:firstRow="1" w:lastRow="1" w:firstColumn="1" w:lastColumn="1" w:noHBand="0" w:noVBand="0"/>
      </w:tblPr>
      <w:tblGrid>
        <w:gridCol w:w="2611"/>
        <w:gridCol w:w="3249"/>
        <w:gridCol w:w="2456"/>
      </w:tblGrid>
      <w:tr w:rsidR="00420826">
        <w:trPr>
          <w:trHeight w:val="330"/>
        </w:trPr>
        <w:tc>
          <w:tcPr>
            <w:tcW w:w="2611" w:type="dxa"/>
          </w:tcPr>
          <w:p w:rsidR="00420826" w:rsidRDefault="00A37A85">
            <w:pPr>
              <w:pStyle w:val="TableParagraph"/>
              <w:spacing w:line="266" w:lineRule="exact"/>
              <w:ind w:left="30" w:right="821"/>
              <w:jc w:val="center"/>
              <w:rPr>
                <w:sz w:val="24"/>
              </w:rPr>
            </w:pPr>
            <w:r>
              <w:rPr>
                <w:sz w:val="24"/>
              </w:rPr>
              <w:t>Başkan Ad Soyad</w:t>
            </w:r>
          </w:p>
        </w:tc>
        <w:tc>
          <w:tcPr>
            <w:tcW w:w="3249" w:type="dxa"/>
          </w:tcPr>
          <w:p w:rsidR="00420826" w:rsidRDefault="00A37A85">
            <w:pPr>
              <w:pStyle w:val="TableParagraph"/>
              <w:spacing w:line="266" w:lineRule="exact"/>
              <w:ind w:left="842"/>
              <w:rPr>
                <w:sz w:val="24"/>
              </w:rPr>
            </w:pPr>
            <w:r>
              <w:rPr>
                <w:sz w:val="24"/>
              </w:rPr>
              <w:t>Üye Ad Soyad</w:t>
            </w:r>
          </w:p>
        </w:tc>
        <w:tc>
          <w:tcPr>
            <w:tcW w:w="2456" w:type="dxa"/>
          </w:tcPr>
          <w:p w:rsidR="00420826" w:rsidRDefault="00A37A85">
            <w:pPr>
              <w:pStyle w:val="TableParagraph"/>
              <w:spacing w:line="266" w:lineRule="exact"/>
              <w:ind w:left="995"/>
              <w:rPr>
                <w:sz w:val="24"/>
              </w:rPr>
            </w:pPr>
            <w:r>
              <w:rPr>
                <w:sz w:val="24"/>
              </w:rPr>
              <w:t>Üye Ad Soyad</w:t>
            </w:r>
          </w:p>
        </w:tc>
      </w:tr>
      <w:tr w:rsidR="00420826">
        <w:trPr>
          <w:trHeight w:val="395"/>
        </w:trPr>
        <w:tc>
          <w:tcPr>
            <w:tcW w:w="2611" w:type="dxa"/>
          </w:tcPr>
          <w:p w:rsidR="00420826" w:rsidRDefault="00A37A85">
            <w:pPr>
              <w:pStyle w:val="TableParagraph"/>
              <w:spacing w:before="55"/>
              <w:ind w:left="30" w:right="927"/>
              <w:jc w:val="center"/>
              <w:rPr>
                <w:sz w:val="24"/>
              </w:rPr>
            </w:pPr>
            <w:r>
              <w:rPr>
                <w:sz w:val="24"/>
              </w:rPr>
              <w:t>İmza</w:t>
            </w:r>
          </w:p>
        </w:tc>
        <w:tc>
          <w:tcPr>
            <w:tcW w:w="3249" w:type="dxa"/>
          </w:tcPr>
          <w:p w:rsidR="00420826" w:rsidRDefault="00A37A85">
            <w:pPr>
              <w:pStyle w:val="TableParagraph"/>
              <w:spacing w:before="55"/>
              <w:ind w:left="1348" w:right="1301"/>
              <w:jc w:val="center"/>
              <w:rPr>
                <w:sz w:val="24"/>
              </w:rPr>
            </w:pPr>
            <w:r>
              <w:rPr>
                <w:sz w:val="24"/>
              </w:rPr>
              <w:t>İmza</w:t>
            </w:r>
          </w:p>
        </w:tc>
        <w:tc>
          <w:tcPr>
            <w:tcW w:w="2456" w:type="dxa"/>
          </w:tcPr>
          <w:p w:rsidR="00420826" w:rsidRDefault="00A37A85">
            <w:pPr>
              <w:pStyle w:val="TableParagraph"/>
              <w:spacing w:before="55"/>
              <w:ind w:left="1561"/>
              <w:rPr>
                <w:sz w:val="24"/>
              </w:rPr>
            </w:pPr>
            <w:r>
              <w:rPr>
                <w:sz w:val="24"/>
              </w:rPr>
              <w:t>İmza</w:t>
            </w:r>
          </w:p>
        </w:tc>
      </w:tr>
      <w:tr w:rsidR="00420826">
        <w:trPr>
          <w:trHeight w:val="330"/>
        </w:trPr>
        <w:tc>
          <w:tcPr>
            <w:tcW w:w="2611" w:type="dxa"/>
          </w:tcPr>
          <w:p w:rsidR="00420826" w:rsidRDefault="00A37A85">
            <w:pPr>
              <w:pStyle w:val="TableParagraph"/>
              <w:spacing w:before="55" w:line="256" w:lineRule="exact"/>
              <w:ind w:left="30" w:right="887"/>
              <w:jc w:val="center"/>
              <w:rPr>
                <w:sz w:val="24"/>
              </w:rPr>
            </w:pPr>
            <w:r>
              <w:rPr>
                <w:sz w:val="24"/>
              </w:rPr>
              <w:t>Tarih</w:t>
            </w:r>
          </w:p>
        </w:tc>
        <w:tc>
          <w:tcPr>
            <w:tcW w:w="3249" w:type="dxa"/>
          </w:tcPr>
          <w:p w:rsidR="00420826" w:rsidRDefault="00A37A85">
            <w:pPr>
              <w:pStyle w:val="TableParagraph"/>
              <w:spacing w:before="55" w:line="256" w:lineRule="exact"/>
              <w:ind w:left="1388" w:right="1301"/>
              <w:jc w:val="center"/>
              <w:rPr>
                <w:sz w:val="24"/>
              </w:rPr>
            </w:pPr>
            <w:r>
              <w:rPr>
                <w:sz w:val="24"/>
              </w:rPr>
              <w:t>Tarih</w:t>
            </w:r>
          </w:p>
        </w:tc>
        <w:tc>
          <w:tcPr>
            <w:tcW w:w="2456" w:type="dxa"/>
          </w:tcPr>
          <w:p w:rsidR="00420826" w:rsidRDefault="00A37A85">
            <w:pPr>
              <w:pStyle w:val="TableParagraph"/>
              <w:spacing w:before="55" w:line="256" w:lineRule="exact"/>
              <w:ind w:left="1561"/>
              <w:rPr>
                <w:sz w:val="24"/>
              </w:rPr>
            </w:pPr>
            <w:r>
              <w:rPr>
                <w:sz w:val="24"/>
              </w:rPr>
              <w:t>Tarih</w:t>
            </w:r>
          </w:p>
        </w:tc>
      </w:tr>
    </w:tbl>
    <w:p w:rsidR="00420826" w:rsidRDefault="00420826">
      <w:pPr>
        <w:pStyle w:val="GvdeMetni"/>
        <w:spacing w:before="5"/>
        <w:rPr>
          <w:b/>
          <w:sz w:val="23"/>
        </w:rPr>
      </w:pPr>
    </w:p>
    <w:p w:rsidR="00420826" w:rsidRDefault="00A37A85">
      <w:pPr>
        <w:spacing w:before="91" w:line="229" w:lineRule="exact"/>
        <w:ind w:left="1716"/>
        <w:rPr>
          <w:i/>
          <w:sz w:val="20"/>
        </w:rPr>
      </w:pPr>
      <w:bookmarkStart w:id="10" w:name="_bookmark51"/>
      <w:bookmarkEnd w:id="10"/>
      <w:r>
        <w:rPr>
          <w:w w:val="99"/>
          <w:sz w:val="20"/>
          <w:shd w:val="clear" w:color="auto" w:fill="D2D2D2"/>
        </w:rPr>
        <w:t xml:space="preserve"> </w:t>
      </w:r>
      <w:r>
        <w:rPr>
          <w:i/>
          <w:sz w:val="20"/>
          <w:shd w:val="clear" w:color="auto" w:fill="D2D2D2"/>
        </w:rPr>
        <w:t>(Not: Sözleşme Makamı şartnamesi kapsamında, tekliflerin idari uygunluğunu denetlemek için ilave soru</w:t>
      </w:r>
    </w:p>
    <w:p w:rsidR="00420826" w:rsidRDefault="00A37A85">
      <w:pPr>
        <w:spacing w:line="229" w:lineRule="exact"/>
        <w:ind w:left="996"/>
        <w:rPr>
          <w:i/>
          <w:sz w:val="20"/>
        </w:rPr>
      </w:pPr>
      <w:r>
        <w:rPr>
          <w:w w:val="99"/>
          <w:sz w:val="20"/>
          <w:shd w:val="clear" w:color="auto" w:fill="D2D2D2"/>
        </w:rPr>
        <w:t xml:space="preserve"> </w:t>
      </w:r>
      <w:r>
        <w:rPr>
          <w:i/>
          <w:sz w:val="20"/>
          <w:shd w:val="clear" w:color="auto" w:fill="D2D2D2"/>
        </w:rPr>
        <w:t>sütunları ekleyebilir.)</w:t>
      </w:r>
    </w:p>
    <w:p w:rsidR="00420826" w:rsidRDefault="00A37A85">
      <w:pPr>
        <w:spacing w:before="120"/>
        <w:ind w:left="996" w:right="1251" w:firstLine="719"/>
        <w:jc w:val="both"/>
        <w:rPr>
          <w:i/>
          <w:sz w:val="20"/>
        </w:rPr>
      </w:pPr>
      <w:r>
        <w:rPr>
          <w:noProof/>
          <w:lang w:val="en-GB" w:eastAsia="en-GB" w:bidi="ar-SA"/>
        </w:rPr>
        <mc:AlternateContent>
          <mc:Choice Requires="wps">
            <w:drawing>
              <wp:anchor distT="0" distB="0" distL="114300" distR="114300" simplePos="0" relativeHeight="251661824" behindDoc="1" locked="0" layoutInCell="1" allowOverlap="1" wp14:anchorId="40C87118" wp14:editId="64A7700C">
                <wp:simplePos x="0" y="0"/>
                <wp:positionH relativeFrom="page">
                  <wp:posOffset>899160</wp:posOffset>
                </wp:positionH>
                <wp:positionV relativeFrom="paragraph">
                  <wp:posOffset>222250</wp:posOffset>
                </wp:positionV>
                <wp:extent cx="5761990" cy="292735"/>
                <wp:effectExtent l="3810" t="3175" r="0" b="0"/>
                <wp:wrapNone/>
                <wp:docPr id="5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292735"/>
                        </a:xfrm>
                        <a:custGeom>
                          <a:avLst/>
                          <a:gdLst>
                            <a:gd name="T0" fmla="+- 0 10490 1416"/>
                            <a:gd name="T1" fmla="*/ T0 w 9074"/>
                            <a:gd name="T2" fmla="+- 0 350 350"/>
                            <a:gd name="T3" fmla="*/ 350 h 461"/>
                            <a:gd name="T4" fmla="+- 0 1416 1416"/>
                            <a:gd name="T5" fmla="*/ T4 w 9074"/>
                            <a:gd name="T6" fmla="+- 0 350 350"/>
                            <a:gd name="T7" fmla="*/ 350 h 461"/>
                            <a:gd name="T8" fmla="+- 0 1416 1416"/>
                            <a:gd name="T9" fmla="*/ T8 w 9074"/>
                            <a:gd name="T10" fmla="+- 0 580 350"/>
                            <a:gd name="T11" fmla="*/ 580 h 461"/>
                            <a:gd name="T12" fmla="+- 0 1416 1416"/>
                            <a:gd name="T13" fmla="*/ T12 w 9074"/>
                            <a:gd name="T14" fmla="+- 0 811 350"/>
                            <a:gd name="T15" fmla="*/ 811 h 461"/>
                            <a:gd name="T16" fmla="+- 0 10490 1416"/>
                            <a:gd name="T17" fmla="*/ T16 w 9074"/>
                            <a:gd name="T18" fmla="+- 0 811 350"/>
                            <a:gd name="T19" fmla="*/ 811 h 461"/>
                            <a:gd name="T20" fmla="+- 0 10490 1416"/>
                            <a:gd name="T21" fmla="*/ T20 w 9074"/>
                            <a:gd name="T22" fmla="+- 0 580 350"/>
                            <a:gd name="T23" fmla="*/ 580 h 461"/>
                            <a:gd name="T24" fmla="+- 0 10490 1416"/>
                            <a:gd name="T25" fmla="*/ T24 w 9074"/>
                            <a:gd name="T26" fmla="+- 0 350 350"/>
                            <a:gd name="T27" fmla="*/ 350 h 461"/>
                          </a:gdLst>
                          <a:ahLst/>
                          <a:cxnLst>
                            <a:cxn ang="0">
                              <a:pos x="T1" y="T3"/>
                            </a:cxn>
                            <a:cxn ang="0">
                              <a:pos x="T5" y="T7"/>
                            </a:cxn>
                            <a:cxn ang="0">
                              <a:pos x="T9" y="T11"/>
                            </a:cxn>
                            <a:cxn ang="0">
                              <a:pos x="T13" y="T15"/>
                            </a:cxn>
                            <a:cxn ang="0">
                              <a:pos x="T17" y="T19"/>
                            </a:cxn>
                            <a:cxn ang="0">
                              <a:pos x="T21" y="T23"/>
                            </a:cxn>
                            <a:cxn ang="0">
                              <a:pos x="T25" y="T27"/>
                            </a:cxn>
                          </a:cxnLst>
                          <a:rect l="0" t="0" r="r" b="b"/>
                          <a:pathLst>
                            <a:path w="9074" h="461">
                              <a:moveTo>
                                <a:pt x="9074" y="0"/>
                              </a:moveTo>
                              <a:lnTo>
                                <a:pt x="0" y="0"/>
                              </a:lnTo>
                              <a:lnTo>
                                <a:pt x="0" y="230"/>
                              </a:lnTo>
                              <a:lnTo>
                                <a:pt x="0" y="461"/>
                              </a:lnTo>
                              <a:lnTo>
                                <a:pt x="9074" y="461"/>
                              </a:lnTo>
                              <a:lnTo>
                                <a:pt x="9074" y="230"/>
                              </a:lnTo>
                              <a:lnTo>
                                <a:pt x="907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773D2F6E" id="Freeform 3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4.5pt,17.5pt,70.8pt,17.5pt,70.8pt,29pt,70.8pt,40.55pt,524.5pt,40.55pt,524.5pt,29pt,524.5pt,17.5pt" coordsize="907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" fillcolor="#d2d2d2" stroked="f">
                <v:path arrowok="t" o:connecttype="custom" o:connectlocs="5761990,222250;0,222250;0,368300;0,514985;5761990,514985;5761990,368300;5761990,222250" o:connectangles="0,0,0,0,0,0,0"/>
                <w10:wrap anchorx="page"/>
              </v:polyline>
            </w:pict>
          </mc:Fallback>
        </mc:AlternateContent>
      </w:r>
      <w:r>
        <w:rPr>
          <w:i/>
          <w:sz w:val="20"/>
          <w:shd w:val="clear" w:color="auto" w:fill="D2D2D2"/>
        </w:rPr>
        <w:t>(Not: İsteklilere talimatlar madde 10’daki hükümlere ve ihalenin niteliğine göre yararlanıcı tarafından</w:t>
      </w:r>
      <w:r>
        <w:rPr>
          <w:i/>
          <w:sz w:val="20"/>
        </w:rPr>
        <w:t xml:space="preserve"> madde 7’de eksik evrak niteliğindeki dokümanlar özellikle belirtilmediği sürece, yukarıdaki idari uygunluk tablosunda yer alan evrakların ihale zarfından çıkmaması durumunda konu evraklar tamamlatılmayacak, mali</w:t>
      </w:r>
    </w:p>
    <w:p w:rsidR="00420826" w:rsidRDefault="00A37A85">
      <w:pPr>
        <w:spacing w:before="1"/>
        <w:ind w:left="996"/>
        <w:rPr>
          <w:i/>
          <w:sz w:val="20"/>
        </w:rPr>
      </w:pPr>
      <w:r>
        <w:rPr>
          <w:w w:val="99"/>
          <w:sz w:val="20"/>
          <w:shd w:val="clear" w:color="auto" w:fill="D2D2D2"/>
        </w:rPr>
        <w:t xml:space="preserve"> </w:t>
      </w:r>
      <w:r>
        <w:rPr>
          <w:i/>
          <w:sz w:val="20"/>
          <w:shd w:val="clear" w:color="auto" w:fill="D2D2D2"/>
        </w:rPr>
        <w:t>teklif zarfı açılmayacaktır.)</w:t>
      </w:r>
    </w:p>
    <w:p w:rsidR="00420826" w:rsidRDefault="00420826">
      <w:pPr>
        <w:rPr>
          <w:sz w:val="20"/>
        </w:rPr>
        <w:sectPr w:rsidR="00420826">
          <w:pgSz w:w="11910" w:h="16840"/>
          <w:pgMar w:top="1040" w:right="160" w:bottom="1360" w:left="420" w:header="838" w:footer="1169" w:gutter="0"/>
          <w:cols w:space="708"/>
        </w:sectPr>
      </w:pPr>
    </w:p>
    <w:p w:rsidR="00420826" w:rsidRDefault="00420826">
      <w:pPr>
        <w:pStyle w:val="GvdeMetni"/>
        <w:spacing w:before="4"/>
        <w:rPr>
          <w:i/>
          <w:sz w:val="23"/>
        </w:rPr>
      </w:pPr>
    </w:p>
    <w:p w:rsidR="00420826" w:rsidRDefault="00420826">
      <w:pPr>
        <w:pStyle w:val="GvdeMetni"/>
      </w:pPr>
    </w:p>
    <w:p w:rsidR="00AA386A" w:rsidRDefault="00AA386A">
      <w:pPr>
        <w:pStyle w:val="GvdeMetni"/>
      </w:pPr>
    </w:p>
    <w:p w:rsidR="00AA386A" w:rsidRDefault="00AA386A">
      <w:pPr>
        <w:pStyle w:val="GvdeMetni"/>
      </w:pPr>
    </w:p>
    <w:p w:rsidR="00AA386A" w:rsidRDefault="00AA386A">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pPr>
    </w:p>
    <w:p w:rsidR="00420826" w:rsidRDefault="00420826">
      <w:pPr>
        <w:pStyle w:val="GvdeMetni"/>
        <w:spacing w:before="4"/>
        <w:rPr>
          <w:sz w:val="28"/>
        </w:rPr>
      </w:pPr>
    </w:p>
    <w:p w:rsidR="00420826" w:rsidRDefault="00A37A85">
      <w:pPr>
        <w:pStyle w:val="Balk1"/>
        <w:spacing w:before="90"/>
        <w:ind w:left="1034" w:right="1300"/>
        <w:jc w:val="center"/>
      </w:pPr>
      <w:r>
        <w:t>Bölüm D: Teklif Sunum Formu</w:t>
      </w:r>
    </w:p>
    <w:p w:rsidR="00420826" w:rsidRDefault="00420826">
      <w:pPr>
        <w:jc w:val="center"/>
        <w:sectPr w:rsidR="00420826">
          <w:pgSz w:w="11910" w:h="16840"/>
          <w:pgMar w:top="1040" w:right="160" w:bottom="1360" w:left="420" w:header="838" w:footer="1169" w:gutter="0"/>
          <w:cols w:space="708"/>
        </w:sectPr>
      </w:pPr>
    </w:p>
    <w:p w:rsidR="00420826" w:rsidRDefault="00420826">
      <w:pPr>
        <w:pStyle w:val="GvdeMetni"/>
        <w:spacing w:before="4"/>
        <w:rPr>
          <w:b/>
          <w:sz w:val="23"/>
        </w:rPr>
      </w:pPr>
    </w:p>
    <w:p w:rsidR="00420826" w:rsidRDefault="00A37A85">
      <w:pPr>
        <w:spacing w:before="90"/>
        <w:ind w:left="996"/>
        <w:rPr>
          <w:b/>
          <w:sz w:val="24"/>
        </w:rPr>
      </w:pPr>
      <w:r>
        <w:rPr>
          <w:b/>
          <w:sz w:val="24"/>
        </w:rPr>
        <w:t>Bölüm D. Teklif Sunum Formu</w:t>
      </w:r>
    </w:p>
    <w:p w:rsidR="00420826" w:rsidRDefault="00420826">
      <w:pPr>
        <w:pStyle w:val="GvdeMetni"/>
        <w:rPr>
          <w:b/>
        </w:rPr>
      </w:pPr>
    </w:p>
    <w:p w:rsidR="00420826" w:rsidRDefault="00A37A85">
      <w:pPr>
        <w:pStyle w:val="GvdeMetni"/>
        <w:spacing w:before="7"/>
        <w:rPr>
          <w:b/>
          <w:sz w:val="22"/>
        </w:rPr>
      </w:pPr>
      <w:r>
        <w:rPr>
          <w:noProof/>
          <w:lang w:val="en-GB" w:eastAsia="en-GB" w:bidi="ar-SA"/>
        </w:rPr>
        <mc:AlternateContent>
          <mc:Choice Requires="wps">
            <w:drawing>
              <wp:anchor distT="0" distB="0" distL="0" distR="0" simplePos="0" relativeHeight="251637248" behindDoc="0" locked="0" layoutInCell="1" allowOverlap="1">
                <wp:simplePos x="0" y="0"/>
                <wp:positionH relativeFrom="page">
                  <wp:posOffset>913765</wp:posOffset>
                </wp:positionH>
                <wp:positionV relativeFrom="paragraph">
                  <wp:posOffset>194945</wp:posOffset>
                </wp:positionV>
                <wp:extent cx="6222365" cy="435610"/>
                <wp:effectExtent l="8890" t="13970" r="7620" b="7620"/>
                <wp:wrapTopAndBottom/>
                <wp:docPr id="5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prstDash val="solid"/>
                          <a:miter lim="800000"/>
                          <a:headEnd/>
                          <a:tailEnd/>
                        </a:ln>
                      </wps:spPr>
                      <wps:txbx>
                        <w:txbxContent>
                          <w:p w:rsidR="00AA5DB1" w:rsidRDefault="00AA5DB1">
                            <w:pPr>
                              <w:pStyle w:val="GvdeMetni"/>
                              <w:spacing w:before="72"/>
                              <w:ind w:left="145"/>
                            </w:pPr>
                            <w: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71.95pt;margin-top:15.35pt;width:489.95pt;height:34.3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" fillcolor="silver">
                <v:textbox inset="0,0,0,0">
                  <w:txbxContent>
                    <w:p w:rsidR="00AA5DB1" w:rsidRDefault="00AA5DB1">
                      <w:pPr>
                        <w:pStyle w:val="GvdeMetni"/>
                        <w:spacing w:before="72"/>
                        <w:ind w:left="145"/>
                      </w:pPr>
                      <w:r>
                        <w:t>Bu form, teklifi veren firma tarafından kendine ait bilgiler girilerek doldurulacaktır. Firmaya ve teklife özgü bilgiler dışındaki genel hükümler değiştirilemez. Bu form eki beyannamenin genel metni değiştirilemez.</w:t>
                      </w:r>
                    </w:p>
                  </w:txbxContent>
                </v:textbox>
                <w10:wrap type="topAndBottom" anchorx="page"/>
              </v:shape>
            </w:pict>
          </mc:Fallback>
        </mc:AlternateContent>
      </w:r>
    </w:p>
    <w:p w:rsidR="00420826" w:rsidRDefault="00420826">
      <w:pPr>
        <w:pStyle w:val="GvdeMetni"/>
        <w:rPr>
          <w:b/>
        </w:rPr>
      </w:pPr>
    </w:p>
    <w:p w:rsidR="00420826" w:rsidRDefault="00420826">
      <w:pPr>
        <w:pStyle w:val="GvdeMetni"/>
        <w:rPr>
          <w:b/>
          <w:sz w:val="19"/>
        </w:rPr>
      </w:pPr>
    </w:p>
    <w:p w:rsidR="00420826" w:rsidRDefault="00A37A85">
      <w:pPr>
        <w:pStyle w:val="GvdeMetni"/>
        <w:ind w:left="1037" w:right="1300"/>
        <w:jc w:val="center"/>
      </w:pPr>
      <w:r>
        <w:t xml:space="preserve">&lt; </w:t>
      </w:r>
      <w:r>
        <w:rPr>
          <w:shd w:val="clear" w:color="auto" w:fill="D2D2D2"/>
        </w:rPr>
        <w:t>İsteklinin Anteti</w:t>
      </w:r>
      <w:r>
        <w:t>&gt;</w:t>
      </w:r>
    </w:p>
    <w:p w:rsidR="00420826" w:rsidRDefault="00420826">
      <w:pPr>
        <w:pStyle w:val="GvdeMetni"/>
        <w:rPr>
          <w:sz w:val="22"/>
        </w:rPr>
      </w:pPr>
    </w:p>
    <w:p w:rsidR="00420826" w:rsidRDefault="00420826">
      <w:pPr>
        <w:pStyle w:val="GvdeMetni"/>
        <w:spacing w:before="8"/>
        <w:rPr>
          <w:sz w:val="18"/>
        </w:rPr>
      </w:pPr>
    </w:p>
    <w:p w:rsidR="00420826" w:rsidRDefault="00A37A85">
      <w:pPr>
        <w:ind w:left="3677"/>
        <w:rPr>
          <w:sz w:val="20"/>
        </w:rPr>
      </w:pPr>
      <w:r>
        <w:rPr>
          <w:b/>
          <w:sz w:val="20"/>
        </w:rPr>
        <w:t xml:space="preserve">Referans: </w:t>
      </w:r>
      <w:r>
        <w:rPr>
          <w:sz w:val="20"/>
        </w:rPr>
        <w:t>&lt; her bir ihale davet mektubu için&gt;</w:t>
      </w:r>
    </w:p>
    <w:p w:rsidR="00420826" w:rsidRDefault="00A37A85">
      <w:pPr>
        <w:spacing w:before="121"/>
        <w:ind w:left="1879"/>
        <w:rPr>
          <w:sz w:val="20"/>
        </w:rPr>
      </w:pPr>
      <w:r>
        <w:rPr>
          <w:b/>
          <w:sz w:val="20"/>
        </w:rPr>
        <w:t xml:space="preserve">Sözleşme adı: </w:t>
      </w:r>
      <w:r>
        <w:rPr>
          <w:sz w:val="20"/>
        </w:rPr>
        <w:t xml:space="preserve">&lt; Sözleşme başlığı &gt;  </w:t>
      </w:r>
      <w:r>
        <w:rPr>
          <w:b/>
          <w:sz w:val="20"/>
        </w:rPr>
        <w:t xml:space="preserve">Lot başlığı: </w:t>
      </w:r>
      <w:r>
        <w:rPr>
          <w:sz w:val="20"/>
        </w:rPr>
        <w:t>&lt; Lot başlığı, ihale lotlara bölünmüş</w:t>
      </w:r>
      <w:r>
        <w:rPr>
          <w:spacing w:val="-29"/>
          <w:sz w:val="20"/>
        </w:rPr>
        <w:t xml:space="preserve"> </w:t>
      </w:r>
      <w:r>
        <w:rPr>
          <w:sz w:val="20"/>
        </w:rPr>
        <w:t>ise&gt;</w:t>
      </w:r>
    </w:p>
    <w:p w:rsidR="00420826" w:rsidRDefault="00A37A85">
      <w:pPr>
        <w:pStyle w:val="GvdeMetni"/>
        <w:spacing w:before="120"/>
        <w:ind w:left="996" w:right="1172"/>
      </w:pPr>
      <w:r>
        <w:t xml:space="preserve">Teklif teslim formunun </w:t>
      </w:r>
      <w:r>
        <w:rPr>
          <w:b/>
        </w:rPr>
        <w:t xml:space="preserve">bir adet imzalanmış aslı </w:t>
      </w:r>
      <w:r>
        <w:t>(mali kimlik formu, tüzel kişilik formu ve sunulması gereke</w:t>
      </w:r>
      <w:r w:rsidR="00322C04">
        <w:t>n diğer beyannameler de dahil)</w:t>
      </w:r>
      <w:r>
        <w:t xml:space="preserve"> teslim edilmek üzere hazırlanmış</w:t>
      </w:r>
      <w:r>
        <w:rPr>
          <w:spacing w:val="-10"/>
        </w:rPr>
        <w:t xml:space="preserve"> </w:t>
      </w:r>
      <w:r>
        <w:t>olmalıdır.</w:t>
      </w:r>
    </w:p>
    <w:p w:rsidR="00420826" w:rsidRDefault="00420826">
      <w:pPr>
        <w:pStyle w:val="GvdeMetni"/>
        <w:spacing w:before="9"/>
      </w:pPr>
    </w:p>
    <w:p w:rsidR="00420826" w:rsidRDefault="00A37A85" w:rsidP="00981DC5">
      <w:pPr>
        <w:pStyle w:val="Balk2"/>
        <w:numPr>
          <w:ilvl w:val="1"/>
          <w:numId w:val="3"/>
        </w:numPr>
        <w:tabs>
          <w:tab w:val="left" w:pos="1776"/>
          <w:tab w:val="left" w:pos="1777"/>
        </w:tabs>
        <w:spacing w:before="0"/>
      </w:pPr>
      <w:r>
        <w:t>İSTEKLİNİN</w:t>
      </w:r>
      <w:r>
        <w:rPr>
          <w:spacing w:val="-1"/>
        </w:rPr>
        <w:t xml:space="preserve"> </w:t>
      </w:r>
      <w:r>
        <w:t>KİMLİĞİ</w:t>
      </w:r>
    </w:p>
    <w:p w:rsidR="00420826" w:rsidRDefault="00420826">
      <w:pPr>
        <w:pStyle w:val="GvdeMetni"/>
        <w:rPr>
          <w:b/>
        </w:rPr>
      </w:pPr>
    </w:p>
    <w:p w:rsidR="00420826" w:rsidRDefault="00A37A85">
      <w:pPr>
        <w:pStyle w:val="GvdeMetni"/>
        <w:spacing w:before="5"/>
        <w:rPr>
          <w:b/>
          <w:sz w:val="17"/>
        </w:rPr>
      </w:pPr>
      <w:r>
        <w:rPr>
          <w:noProof/>
          <w:lang w:val="en-GB" w:eastAsia="en-GB" w:bidi="ar-SA"/>
        </w:rPr>
        <mc:AlternateContent>
          <mc:Choice Requires="wpg">
            <w:drawing>
              <wp:anchor distT="0" distB="0" distL="0" distR="0" simplePos="0" relativeHeight="251638272" behindDoc="0" locked="0" layoutInCell="1" allowOverlap="1">
                <wp:simplePos x="0" y="0"/>
                <wp:positionH relativeFrom="page">
                  <wp:posOffset>967740</wp:posOffset>
                </wp:positionH>
                <wp:positionV relativeFrom="paragraph">
                  <wp:posOffset>153035</wp:posOffset>
                </wp:positionV>
                <wp:extent cx="5231765" cy="474345"/>
                <wp:effectExtent l="5715" t="635" r="1270" b="10795"/>
                <wp:wrapTopAndBottom/>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474345"/>
                          <a:chOff x="1524" y="241"/>
                          <a:chExt cx="8239" cy="747"/>
                        </a:xfrm>
                      </wpg:grpSpPr>
                      <wps:wsp>
                        <wps:cNvPr id="47" name="Rectangle 29"/>
                        <wps:cNvSpPr>
                          <a:spLocks noChangeArrowheads="1"/>
                        </wps:cNvSpPr>
                        <wps:spPr bwMode="auto">
                          <a:xfrm>
                            <a:off x="9647" y="255"/>
                            <a:ext cx="101"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8"/>
                        <wps:cNvSpPr>
                          <a:spLocks noChangeArrowheads="1"/>
                        </wps:cNvSpPr>
                        <wps:spPr bwMode="auto">
                          <a:xfrm>
                            <a:off x="1541" y="255"/>
                            <a:ext cx="101"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7"/>
                        <wps:cNvSpPr>
                          <a:spLocks noChangeArrowheads="1"/>
                        </wps:cNvSpPr>
                        <wps:spPr bwMode="auto">
                          <a:xfrm>
                            <a:off x="1642" y="255"/>
                            <a:ext cx="8006"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6"/>
                        <wps:cNvCnPr/>
                        <wps:spPr bwMode="auto">
                          <a:xfrm>
                            <a:off x="1539" y="613"/>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5"/>
                        <wps:cNvCnPr/>
                        <wps:spPr bwMode="auto">
                          <a:xfrm>
                            <a:off x="1532" y="255"/>
                            <a:ext cx="0" cy="7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4"/>
                        <wps:cNvCnPr/>
                        <wps:spPr bwMode="auto">
                          <a:xfrm>
                            <a:off x="1539" y="980"/>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3"/>
                        <wps:cNvCnPr/>
                        <wps:spPr bwMode="auto">
                          <a:xfrm>
                            <a:off x="9756" y="255"/>
                            <a:ext cx="0" cy="7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Text Box 22"/>
                        <wps:cNvSpPr txBox="1">
                          <a:spLocks noChangeArrowheads="1"/>
                        </wps:cNvSpPr>
                        <wps:spPr bwMode="auto">
                          <a:xfrm>
                            <a:off x="1531" y="248"/>
                            <a:ext cx="8224" cy="365"/>
                          </a:xfrm>
                          <a:prstGeom prst="rect">
                            <a:avLst/>
                          </a:prstGeom>
                          <a:solidFill>
                            <a:srgbClr val="F1F1F1"/>
                          </a:solidFill>
                          <a:ln w="9144">
                            <a:solidFill>
                              <a:srgbClr val="000000"/>
                            </a:solidFill>
                            <a:prstDash val="solid"/>
                            <a:miter lim="800000"/>
                            <a:headEnd/>
                            <a:tailEnd/>
                          </a:ln>
                        </wps:spPr>
                        <wps:txbx>
                          <w:txbxContent>
                            <w:p w:rsidR="00AA5DB1" w:rsidRDefault="00AA5DB1">
                              <w:pPr>
                                <w:ind w:left="103"/>
                                <w:rPr>
                                  <w:b/>
                                  <w:sz w:val="20"/>
                                </w:rPr>
                              </w:pPr>
                              <w:r>
                                <w:rPr>
                                  <w:b/>
                                  <w:sz w:val="20"/>
                                </w:rPr>
                                <w:t>Tüzel kişiliğin ad(lar)ı ve adres(ler)i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6" style="position:absolute;margin-left:76.2pt;margin-top:12.05pt;width:411.95pt;height:37.35pt;z-index:251638272;mso-wrap-distance-left:0;mso-wrap-distance-right:0;mso-position-horizontal-relative:page;mso-position-vertical-relative:text" coordorigin="1524,241" coordsize="823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">
                <v:rect id="Rectangle 29" o:spid="_x0000_s1047" style="position:absolute;left:9647;top:255;width:10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8MA&#10;AADbAAAADwAAAGRycy9kb3ducmV2LnhtbESPQYvCMBSE7wv+h/AEL8uaKqK7XaOIrKDebAXx9mie&#10;bbF5KU1Wq7/eCILHYWa+Yabz1lTiQo0rLSsY9CMQxJnVJecK9unq6xuE88gaK8uk4EYO5rPOxxRj&#10;ba+8o0vicxEg7GJUUHhfx1K6rCCDrm9r4uCdbGPQB9nkUjd4DXBTyWEUjaXBksNCgTUtC8rOyb8J&#10;lN3ZHLPRX7T93Kz48JOm27a+K9XrtotfEJ5a/w6/2mutYDSB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Mo8MAAADbAAAADwAAAAAAAAAAAAAAAACYAgAAZHJzL2Rv&#10;d25yZXYueG1sUEsFBgAAAAAEAAQA9QAAAIgDAAAAAA==&#10;" fillcolor="#f1f1f1" stroked="f"/>
                <v:rect id="Rectangle 28" o:spid="_x0000_s1048" style="position:absolute;left:1541;top:255;width:10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Y0cUA&#10;AADbAAAADwAAAGRycy9kb3ducmV2LnhtbESPwWrCQBCG74W+wzIFL6VuFBEb3UgRhdabSaF4G7LT&#10;JCQ7G7Krpn36zqHgcfjn/2a+zXZ0nbrSEBrPBmbTBBRx6W3DlYHP4vCyAhUissXOMxn4oQDb7PFh&#10;g6n1Nz7RNY+VEgiHFA3UMfap1qGsyWGY+p5Ysm8/OIwyDpW2A94E7jo9T5KldtiwXKixp11NZZtf&#10;nFBOrTuXi31yfP448NdrURzH/teYydP4tgYVaYz35f/2uzWwkGfFRTx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hjRxQAAANsAAAAPAAAAAAAAAAAAAAAAAJgCAABkcnMv&#10;ZG93bnJldi54bWxQSwUGAAAAAAQABAD1AAAAigMAAAAA&#10;" fillcolor="#f1f1f1" stroked="f"/>
                <v:rect id="Rectangle 27" o:spid="_x0000_s1049" style="position:absolute;left:1642;top:255;width:800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9SsMA&#10;AADbAAAADwAAAGRycy9kb3ducmV2LnhtbESPQYvCMBSE7wv+h/AEL4umK7JobRRZFFxvWkG8PZpn&#10;W9q8lCZq3V9vhAWPw8x8wyTLztTiRq0rLSv4GkUgiDOrS84VHNPNcArCeWSNtWVS8CAHy0XvI8FY&#10;2zvv6XbwuQgQdjEqKLxvYildVpBBN7INcfAutjXog2xzqVu8B7ip5TiKvqXBksNCgQ39FJRVh6sJ&#10;lH1lztlkHe0+fzd8mqXprmv+lBr0u9UchKfOv8P/7a1WMJnB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q9SsMAAADbAAAADwAAAAAAAAAAAAAAAACYAgAAZHJzL2Rv&#10;d25yZXYueG1sUEsFBgAAAAAEAAQA9QAAAIgDAAAAAA==&#10;" fillcolor="#f1f1f1" stroked="f"/>
                <v:line id="Line 26" o:spid="_x0000_s1050" style="position:absolute;visibility:visible;mso-wrap-style:square" from="1539,613" to="974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line id="Line 25" o:spid="_x0000_s1051" style="position:absolute;visibility:visible;mso-wrap-style:square" from="1532,255" to="153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line id="Line 24" o:spid="_x0000_s1052" style="position:absolute;visibility:visible;mso-wrap-style:square" from="1539,980" to="974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line id="Line 23" o:spid="_x0000_s1053" style="position:absolute;visibility:visible;mso-wrap-style:square" from="9756,255" to="975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shape id="_x0000_s1054" type="#_x0000_t202" style="position:absolute;left:1531;top:248;width:8224;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ZVsUA&#10;AADbAAAADwAAAGRycy9kb3ducmV2LnhtbESPQUvDQBSE74X+h+UVvDWbFisauy2hEvRSobHg9Zl9&#10;JtHs2yS7Jum/7wqCx2FmvmG2+8k0YqDe1ZYVrKIYBHFhdc2lgvNbtrwH4TyyxsYyKbiQg/1uPtti&#10;ou3IJxpyX4oAYZeggsr7NpHSFRUZdJFtiYP3aXuDPsi+lLrHMcBNI9dxfCcN1hwWKmzpUFHxnf8Y&#10;BV2XHrtxOqf5kL1mT18fzw/+8K7UzWJKH0F4mvx/+K/9ohVsbuH3S/gBcnc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JlWxQAAANsAAAAPAAAAAAAAAAAAAAAAAJgCAABkcnMv&#10;ZG93bnJldi54bWxQSwUGAAAAAAQABAD1AAAAigMAAAAA&#10;" fillcolor="#f1f1f1" strokeweight=".72pt">
                  <v:textbox inset="0,0,0,0">
                    <w:txbxContent>
                      <w:p w:rsidR="00AA5DB1" w:rsidRDefault="00AA5DB1">
                        <w:pPr>
                          <w:ind w:left="103"/>
                          <w:rPr>
                            <w:b/>
                            <w:sz w:val="20"/>
                          </w:rPr>
                        </w:pPr>
                        <w:r>
                          <w:rPr>
                            <w:b/>
                            <w:sz w:val="20"/>
                          </w:rPr>
                          <w:t>Tüzel kişiliğin ad(lar)ı ve adres(ler)i</w:t>
                        </w:r>
                      </w:p>
                    </w:txbxContent>
                  </v:textbox>
                </v:shape>
                <w10:wrap type="topAndBottom" anchorx="page"/>
              </v:group>
            </w:pict>
          </mc:Fallback>
        </mc:AlternateContent>
      </w:r>
    </w:p>
    <w:p w:rsidR="00420826" w:rsidRDefault="00420826">
      <w:pPr>
        <w:pStyle w:val="GvdeMetni"/>
        <w:spacing w:before="6"/>
        <w:rPr>
          <w:b/>
          <w:sz w:val="9"/>
        </w:rPr>
      </w:pPr>
    </w:p>
    <w:p w:rsidR="00420826" w:rsidRDefault="00A37A85" w:rsidP="00981DC5">
      <w:pPr>
        <w:pStyle w:val="ListeParagraf"/>
        <w:numPr>
          <w:ilvl w:val="1"/>
          <w:numId w:val="3"/>
        </w:numPr>
        <w:tabs>
          <w:tab w:val="left" w:pos="1776"/>
          <w:tab w:val="left" w:pos="1777"/>
        </w:tabs>
        <w:spacing w:before="91"/>
        <w:rPr>
          <w:b/>
          <w:sz w:val="20"/>
        </w:rPr>
      </w:pPr>
      <w:r>
        <w:rPr>
          <w:b/>
          <w:sz w:val="20"/>
        </w:rPr>
        <w:t>İLETİŞİM KURULACAK KİŞİ (bu teklif</w:t>
      </w:r>
      <w:r>
        <w:rPr>
          <w:b/>
          <w:spacing w:val="3"/>
          <w:sz w:val="20"/>
        </w:rPr>
        <w:t xml:space="preserve"> </w:t>
      </w:r>
      <w:r>
        <w:rPr>
          <w:b/>
          <w:sz w:val="20"/>
        </w:rPr>
        <w:t>için)</w:t>
      </w:r>
    </w:p>
    <w:tbl>
      <w:tblPr>
        <w:tblW w:w="0" w:type="auto"/>
        <w:tblInd w:w="15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8"/>
      </w:tblGrid>
      <w:tr w:rsidR="00420826">
        <w:trPr>
          <w:trHeight w:val="352"/>
        </w:trPr>
        <w:tc>
          <w:tcPr>
            <w:tcW w:w="1841" w:type="dxa"/>
            <w:shd w:val="clear" w:color="auto" w:fill="F1F1F1"/>
          </w:tcPr>
          <w:p w:rsidR="00420826" w:rsidRDefault="00A37A85">
            <w:pPr>
              <w:pStyle w:val="TableParagraph"/>
              <w:spacing w:before="2"/>
              <w:ind w:left="107"/>
              <w:rPr>
                <w:b/>
                <w:sz w:val="20"/>
              </w:rPr>
            </w:pPr>
            <w:r>
              <w:rPr>
                <w:b/>
                <w:sz w:val="20"/>
              </w:rPr>
              <w:t>Adı Soyadı</w:t>
            </w:r>
          </w:p>
        </w:tc>
        <w:tc>
          <w:tcPr>
            <w:tcW w:w="4388" w:type="dxa"/>
          </w:tcPr>
          <w:p w:rsidR="00420826" w:rsidRDefault="00420826">
            <w:pPr>
              <w:pStyle w:val="TableParagraph"/>
              <w:rPr>
                <w:sz w:val="18"/>
              </w:rPr>
            </w:pPr>
          </w:p>
        </w:tc>
      </w:tr>
      <w:tr w:rsidR="00420826">
        <w:trPr>
          <w:trHeight w:val="349"/>
        </w:trPr>
        <w:tc>
          <w:tcPr>
            <w:tcW w:w="1841" w:type="dxa"/>
            <w:shd w:val="clear" w:color="auto" w:fill="F1F1F1"/>
          </w:tcPr>
          <w:p w:rsidR="00420826" w:rsidRDefault="00A37A85">
            <w:pPr>
              <w:pStyle w:val="TableParagraph"/>
              <w:ind w:left="107"/>
              <w:rPr>
                <w:b/>
                <w:sz w:val="20"/>
              </w:rPr>
            </w:pPr>
            <w:r>
              <w:rPr>
                <w:b/>
                <w:sz w:val="20"/>
              </w:rPr>
              <w:t>Firma Adı</w:t>
            </w:r>
          </w:p>
        </w:tc>
        <w:tc>
          <w:tcPr>
            <w:tcW w:w="4388" w:type="dxa"/>
          </w:tcPr>
          <w:p w:rsidR="00420826" w:rsidRDefault="00420826">
            <w:pPr>
              <w:pStyle w:val="TableParagraph"/>
              <w:rPr>
                <w:sz w:val="18"/>
              </w:rPr>
            </w:pPr>
          </w:p>
        </w:tc>
      </w:tr>
      <w:tr w:rsidR="00420826">
        <w:trPr>
          <w:trHeight w:val="349"/>
        </w:trPr>
        <w:tc>
          <w:tcPr>
            <w:tcW w:w="1841" w:type="dxa"/>
            <w:shd w:val="clear" w:color="auto" w:fill="F1F1F1"/>
          </w:tcPr>
          <w:p w:rsidR="00420826" w:rsidRDefault="00A37A85">
            <w:pPr>
              <w:pStyle w:val="TableParagraph"/>
              <w:ind w:left="107"/>
              <w:rPr>
                <w:b/>
                <w:sz w:val="20"/>
              </w:rPr>
            </w:pPr>
            <w:r>
              <w:rPr>
                <w:b/>
                <w:sz w:val="20"/>
              </w:rPr>
              <w:t>Adres</w:t>
            </w:r>
          </w:p>
        </w:tc>
        <w:tc>
          <w:tcPr>
            <w:tcW w:w="4388" w:type="dxa"/>
          </w:tcPr>
          <w:p w:rsidR="00420826" w:rsidRDefault="00420826">
            <w:pPr>
              <w:pStyle w:val="TableParagraph"/>
              <w:rPr>
                <w:sz w:val="18"/>
              </w:rPr>
            </w:pPr>
          </w:p>
        </w:tc>
      </w:tr>
      <w:tr w:rsidR="00420826">
        <w:trPr>
          <w:trHeight w:val="349"/>
        </w:trPr>
        <w:tc>
          <w:tcPr>
            <w:tcW w:w="1841" w:type="dxa"/>
            <w:shd w:val="clear" w:color="auto" w:fill="F1F1F1"/>
          </w:tcPr>
          <w:p w:rsidR="00420826" w:rsidRDefault="00A37A85">
            <w:pPr>
              <w:pStyle w:val="TableParagraph"/>
              <w:ind w:left="107"/>
              <w:rPr>
                <w:b/>
                <w:sz w:val="20"/>
              </w:rPr>
            </w:pPr>
            <w:r>
              <w:rPr>
                <w:b/>
                <w:sz w:val="20"/>
              </w:rPr>
              <w:t>Telefon</w:t>
            </w:r>
          </w:p>
        </w:tc>
        <w:tc>
          <w:tcPr>
            <w:tcW w:w="4388" w:type="dxa"/>
          </w:tcPr>
          <w:p w:rsidR="00420826" w:rsidRDefault="00420826">
            <w:pPr>
              <w:pStyle w:val="TableParagraph"/>
              <w:rPr>
                <w:sz w:val="18"/>
              </w:rPr>
            </w:pPr>
          </w:p>
        </w:tc>
      </w:tr>
      <w:tr w:rsidR="00420826">
        <w:trPr>
          <w:trHeight w:val="349"/>
        </w:trPr>
        <w:tc>
          <w:tcPr>
            <w:tcW w:w="1841" w:type="dxa"/>
            <w:shd w:val="clear" w:color="auto" w:fill="F1F1F1"/>
          </w:tcPr>
          <w:p w:rsidR="00420826" w:rsidRDefault="00A37A85">
            <w:pPr>
              <w:pStyle w:val="TableParagraph"/>
              <w:ind w:left="107"/>
              <w:rPr>
                <w:b/>
                <w:sz w:val="20"/>
              </w:rPr>
            </w:pPr>
            <w:r>
              <w:rPr>
                <w:b/>
                <w:sz w:val="20"/>
              </w:rPr>
              <w:t>Faks</w:t>
            </w:r>
          </w:p>
        </w:tc>
        <w:tc>
          <w:tcPr>
            <w:tcW w:w="4388" w:type="dxa"/>
          </w:tcPr>
          <w:p w:rsidR="00420826" w:rsidRDefault="00420826">
            <w:pPr>
              <w:pStyle w:val="TableParagraph"/>
              <w:rPr>
                <w:sz w:val="18"/>
              </w:rPr>
            </w:pPr>
          </w:p>
        </w:tc>
      </w:tr>
      <w:tr w:rsidR="00420826">
        <w:trPr>
          <w:trHeight w:val="350"/>
        </w:trPr>
        <w:tc>
          <w:tcPr>
            <w:tcW w:w="1841" w:type="dxa"/>
            <w:shd w:val="clear" w:color="auto" w:fill="F1F1F1"/>
          </w:tcPr>
          <w:p w:rsidR="00420826" w:rsidRDefault="00A37A85">
            <w:pPr>
              <w:pStyle w:val="TableParagraph"/>
              <w:ind w:left="107"/>
              <w:rPr>
                <w:b/>
                <w:sz w:val="20"/>
              </w:rPr>
            </w:pPr>
            <w:r>
              <w:rPr>
                <w:b/>
                <w:sz w:val="20"/>
              </w:rPr>
              <w:t>e-mail</w:t>
            </w:r>
          </w:p>
        </w:tc>
        <w:tc>
          <w:tcPr>
            <w:tcW w:w="4388" w:type="dxa"/>
          </w:tcPr>
          <w:p w:rsidR="00420826" w:rsidRDefault="00420826">
            <w:pPr>
              <w:pStyle w:val="TableParagraph"/>
              <w:rPr>
                <w:sz w:val="18"/>
              </w:rPr>
            </w:pPr>
          </w:p>
        </w:tc>
      </w:tr>
    </w:tbl>
    <w:p w:rsidR="00420826" w:rsidRDefault="00420826">
      <w:pPr>
        <w:pStyle w:val="GvdeMetni"/>
        <w:spacing w:before="10"/>
        <w:rPr>
          <w:b/>
        </w:rPr>
      </w:pPr>
    </w:p>
    <w:p w:rsidR="00420826" w:rsidRDefault="00A37A85" w:rsidP="00981DC5">
      <w:pPr>
        <w:pStyle w:val="ListeParagraf"/>
        <w:numPr>
          <w:ilvl w:val="1"/>
          <w:numId w:val="3"/>
        </w:numPr>
        <w:tabs>
          <w:tab w:val="left" w:pos="1776"/>
          <w:tab w:val="left" w:pos="1777"/>
        </w:tabs>
        <w:spacing w:before="0"/>
        <w:rPr>
          <w:b/>
          <w:sz w:val="20"/>
        </w:rPr>
      </w:pPr>
      <w:r>
        <w:rPr>
          <w:b/>
          <w:sz w:val="20"/>
        </w:rPr>
        <w:t>BEYANNAME(LER)</w:t>
      </w:r>
    </w:p>
    <w:p w:rsidR="00420826" w:rsidRDefault="00A37A85">
      <w:pPr>
        <w:pStyle w:val="GvdeMetni"/>
        <w:spacing w:before="121"/>
        <w:ind w:left="996" w:right="1172"/>
      </w:pPr>
      <w:r>
        <w:t>Teklifin tarafı olarak, bu formun 1. maddesinde tanımlanan tüzel kişilik, ekteki formatta kullanılan imzalı beyannameyi teslim etmelidir.</w:t>
      </w:r>
    </w:p>
    <w:p w:rsidR="00420826" w:rsidRDefault="00420826">
      <w:pPr>
        <w:pStyle w:val="GvdeMetni"/>
        <w:spacing w:before="8"/>
      </w:pPr>
    </w:p>
    <w:p w:rsidR="00420826" w:rsidRDefault="00A37A85" w:rsidP="00981DC5">
      <w:pPr>
        <w:pStyle w:val="Balk2"/>
        <w:numPr>
          <w:ilvl w:val="1"/>
          <w:numId w:val="3"/>
        </w:numPr>
        <w:tabs>
          <w:tab w:val="left" w:pos="1776"/>
          <w:tab w:val="left" w:pos="1777"/>
        </w:tabs>
        <w:spacing w:before="0"/>
      </w:pPr>
      <w:r>
        <w:t>TAAHHÜTNAME</w:t>
      </w:r>
    </w:p>
    <w:p w:rsidR="00420826" w:rsidRDefault="00A37A85">
      <w:pPr>
        <w:pStyle w:val="GvdeMetni"/>
        <w:spacing w:before="120"/>
        <w:ind w:left="996" w:right="1254"/>
        <w:jc w:val="both"/>
      </w:pPr>
      <w:r>
        <w:t>Ben,</w:t>
      </w:r>
      <w:r>
        <w:rPr>
          <w:spacing w:val="-6"/>
        </w:rPr>
        <w:t xml:space="preserve"> </w:t>
      </w:r>
      <w:r>
        <w:t>yukarıda</w:t>
      </w:r>
      <w:r>
        <w:rPr>
          <w:spacing w:val="-6"/>
        </w:rPr>
        <w:t xml:space="preserve"> </w:t>
      </w:r>
      <w:r>
        <w:t>adı</w:t>
      </w:r>
      <w:r>
        <w:rPr>
          <w:spacing w:val="-8"/>
        </w:rPr>
        <w:t xml:space="preserve"> </w:t>
      </w:r>
      <w:r>
        <w:t>geçen</w:t>
      </w:r>
      <w:r>
        <w:rPr>
          <w:spacing w:val="-9"/>
        </w:rPr>
        <w:t xml:space="preserve"> </w:t>
      </w:r>
      <w:r>
        <w:t>isteklinin</w:t>
      </w:r>
      <w:r>
        <w:rPr>
          <w:spacing w:val="-9"/>
        </w:rPr>
        <w:t xml:space="preserve"> </w:t>
      </w:r>
      <w:r>
        <w:t>imza</w:t>
      </w:r>
      <w:r>
        <w:rPr>
          <w:spacing w:val="-7"/>
        </w:rPr>
        <w:t xml:space="preserve"> </w:t>
      </w:r>
      <w:r>
        <w:t>atmaya</w:t>
      </w:r>
      <w:r>
        <w:rPr>
          <w:spacing w:val="-5"/>
        </w:rPr>
        <w:t xml:space="preserve"> </w:t>
      </w:r>
      <w:r>
        <w:t>yetkili</w:t>
      </w:r>
      <w:r>
        <w:rPr>
          <w:spacing w:val="-6"/>
        </w:rPr>
        <w:t xml:space="preserve"> </w:t>
      </w:r>
      <w:r>
        <w:t>kişisi</w:t>
      </w:r>
      <w:r>
        <w:rPr>
          <w:spacing w:val="-6"/>
        </w:rPr>
        <w:t xml:space="preserve"> </w:t>
      </w:r>
      <w:r>
        <w:t>olarak,</w:t>
      </w:r>
      <w:r>
        <w:rPr>
          <w:spacing w:val="-7"/>
        </w:rPr>
        <w:t xml:space="preserve"> </w:t>
      </w:r>
      <w:r>
        <w:t>yukarıda</w:t>
      </w:r>
      <w:r>
        <w:rPr>
          <w:spacing w:val="-7"/>
        </w:rPr>
        <w:t xml:space="preserve"> </w:t>
      </w:r>
      <w:r>
        <w:t>belirtilen</w:t>
      </w:r>
      <w:r>
        <w:rPr>
          <w:spacing w:val="-9"/>
        </w:rPr>
        <w:t xml:space="preserve"> </w:t>
      </w:r>
      <w:r>
        <w:t>ihale</w:t>
      </w:r>
      <w:r>
        <w:rPr>
          <w:spacing w:val="-2"/>
        </w:rPr>
        <w:t xml:space="preserve"> </w:t>
      </w:r>
      <w:r>
        <w:t>süreci</w:t>
      </w:r>
      <w:r>
        <w:rPr>
          <w:spacing w:val="-8"/>
        </w:rPr>
        <w:t xml:space="preserve"> </w:t>
      </w:r>
      <w:r>
        <w:t>için</w:t>
      </w:r>
      <w:r>
        <w:rPr>
          <w:spacing w:val="-7"/>
        </w:rPr>
        <w:t xml:space="preserve"> </w:t>
      </w:r>
      <w:r>
        <w:t>hazırlanan ihale</w:t>
      </w:r>
      <w:r>
        <w:rPr>
          <w:spacing w:val="-5"/>
        </w:rPr>
        <w:t xml:space="preserve"> </w:t>
      </w:r>
      <w:r>
        <w:t>dosyalarını</w:t>
      </w:r>
      <w:r>
        <w:rPr>
          <w:spacing w:val="-6"/>
        </w:rPr>
        <w:t xml:space="preserve"> </w:t>
      </w:r>
      <w:r>
        <w:t>okuyup</w:t>
      </w:r>
      <w:r>
        <w:rPr>
          <w:spacing w:val="-1"/>
        </w:rPr>
        <w:t xml:space="preserve"> </w:t>
      </w:r>
      <w:r>
        <w:t>kabul</w:t>
      </w:r>
      <w:r>
        <w:rPr>
          <w:spacing w:val="-6"/>
        </w:rPr>
        <w:t xml:space="preserve"> </w:t>
      </w:r>
      <w:r>
        <w:t>ettiğimizi,</w:t>
      </w:r>
      <w:r>
        <w:rPr>
          <w:spacing w:val="-4"/>
        </w:rPr>
        <w:t xml:space="preserve"> </w:t>
      </w:r>
      <w:r>
        <w:t>hiçbir</w:t>
      </w:r>
      <w:r>
        <w:rPr>
          <w:spacing w:val="-3"/>
        </w:rPr>
        <w:t xml:space="preserve"> </w:t>
      </w:r>
      <w:r>
        <w:t>koşul</w:t>
      </w:r>
      <w:r>
        <w:rPr>
          <w:spacing w:val="-6"/>
        </w:rPr>
        <w:t xml:space="preserve"> </w:t>
      </w:r>
      <w:r>
        <w:t>ve</w:t>
      </w:r>
      <w:r>
        <w:rPr>
          <w:spacing w:val="-2"/>
        </w:rPr>
        <w:t xml:space="preserve"> </w:t>
      </w:r>
      <w:r>
        <w:t>kısıtlama</w:t>
      </w:r>
      <w:r>
        <w:rPr>
          <w:spacing w:val="-5"/>
        </w:rPr>
        <w:t xml:space="preserve"> </w:t>
      </w:r>
      <w:r>
        <w:t>öne</w:t>
      </w:r>
      <w:r>
        <w:rPr>
          <w:spacing w:val="-4"/>
        </w:rPr>
        <w:t xml:space="preserve"> </w:t>
      </w:r>
      <w:r>
        <w:t>sürmeden</w:t>
      </w:r>
      <w:r>
        <w:rPr>
          <w:spacing w:val="-7"/>
        </w:rPr>
        <w:t xml:space="preserve"> </w:t>
      </w:r>
      <w:r>
        <w:t>beyan</w:t>
      </w:r>
      <w:r>
        <w:rPr>
          <w:spacing w:val="-6"/>
        </w:rPr>
        <w:t xml:space="preserve"> </w:t>
      </w:r>
      <w:r>
        <w:t>ederim.</w:t>
      </w:r>
      <w:r>
        <w:rPr>
          <w:spacing w:val="-5"/>
        </w:rPr>
        <w:t xml:space="preserve"> </w:t>
      </w:r>
      <w:r>
        <w:t>İhale</w:t>
      </w:r>
      <w:r>
        <w:rPr>
          <w:spacing w:val="-4"/>
        </w:rPr>
        <w:t xml:space="preserve"> </w:t>
      </w:r>
      <w:r w:rsidR="004C2530">
        <w:t xml:space="preserve">dosyasında </w:t>
      </w:r>
      <w:r w:rsidR="004C2530" w:rsidRPr="004C2530">
        <w:t>belirlenen malları tedarik etmeyi</w:t>
      </w:r>
      <w:r w:rsidRPr="004C2530">
        <w:t xml:space="preserve">, </w:t>
      </w:r>
      <w:r>
        <w:t>Teknik Teklifimizi oluşturan aşağıdaki belgeler ve mühürlenmiş ayrı bir zarfla teslim edilen Mali Teklifimize dayanarak teklif</w:t>
      </w:r>
      <w:r>
        <w:rPr>
          <w:spacing w:val="-24"/>
        </w:rPr>
        <w:t xml:space="preserve"> </w:t>
      </w:r>
      <w:r>
        <w:t>ediyoruz.</w:t>
      </w:r>
    </w:p>
    <w:p w:rsidR="00420826" w:rsidRDefault="00A37A85" w:rsidP="00981DC5">
      <w:pPr>
        <w:pStyle w:val="ListeParagraf"/>
        <w:numPr>
          <w:ilvl w:val="0"/>
          <w:numId w:val="2"/>
        </w:numPr>
        <w:tabs>
          <w:tab w:val="left" w:pos="1357"/>
        </w:tabs>
        <w:spacing w:before="122"/>
        <w:jc w:val="both"/>
        <w:rPr>
          <w:sz w:val="20"/>
        </w:rPr>
      </w:pPr>
      <w:r>
        <w:rPr>
          <w:sz w:val="20"/>
        </w:rPr>
        <w:t>Mali ve Ekonomik Durum</w:t>
      </w:r>
      <w:r>
        <w:rPr>
          <w:spacing w:val="-5"/>
          <w:sz w:val="20"/>
        </w:rPr>
        <w:t xml:space="preserve"> </w:t>
      </w:r>
      <w:r>
        <w:rPr>
          <w:sz w:val="20"/>
        </w:rPr>
        <w:t>Belgeleri</w:t>
      </w:r>
    </w:p>
    <w:p w:rsidR="00420826" w:rsidRDefault="00420826">
      <w:pPr>
        <w:pStyle w:val="GvdeMetni"/>
        <w:spacing w:before="10"/>
      </w:pPr>
    </w:p>
    <w:p w:rsidR="00420826" w:rsidRDefault="00A37A85" w:rsidP="00981DC5">
      <w:pPr>
        <w:pStyle w:val="ListeParagraf"/>
        <w:numPr>
          <w:ilvl w:val="0"/>
          <w:numId w:val="2"/>
        </w:numPr>
        <w:tabs>
          <w:tab w:val="left" w:pos="1357"/>
        </w:tabs>
        <w:spacing w:before="1"/>
        <w:jc w:val="both"/>
        <w:rPr>
          <w:sz w:val="20"/>
        </w:rPr>
      </w:pPr>
      <w:r>
        <w:rPr>
          <w:sz w:val="20"/>
        </w:rPr>
        <w:t>Uzmanlık Alanı ve Deneyim</w:t>
      </w:r>
      <w:r>
        <w:rPr>
          <w:spacing w:val="-3"/>
          <w:sz w:val="20"/>
        </w:rPr>
        <w:t xml:space="preserve"> </w:t>
      </w:r>
      <w:r>
        <w:rPr>
          <w:sz w:val="20"/>
        </w:rPr>
        <w:t>Belgeleri</w:t>
      </w:r>
    </w:p>
    <w:p w:rsidR="00420826" w:rsidRDefault="00420826">
      <w:pPr>
        <w:pStyle w:val="GvdeMetni"/>
        <w:spacing w:before="8"/>
      </w:pPr>
    </w:p>
    <w:p w:rsidR="00420826" w:rsidRDefault="00A37A85" w:rsidP="00981DC5">
      <w:pPr>
        <w:pStyle w:val="ListeParagraf"/>
        <w:numPr>
          <w:ilvl w:val="0"/>
          <w:numId w:val="2"/>
        </w:numPr>
        <w:tabs>
          <w:tab w:val="left" w:pos="1357"/>
        </w:tabs>
        <w:spacing w:before="0"/>
        <w:jc w:val="both"/>
        <w:rPr>
          <w:sz w:val="20"/>
        </w:rPr>
      </w:pPr>
      <w:r>
        <w:rPr>
          <w:sz w:val="20"/>
        </w:rPr>
        <w:t>Planlar – Çizimler (sadece yapım işleri için)</w:t>
      </w:r>
    </w:p>
    <w:p w:rsidR="00420826" w:rsidRDefault="00420826">
      <w:pPr>
        <w:pStyle w:val="GvdeMetni"/>
        <w:spacing w:before="11"/>
      </w:pPr>
    </w:p>
    <w:p w:rsidR="00420826" w:rsidRDefault="00A37A85" w:rsidP="00981DC5">
      <w:pPr>
        <w:pStyle w:val="ListeParagraf"/>
        <w:numPr>
          <w:ilvl w:val="0"/>
          <w:numId w:val="2"/>
        </w:numPr>
        <w:tabs>
          <w:tab w:val="left" w:pos="1357"/>
        </w:tabs>
        <w:spacing w:before="0"/>
        <w:jc w:val="both"/>
        <w:rPr>
          <w:sz w:val="20"/>
        </w:rPr>
      </w:pPr>
      <w:r>
        <w:rPr>
          <w:sz w:val="20"/>
        </w:rPr>
        <w:t>Organizasyon ve Metodoloji (sadece hizmet alımları</w:t>
      </w:r>
      <w:r>
        <w:rPr>
          <w:spacing w:val="-4"/>
          <w:sz w:val="20"/>
        </w:rPr>
        <w:t xml:space="preserve"> </w:t>
      </w:r>
      <w:r>
        <w:rPr>
          <w:sz w:val="20"/>
        </w:rPr>
        <w:t>için)</w:t>
      </w:r>
    </w:p>
    <w:p w:rsidR="00420826" w:rsidRDefault="00420826">
      <w:pPr>
        <w:pStyle w:val="GvdeMetni"/>
        <w:spacing w:before="10"/>
      </w:pPr>
    </w:p>
    <w:p w:rsidR="00420826" w:rsidRDefault="00A37A85" w:rsidP="00981DC5">
      <w:pPr>
        <w:pStyle w:val="ListeParagraf"/>
        <w:numPr>
          <w:ilvl w:val="0"/>
          <w:numId w:val="2"/>
        </w:numPr>
        <w:tabs>
          <w:tab w:val="left" w:pos="1356"/>
          <w:tab w:val="left" w:pos="1357"/>
        </w:tabs>
        <w:spacing w:before="0"/>
        <w:ind w:right="1264"/>
        <w:rPr>
          <w:sz w:val="20"/>
        </w:rPr>
      </w:pPr>
      <w:r>
        <w:rPr>
          <w:sz w:val="20"/>
        </w:rPr>
        <w:t>Kilit uzmanlar (Kilit uzmanların listesi ve özgeçmişlerden oluşur) (hizmet alımları ve istenmiş ise diğer alımlar için)</w:t>
      </w:r>
    </w:p>
    <w:p w:rsidR="00420826" w:rsidRDefault="00420826">
      <w:pPr>
        <w:pStyle w:val="GvdeMetni"/>
        <w:spacing w:before="11"/>
      </w:pPr>
    </w:p>
    <w:p w:rsidR="00420826" w:rsidRDefault="00A37A85" w:rsidP="00981DC5">
      <w:pPr>
        <w:pStyle w:val="ListeParagraf"/>
        <w:numPr>
          <w:ilvl w:val="0"/>
          <w:numId w:val="2"/>
        </w:numPr>
        <w:tabs>
          <w:tab w:val="left" w:pos="1357"/>
        </w:tabs>
        <w:spacing w:before="0"/>
        <w:jc w:val="both"/>
        <w:rPr>
          <w:sz w:val="20"/>
        </w:rPr>
      </w:pPr>
      <w:r>
        <w:rPr>
          <w:sz w:val="20"/>
        </w:rPr>
        <w:t>İsteklinin beyannamesi (teklifi konsorsiyum veriyorsa, her konsorsiyum üyesinden bir adet olmak</w:t>
      </w:r>
      <w:r>
        <w:rPr>
          <w:spacing w:val="-8"/>
          <w:sz w:val="20"/>
        </w:rPr>
        <w:t xml:space="preserve"> </w:t>
      </w:r>
      <w:r>
        <w:rPr>
          <w:sz w:val="20"/>
        </w:rPr>
        <w:t>üzere)</w:t>
      </w:r>
    </w:p>
    <w:p w:rsidR="00420826" w:rsidRDefault="00420826">
      <w:pPr>
        <w:jc w:val="both"/>
        <w:rPr>
          <w:sz w:val="20"/>
        </w:rPr>
        <w:sectPr w:rsidR="00420826">
          <w:pgSz w:w="11910" w:h="16840"/>
          <w:pgMar w:top="1040" w:right="160" w:bottom="1360" w:left="420" w:header="838" w:footer="1169" w:gutter="0"/>
          <w:cols w:space="708"/>
        </w:sectPr>
      </w:pPr>
    </w:p>
    <w:p w:rsidR="00420826" w:rsidRDefault="00420826">
      <w:pPr>
        <w:pStyle w:val="GvdeMetni"/>
        <w:spacing w:before="5"/>
        <w:rPr>
          <w:sz w:val="23"/>
        </w:rPr>
      </w:pPr>
    </w:p>
    <w:p w:rsidR="00420826" w:rsidRDefault="00A37A85" w:rsidP="00981DC5">
      <w:pPr>
        <w:pStyle w:val="ListeParagraf"/>
        <w:numPr>
          <w:ilvl w:val="0"/>
          <w:numId w:val="2"/>
        </w:numPr>
        <w:tabs>
          <w:tab w:val="left" w:pos="1356"/>
          <w:tab w:val="left" w:pos="1357"/>
        </w:tabs>
        <w:spacing w:before="91"/>
        <w:rPr>
          <w:sz w:val="20"/>
        </w:rPr>
      </w:pPr>
      <w:bookmarkStart w:id="11" w:name="_bookmark52"/>
      <w:bookmarkEnd w:id="11"/>
      <w:r>
        <w:rPr>
          <w:sz w:val="20"/>
        </w:rPr>
        <w:t>Her Kilit uzmanın imzaladığı münhasırlık ve müsaitlik bildirimi (sadece hizmet alımları</w:t>
      </w:r>
      <w:r>
        <w:rPr>
          <w:spacing w:val="-6"/>
          <w:sz w:val="20"/>
        </w:rPr>
        <w:t xml:space="preserve"> </w:t>
      </w:r>
      <w:r>
        <w:rPr>
          <w:sz w:val="20"/>
        </w:rPr>
        <w:t>için)</w:t>
      </w:r>
    </w:p>
    <w:p w:rsidR="00420826" w:rsidRDefault="00420826">
      <w:pPr>
        <w:pStyle w:val="GvdeMetni"/>
        <w:spacing w:before="8"/>
      </w:pPr>
    </w:p>
    <w:p w:rsidR="00420826" w:rsidRDefault="00A37A85" w:rsidP="00981DC5">
      <w:pPr>
        <w:pStyle w:val="ListeParagraf"/>
        <w:numPr>
          <w:ilvl w:val="0"/>
          <w:numId w:val="2"/>
        </w:numPr>
        <w:tabs>
          <w:tab w:val="left" w:pos="1356"/>
          <w:tab w:val="left" w:pos="1357"/>
        </w:tabs>
        <w:spacing w:before="0"/>
        <w:ind w:right="1266"/>
        <w:rPr>
          <w:sz w:val="20"/>
        </w:rPr>
      </w:pPr>
      <w:r>
        <w:rPr>
          <w:sz w:val="20"/>
        </w:rPr>
        <w:t>İhalenin kazanılması halinde ödemelerin yatırılacağı banka hesabının ayrıntılarını içeren doldurulmuş mali kimlik</w:t>
      </w:r>
      <w:r>
        <w:rPr>
          <w:spacing w:val="-2"/>
          <w:sz w:val="20"/>
        </w:rPr>
        <w:t xml:space="preserve"> </w:t>
      </w:r>
      <w:r>
        <w:rPr>
          <w:sz w:val="20"/>
        </w:rPr>
        <w:t>formu</w:t>
      </w:r>
    </w:p>
    <w:p w:rsidR="00420826" w:rsidRDefault="00420826">
      <w:pPr>
        <w:pStyle w:val="GvdeMetni"/>
        <w:spacing w:before="11"/>
      </w:pPr>
    </w:p>
    <w:p w:rsidR="00420826" w:rsidRDefault="00A37A85" w:rsidP="00981DC5">
      <w:pPr>
        <w:pStyle w:val="ListeParagraf"/>
        <w:numPr>
          <w:ilvl w:val="0"/>
          <w:numId w:val="2"/>
        </w:numPr>
        <w:tabs>
          <w:tab w:val="left" w:pos="1356"/>
          <w:tab w:val="left" w:pos="1357"/>
        </w:tabs>
        <w:spacing w:before="0"/>
        <w:rPr>
          <w:sz w:val="20"/>
        </w:rPr>
      </w:pPr>
      <w:r>
        <w:rPr>
          <w:sz w:val="20"/>
        </w:rPr>
        <w:t>Doldurulmuş Tüzel Kişilik</w:t>
      </w:r>
      <w:r>
        <w:rPr>
          <w:spacing w:val="-4"/>
          <w:sz w:val="20"/>
        </w:rPr>
        <w:t xml:space="preserve"> </w:t>
      </w:r>
      <w:r>
        <w:rPr>
          <w:sz w:val="20"/>
        </w:rPr>
        <w:t>Formu</w:t>
      </w:r>
    </w:p>
    <w:p w:rsidR="00420826" w:rsidRDefault="00420826">
      <w:pPr>
        <w:pStyle w:val="GvdeMetni"/>
        <w:spacing w:before="10"/>
      </w:pPr>
    </w:p>
    <w:p w:rsidR="00420826" w:rsidRDefault="00A37A85">
      <w:pPr>
        <w:spacing w:before="1"/>
        <w:ind w:left="996"/>
        <w:rPr>
          <w:sz w:val="20"/>
        </w:rPr>
      </w:pPr>
      <w:r>
        <w:rPr>
          <w:sz w:val="20"/>
        </w:rPr>
        <w:t xml:space="preserve">Bu teklif, </w:t>
      </w:r>
      <w:r>
        <w:rPr>
          <w:b/>
          <w:sz w:val="20"/>
        </w:rPr>
        <w:t xml:space="preserve">İsteklilere Talimatların </w:t>
      </w:r>
      <w:r>
        <w:rPr>
          <w:sz w:val="20"/>
        </w:rPr>
        <w:t>25 inci maddesinde belirtilmiş olan geçerlilik süresince geçerlidir.</w:t>
      </w:r>
    </w:p>
    <w:p w:rsidR="00420826" w:rsidRDefault="00420826">
      <w:pPr>
        <w:pStyle w:val="GvdeMetni"/>
        <w:rPr>
          <w:sz w:val="22"/>
        </w:rPr>
      </w:pPr>
    </w:p>
    <w:p w:rsidR="00420826" w:rsidRDefault="00420826">
      <w:pPr>
        <w:pStyle w:val="GvdeMetni"/>
        <w:spacing w:before="10"/>
        <w:rPr>
          <w:sz w:val="18"/>
        </w:rPr>
      </w:pPr>
    </w:p>
    <w:p w:rsidR="00420826" w:rsidRDefault="00A37A85">
      <w:pPr>
        <w:pStyle w:val="GvdeMetni"/>
        <w:ind w:left="996"/>
      </w:pPr>
      <w:r>
        <w:t>İstekli adına.</w:t>
      </w:r>
    </w:p>
    <w:p w:rsidR="00420826" w:rsidRDefault="00420826">
      <w:pPr>
        <w:pStyle w:val="GvdeMetni"/>
      </w:pPr>
    </w:p>
    <w:p w:rsidR="00420826" w:rsidRDefault="00420826">
      <w:pPr>
        <w:pStyle w:val="GvdeMetni"/>
        <w:spacing w:before="3"/>
        <w:rPr>
          <w:sz w:val="10"/>
        </w:rPr>
      </w:pPr>
    </w:p>
    <w:tbl>
      <w:tblPr>
        <w:tblW w:w="0" w:type="auto"/>
        <w:tblInd w:w="15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8"/>
      </w:tblGrid>
      <w:tr w:rsidR="00420826">
        <w:trPr>
          <w:trHeight w:val="352"/>
        </w:trPr>
        <w:tc>
          <w:tcPr>
            <w:tcW w:w="1841" w:type="dxa"/>
            <w:shd w:val="clear" w:color="auto" w:fill="F1F1F1"/>
          </w:tcPr>
          <w:p w:rsidR="00420826" w:rsidRDefault="00A37A85">
            <w:pPr>
              <w:pStyle w:val="TableParagraph"/>
              <w:spacing w:before="2"/>
              <w:ind w:left="107"/>
              <w:rPr>
                <w:b/>
                <w:sz w:val="20"/>
              </w:rPr>
            </w:pPr>
            <w:r>
              <w:rPr>
                <w:b/>
                <w:sz w:val="20"/>
              </w:rPr>
              <w:t>Adı Soyadı</w:t>
            </w:r>
          </w:p>
        </w:tc>
        <w:tc>
          <w:tcPr>
            <w:tcW w:w="4388" w:type="dxa"/>
          </w:tcPr>
          <w:p w:rsidR="00420826" w:rsidRDefault="00420826">
            <w:pPr>
              <w:pStyle w:val="TableParagraph"/>
              <w:rPr>
                <w:sz w:val="18"/>
              </w:rPr>
            </w:pPr>
          </w:p>
        </w:tc>
      </w:tr>
      <w:tr w:rsidR="00420826">
        <w:trPr>
          <w:trHeight w:val="349"/>
        </w:trPr>
        <w:tc>
          <w:tcPr>
            <w:tcW w:w="1841" w:type="dxa"/>
            <w:shd w:val="clear" w:color="auto" w:fill="F1F1F1"/>
          </w:tcPr>
          <w:p w:rsidR="00420826" w:rsidRDefault="00A37A85">
            <w:pPr>
              <w:pStyle w:val="TableParagraph"/>
              <w:ind w:left="107"/>
              <w:rPr>
                <w:b/>
                <w:sz w:val="20"/>
              </w:rPr>
            </w:pPr>
            <w:r>
              <w:rPr>
                <w:b/>
                <w:sz w:val="20"/>
              </w:rPr>
              <w:t>İmza</w:t>
            </w:r>
          </w:p>
        </w:tc>
        <w:tc>
          <w:tcPr>
            <w:tcW w:w="4388" w:type="dxa"/>
          </w:tcPr>
          <w:p w:rsidR="00420826" w:rsidRDefault="00420826">
            <w:pPr>
              <w:pStyle w:val="TableParagraph"/>
              <w:rPr>
                <w:sz w:val="18"/>
              </w:rPr>
            </w:pPr>
          </w:p>
        </w:tc>
      </w:tr>
      <w:tr w:rsidR="00420826">
        <w:trPr>
          <w:trHeight w:val="349"/>
        </w:trPr>
        <w:tc>
          <w:tcPr>
            <w:tcW w:w="1841" w:type="dxa"/>
            <w:shd w:val="clear" w:color="auto" w:fill="F1F1F1"/>
          </w:tcPr>
          <w:p w:rsidR="00420826" w:rsidRDefault="00A37A85">
            <w:pPr>
              <w:pStyle w:val="TableParagraph"/>
              <w:ind w:left="107"/>
              <w:rPr>
                <w:b/>
                <w:sz w:val="20"/>
              </w:rPr>
            </w:pPr>
            <w:r>
              <w:rPr>
                <w:b/>
                <w:sz w:val="20"/>
              </w:rPr>
              <w:t>Tarih</w:t>
            </w:r>
          </w:p>
        </w:tc>
        <w:tc>
          <w:tcPr>
            <w:tcW w:w="4388" w:type="dxa"/>
          </w:tcPr>
          <w:p w:rsidR="00420826" w:rsidRDefault="00420826">
            <w:pPr>
              <w:pStyle w:val="TableParagraph"/>
              <w:rPr>
                <w:sz w:val="18"/>
              </w:rPr>
            </w:pPr>
          </w:p>
        </w:tc>
      </w:tr>
    </w:tbl>
    <w:p w:rsidR="00420826" w:rsidRDefault="00420826">
      <w:pPr>
        <w:rPr>
          <w:sz w:val="18"/>
        </w:rPr>
        <w:sectPr w:rsidR="00420826">
          <w:pgSz w:w="11910" w:h="16840"/>
          <w:pgMar w:top="1040" w:right="160" w:bottom="1360" w:left="420" w:header="838" w:footer="1169" w:gutter="0"/>
          <w:cols w:space="708"/>
        </w:sectPr>
      </w:pPr>
    </w:p>
    <w:p w:rsidR="00420826" w:rsidRDefault="00420826">
      <w:pPr>
        <w:pStyle w:val="GvdeMetni"/>
        <w:spacing w:before="4"/>
        <w:rPr>
          <w:sz w:val="23"/>
        </w:rPr>
      </w:pPr>
    </w:p>
    <w:p w:rsidR="00420826" w:rsidRDefault="00A37A85">
      <w:pPr>
        <w:pStyle w:val="Balk1"/>
        <w:spacing w:before="90"/>
        <w:ind w:left="0" w:right="260"/>
        <w:jc w:val="center"/>
      </w:pPr>
      <w:r>
        <w:rPr>
          <w:b w:val="0"/>
          <w:spacing w:val="-60"/>
          <w:u w:val="thick"/>
        </w:rPr>
        <w:t xml:space="preserve"> </w:t>
      </w:r>
      <w:r>
        <w:rPr>
          <w:u w:val="thick"/>
        </w:rPr>
        <w:t>Beyanname Formatı</w:t>
      </w:r>
    </w:p>
    <w:p w:rsidR="00420826" w:rsidRDefault="00420826">
      <w:pPr>
        <w:pStyle w:val="GvdeMetni"/>
        <w:rPr>
          <w:b/>
        </w:rPr>
      </w:pPr>
    </w:p>
    <w:p w:rsidR="00420826" w:rsidRDefault="00420826">
      <w:pPr>
        <w:pStyle w:val="GvdeMetni"/>
        <w:spacing w:before="2"/>
        <w:rPr>
          <w:b/>
          <w:sz w:val="17"/>
        </w:rPr>
      </w:pPr>
    </w:p>
    <w:p w:rsidR="00420826" w:rsidRDefault="00A37A85">
      <w:pPr>
        <w:pStyle w:val="Balk2"/>
        <w:spacing w:before="91"/>
        <w:ind w:left="2549"/>
      </w:pPr>
      <w:r>
        <w:t>(Teklif teslim formunun 3. Maddesinde belirtilen beyanname formatı)</w:t>
      </w:r>
    </w:p>
    <w:p w:rsidR="00420826" w:rsidRDefault="00420826">
      <w:pPr>
        <w:pStyle w:val="GvdeMetni"/>
        <w:rPr>
          <w:b/>
        </w:rPr>
      </w:pPr>
    </w:p>
    <w:p w:rsidR="00420826" w:rsidRDefault="00420826">
      <w:pPr>
        <w:pStyle w:val="GvdeMetni"/>
        <w:spacing w:before="8"/>
        <w:rPr>
          <w:b/>
        </w:rPr>
      </w:pPr>
    </w:p>
    <w:p w:rsidR="00420826" w:rsidRDefault="00A37A85">
      <w:pPr>
        <w:ind w:left="3255"/>
        <w:rPr>
          <w:i/>
          <w:sz w:val="20"/>
        </w:rPr>
      </w:pPr>
      <w:r>
        <w:rPr>
          <w:w w:val="99"/>
          <w:sz w:val="20"/>
          <w:shd w:val="clear" w:color="auto" w:fill="D2D2D2"/>
        </w:rPr>
        <w:t xml:space="preserve"> </w:t>
      </w:r>
      <w:r>
        <w:rPr>
          <w:i/>
          <w:sz w:val="20"/>
          <w:shd w:val="clear" w:color="auto" w:fill="D2D2D2"/>
        </w:rPr>
        <w:t>&lt;Tüzel kişiliğin antetli kağıdına yazılarak sunulacaktır&gt;</w:t>
      </w:r>
    </w:p>
    <w:p w:rsidR="00420826" w:rsidRDefault="00420826">
      <w:pPr>
        <w:pStyle w:val="GvdeMetni"/>
        <w:rPr>
          <w:i/>
        </w:rPr>
      </w:pPr>
    </w:p>
    <w:p w:rsidR="00420826" w:rsidRDefault="00420826">
      <w:pPr>
        <w:pStyle w:val="GvdeMetni"/>
        <w:rPr>
          <w:i/>
        </w:rPr>
      </w:pPr>
    </w:p>
    <w:p w:rsidR="00420826" w:rsidRDefault="00420826">
      <w:pPr>
        <w:pStyle w:val="GvdeMetni"/>
        <w:spacing w:before="6"/>
        <w:rPr>
          <w:i/>
          <w:sz w:val="23"/>
        </w:rPr>
      </w:pPr>
    </w:p>
    <w:p w:rsidR="00420826" w:rsidRDefault="00A37A85">
      <w:pPr>
        <w:pStyle w:val="GvdeMetni"/>
        <w:spacing w:before="91"/>
        <w:ind w:left="996"/>
      </w:pPr>
      <w:r>
        <w:rPr>
          <w:shd w:val="clear" w:color="auto" w:fill="D2D2D2"/>
        </w:rPr>
        <w:t>&lt;Tarih&gt;</w:t>
      </w:r>
    </w:p>
    <w:p w:rsidR="00420826" w:rsidRDefault="00A37A85">
      <w:pPr>
        <w:pStyle w:val="GvdeMetni"/>
        <w:spacing w:before="120"/>
        <w:ind w:left="996"/>
      </w:pPr>
      <w:r>
        <w:rPr>
          <w:shd w:val="clear" w:color="auto" w:fill="D2D2D2"/>
        </w:rPr>
        <w:t>&lt;Sözleşme Makamı (Yararlanıcı)nın ismi ve adresi&gt;</w:t>
      </w:r>
    </w:p>
    <w:p w:rsidR="00420826" w:rsidRDefault="00A37A85">
      <w:pPr>
        <w:spacing w:before="118" w:line="302" w:lineRule="auto"/>
        <w:ind w:left="996" w:right="7894"/>
        <w:rPr>
          <w:sz w:val="20"/>
        </w:rPr>
      </w:pPr>
      <w:r>
        <w:rPr>
          <w:b/>
          <w:sz w:val="20"/>
        </w:rPr>
        <w:t xml:space="preserve">Referansınız: </w:t>
      </w:r>
      <w:r>
        <w:rPr>
          <w:sz w:val="20"/>
          <w:shd w:val="clear" w:color="auto" w:fill="D2D2D2"/>
        </w:rPr>
        <w:t>&lt; Davet tarihi&gt;</w:t>
      </w:r>
      <w:r>
        <w:rPr>
          <w:sz w:val="20"/>
        </w:rPr>
        <w:t xml:space="preserve"> Sayın Yetkili,</w:t>
      </w:r>
    </w:p>
    <w:p w:rsidR="00420826" w:rsidRDefault="00420826">
      <w:pPr>
        <w:pStyle w:val="GvdeMetni"/>
        <w:spacing w:before="5"/>
        <w:rPr>
          <w:sz w:val="25"/>
        </w:rPr>
      </w:pPr>
    </w:p>
    <w:p w:rsidR="00420826" w:rsidRDefault="00A37A85">
      <w:pPr>
        <w:pStyle w:val="Balk2"/>
        <w:spacing w:before="0"/>
      </w:pPr>
      <w:r>
        <w:t>TEKLİF SAHİBİNİN BEYANI</w:t>
      </w:r>
    </w:p>
    <w:p w:rsidR="00420826" w:rsidRDefault="00420826">
      <w:pPr>
        <w:pStyle w:val="GvdeMetni"/>
        <w:spacing w:before="7"/>
        <w:rPr>
          <w:b/>
          <w:sz w:val="22"/>
        </w:rPr>
      </w:pPr>
    </w:p>
    <w:p w:rsidR="00420826" w:rsidRDefault="00A37A85">
      <w:pPr>
        <w:pStyle w:val="GvdeMetni"/>
        <w:spacing w:before="91"/>
        <w:ind w:left="996"/>
      </w:pPr>
      <w:r>
        <w:t xml:space="preserve">Yukarıda belirtilen ihale davet mektubunuza atfen, biz, </w:t>
      </w:r>
      <w:r>
        <w:rPr>
          <w:shd w:val="clear" w:color="auto" w:fill="D2D2D2"/>
        </w:rPr>
        <w:t>&lt;Tüzel kişiliğin ad(lar)ı&gt;</w:t>
      </w:r>
      <w:r>
        <w:t xml:space="preserve"> olarak,</w:t>
      </w:r>
    </w:p>
    <w:p w:rsidR="00420826" w:rsidRDefault="00420826">
      <w:pPr>
        <w:pStyle w:val="GvdeMetni"/>
        <w:spacing w:before="8"/>
        <w:rPr>
          <w:sz w:val="21"/>
        </w:rPr>
      </w:pPr>
    </w:p>
    <w:p w:rsidR="00420826" w:rsidRDefault="00A37A85" w:rsidP="00981DC5">
      <w:pPr>
        <w:pStyle w:val="ListeParagraf"/>
        <w:numPr>
          <w:ilvl w:val="0"/>
          <w:numId w:val="1"/>
        </w:numPr>
        <w:tabs>
          <w:tab w:val="left" w:pos="1356"/>
          <w:tab w:val="left" w:pos="1357"/>
        </w:tabs>
        <w:spacing w:before="99"/>
        <w:ind w:right="1256"/>
        <w:rPr>
          <w:sz w:val="20"/>
        </w:rPr>
      </w:pPr>
      <w:r>
        <w:rPr>
          <w:sz w:val="20"/>
        </w:rPr>
        <w:t>İşbu teklifi bu ihale için &lt;</w:t>
      </w:r>
      <w:r>
        <w:rPr>
          <w:sz w:val="20"/>
          <w:shd w:val="clear" w:color="auto" w:fill="D2D2D2"/>
        </w:rPr>
        <w:t>liderliği tarafımızca üstlenilmiş olarak / bireysel olarak</w:t>
      </w:r>
      <w:r>
        <w:rPr>
          <w:sz w:val="20"/>
        </w:rPr>
        <w:t>&gt; sunduğumuzu ve aynı ihaleye verilen tekliflerde başka bir şekil ve formda katılımcı</w:t>
      </w:r>
      <w:r>
        <w:rPr>
          <w:spacing w:val="3"/>
          <w:sz w:val="20"/>
        </w:rPr>
        <w:t xml:space="preserve"> </w:t>
      </w:r>
      <w:r>
        <w:rPr>
          <w:sz w:val="20"/>
        </w:rPr>
        <w:t>olmadığımızı;</w:t>
      </w:r>
    </w:p>
    <w:p w:rsidR="00420826" w:rsidRDefault="00A37A85" w:rsidP="00981DC5">
      <w:pPr>
        <w:pStyle w:val="ListeParagraf"/>
        <w:numPr>
          <w:ilvl w:val="0"/>
          <w:numId w:val="1"/>
        </w:numPr>
        <w:tabs>
          <w:tab w:val="left" w:pos="1356"/>
          <w:tab w:val="left" w:pos="1357"/>
        </w:tabs>
        <w:spacing w:before="60"/>
        <w:ind w:right="1263"/>
        <w:rPr>
          <w:sz w:val="20"/>
        </w:rPr>
      </w:pPr>
      <w:r>
        <w:rPr>
          <w:sz w:val="20"/>
        </w:rPr>
        <w:t>İsteklilere Talimatlarda sayılan, ihalelere katılımcı olmamızı engelleyen durumlardan birine dahil olmadığımızı;</w:t>
      </w:r>
    </w:p>
    <w:p w:rsidR="00420826" w:rsidRDefault="00A37A85" w:rsidP="00981DC5">
      <w:pPr>
        <w:pStyle w:val="ListeParagraf"/>
        <w:numPr>
          <w:ilvl w:val="0"/>
          <w:numId w:val="1"/>
        </w:numPr>
        <w:tabs>
          <w:tab w:val="left" w:pos="1357"/>
        </w:tabs>
        <w:spacing w:before="58"/>
        <w:ind w:right="1262"/>
        <w:jc w:val="both"/>
        <w:rPr>
          <w:sz w:val="20"/>
        </w:rPr>
      </w:pPr>
      <w:r>
        <w:rPr>
          <w:sz w:val="20"/>
        </w:rPr>
        <w:t>İsteklilere</w:t>
      </w:r>
      <w:r>
        <w:rPr>
          <w:spacing w:val="-16"/>
          <w:sz w:val="20"/>
        </w:rPr>
        <w:t xml:space="preserve"> </w:t>
      </w:r>
      <w:r>
        <w:rPr>
          <w:sz w:val="20"/>
        </w:rPr>
        <w:t>Talimatlarda</w:t>
      </w:r>
      <w:r>
        <w:rPr>
          <w:spacing w:val="-16"/>
          <w:sz w:val="20"/>
        </w:rPr>
        <w:t xml:space="preserve"> </w:t>
      </w:r>
      <w:r>
        <w:rPr>
          <w:sz w:val="20"/>
        </w:rPr>
        <w:t>açıklanan</w:t>
      </w:r>
      <w:r>
        <w:rPr>
          <w:spacing w:val="-14"/>
          <w:sz w:val="20"/>
        </w:rPr>
        <w:t xml:space="preserve"> </w:t>
      </w:r>
      <w:r>
        <w:rPr>
          <w:sz w:val="20"/>
        </w:rPr>
        <w:t>yasak</w:t>
      </w:r>
      <w:r>
        <w:rPr>
          <w:spacing w:val="-17"/>
          <w:sz w:val="20"/>
        </w:rPr>
        <w:t xml:space="preserve"> </w:t>
      </w:r>
      <w:r>
        <w:rPr>
          <w:sz w:val="20"/>
        </w:rPr>
        <w:t>fiil</w:t>
      </w:r>
      <w:r>
        <w:rPr>
          <w:spacing w:val="-16"/>
          <w:sz w:val="20"/>
        </w:rPr>
        <w:t xml:space="preserve"> </w:t>
      </w:r>
      <w:r>
        <w:rPr>
          <w:sz w:val="20"/>
        </w:rPr>
        <w:t>ve</w:t>
      </w:r>
      <w:r>
        <w:rPr>
          <w:spacing w:val="-16"/>
          <w:sz w:val="20"/>
        </w:rPr>
        <w:t xml:space="preserve"> </w:t>
      </w:r>
      <w:r>
        <w:rPr>
          <w:sz w:val="20"/>
        </w:rPr>
        <w:t>davranışlarda</w:t>
      </w:r>
      <w:r>
        <w:rPr>
          <w:spacing w:val="-13"/>
          <w:sz w:val="20"/>
        </w:rPr>
        <w:t xml:space="preserve"> </w:t>
      </w:r>
      <w:r>
        <w:rPr>
          <w:sz w:val="20"/>
        </w:rPr>
        <w:t>bulunmayacağımızı</w:t>
      </w:r>
      <w:r>
        <w:rPr>
          <w:spacing w:val="-14"/>
          <w:sz w:val="20"/>
        </w:rPr>
        <w:t xml:space="preserve"> </w:t>
      </w:r>
      <w:r>
        <w:rPr>
          <w:sz w:val="20"/>
        </w:rPr>
        <w:t>ve</w:t>
      </w:r>
      <w:r>
        <w:rPr>
          <w:spacing w:val="-16"/>
          <w:sz w:val="20"/>
        </w:rPr>
        <w:t xml:space="preserve"> </w:t>
      </w:r>
      <w:r>
        <w:rPr>
          <w:sz w:val="20"/>
        </w:rPr>
        <w:t>etik</w:t>
      </w:r>
      <w:r>
        <w:rPr>
          <w:spacing w:val="-15"/>
          <w:sz w:val="20"/>
        </w:rPr>
        <w:t xml:space="preserve"> </w:t>
      </w:r>
      <w:r>
        <w:rPr>
          <w:sz w:val="20"/>
        </w:rPr>
        <w:t>kurallara</w:t>
      </w:r>
      <w:r>
        <w:rPr>
          <w:spacing w:val="-16"/>
          <w:sz w:val="20"/>
        </w:rPr>
        <w:t xml:space="preserve"> </w:t>
      </w:r>
      <w:r>
        <w:rPr>
          <w:sz w:val="20"/>
        </w:rPr>
        <w:t>uyacağımızı ve özellikle teklif teslim dönemi içerisinde diğer adaylar ya da ihale kapsamındaki kimselerle mevcut ya da potansiyel hiçbir çıkar çatışması ya da bağlantı içinde</w:t>
      </w:r>
      <w:r>
        <w:rPr>
          <w:spacing w:val="-2"/>
          <w:sz w:val="20"/>
        </w:rPr>
        <w:t xml:space="preserve"> </w:t>
      </w:r>
      <w:r>
        <w:rPr>
          <w:sz w:val="20"/>
        </w:rPr>
        <w:t>olmadığımızı;</w:t>
      </w:r>
    </w:p>
    <w:p w:rsidR="00420826" w:rsidRDefault="00A37A85" w:rsidP="00981DC5">
      <w:pPr>
        <w:pStyle w:val="ListeParagraf"/>
        <w:numPr>
          <w:ilvl w:val="0"/>
          <w:numId w:val="1"/>
        </w:numPr>
        <w:tabs>
          <w:tab w:val="left" w:pos="1356"/>
          <w:tab w:val="left" w:pos="1357"/>
        </w:tabs>
        <w:spacing w:before="61"/>
        <w:rPr>
          <w:sz w:val="20"/>
        </w:rPr>
      </w:pPr>
      <w:r>
        <w:rPr>
          <w:sz w:val="20"/>
        </w:rPr>
        <w:t>Başvuru formunda yalnızca kendi tüzel kişiliğimizin kaynak ve deneyimine dair bilgiyi</w:t>
      </w:r>
      <w:r>
        <w:rPr>
          <w:spacing w:val="-3"/>
          <w:sz w:val="20"/>
        </w:rPr>
        <w:t xml:space="preserve"> </w:t>
      </w:r>
      <w:r>
        <w:rPr>
          <w:sz w:val="20"/>
        </w:rPr>
        <w:t>sağladığımızı;</w:t>
      </w:r>
    </w:p>
    <w:p w:rsidR="00420826" w:rsidRDefault="00A37A85" w:rsidP="00981DC5">
      <w:pPr>
        <w:pStyle w:val="ListeParagraf"/>
        <w:numPr>
          <w:ilvl w:val="0"/>
          <w:numId w:val="1"/>
        </w:numPr>
        <w:tabs>
          <w:tab w:val="left" w:pos="1356"/>
          <w:tab w:val="left" w:pos="1357"/>
        </w:tabs>
        <w:spacing w:before="59"/>
        <w:ind w:right="1263"/>
        <w:rPr>
          <w:sz w:val="20"/>
        </w:rPr>
      </w:pPr>
      <w:r>
        <w:rPr>
          <w:sz w:val="20"/>
        </w:rPr>
        <w:t>Teklif</w:t>
      </w:r>
      <w:r>
        <w:rPr>
          <w:spacing w:val="-14"/>
          <w:sz w:val="20"/>
        </w:rPr>
        <w:t xml:space="preserve"> </w:t>
      </w:r>
      <w:r>
        <w:rPr>
          <w:sz w:val="20"/>
        </w:rPr>
        <w:t>süreci</w:t>
      </w:r>
      <w:r>
        <w:rPr>
          <w:spacing w:val="-10"/>
          <w:sz w:val="20"/>
        </w:rPr>
        <w:t xml:space="preserve"> </w:t>
      </w:r>
      <w:r>
        <w:rPr>
          <w:sz w:val="20"/>
        </w:rPr>
        <w:t>ya</w:t>
      </w:r>
      <w:r>
        <w:rPr>
          <w:spacing w:val="-12"/>
          <w:sz w:val="20"/>
        </w:rPr>
        <w:t xml:space="preserve"> </w:t>
      </w:r>
      <w:r>
        <w:rPr>
          <w:sz w:val="20"/>
        </w:rPr>
        <w:t>da</w:t>
      </w:r>
      <w:r>
        <w:rPr>
          <w:spacing w:val="-12"/>
          <w:sz w:val="20"/>
        </w:rPr>
        <w:t xml:space="preserve"> </w:t>
      </w:r>
      <w:r>
        <w:rPr>
          <w:sz w:val="20"/>
        </w:rPr>
        <w:t>sözleşmenin</w:t>
      </w:r>
      <w:r>
        <w:rPr>
          <w:spacing w:val="-14"/>
          <w:sz w:val="20"/>
        </w:rPr>
        <w:t xml:space="preserve"> </w:t>
      </w:r>
      <w:r>
        <w:rPr>
          <w:sz w:val="20"/>
        </w:rPr>
        <w:t>uygulanmasının</w:t>
      </w:r>
      <w:r>
        <w:rPr>
          <w:spacing w:val="-11"/>
          <w:sz w:val="20"/>
        </w:rPr>
        <w:t xml:space="preserve"> </w:t>
      </w:r>
      <w:r>
        <w:rPr>
          <w:sz w:val="20"/>
        </w:rPr>
        <w:t>herhangi</w:t>
      </w:r>
      <w:r>
        <w:rPr>
          <w:spacing w:val="-13"/>
          <w:sz w:val="20"/>
        </w:rPr>
        <w:t xml:space="preserve"> </w:t>
      </w:r>
      <w:r>
        <w:rPr>
          <w:sz w:val="20"/>
        </w:rPr>
        <w:t>bir</w:t>
      </w:r>
      <w:r>
        <w:rPr>
          <w:spacing w:val="-10"/>
          <w:sz w:val="20"/>
        </w:rPr>
        <w:t xml:space="preserve"> </w:t>
      </w:r>
      <w:r>
        <w:rPr>
          <w:sz w:val="20"/>
        </w:rPr>
        <w:t>aşamasında,</w:t>
      </w:r>
      <w:r>
        <w:rPr>
          <w:spacing w:val="-12"/>
          <w:sz w:val="20"/>
        </w:rPr>
        <w:t xml:space="preserve"> </w:t>
      </w:r>
      <w:r>
        <w:rPr>
          <w:sz w:val="20"/>
        </w:rPr>
        <w:t>üstte</w:t>
      </w:r>
      <w:r>
        <w:rPr>
          <w:spacing w:val="-13"/>
          <w:sz w:val="20"/>
        </w:rPr>
        <w:t xml:space="preserve"> </w:t>
      </w:r>
      <w:r>
        <w:rPr>
          <w:sz w:val="20"/>
        </w:rPr>
        <w:t>belirtilen</w:t>
      </w:r>
      <w:r>
        <w:rPr>
          <w:spacing w:val="-14"/>
          <w:sz w:val="20"/>
        </w:rPr>
        <w:t xml:space="preserve"> </w:t>
      </w:r>
      <w:r>
        <w:rPr>
          <w:sz w:val="20"/>
        </w:rPr>
        <w:t>durumlarda</w:t>
      </w:r>
      <w:r>
        <w:rPr>
          <w:spacing w:val="-12"/>
          <w:sz w:val="20"/>
        </w:rPr>
        <w:t xml:space="preserve"> </w:t>
      </w:r>
      <w:r>
        <w:rPr>
          <w:sz w:val="20"/>
        </w:rPr>
        <w:t>herhangi bir değişiklik olması halinde, Sözleşme Makamını hemen bilgilendireceğimizi</w:t>
      </w:r>
      <w:r>
        <w:rPr>
          <w:spacing w:val="-3"/>
          <w:sz w:val="20"/>
        </w:rPr>
        <w:t xml:space="preserve"> </w:t>
      </w:r>
      <w:r>
        <w:rPr>
          <w:sz w:val="20"/>
        </w:rPr>
        <w:t>ve</w:t>
      </w:r>
    </w:p>
    <w:p w:rsidR="00420826" w:rsidRDefault="00A37A85" w:rsidP="00981DC5">
      <w:pPr>
        <w:pStyle w:val="ListeParagraf"/>
        <w:numPr>
          <w:ilvl w:val="0"/>
          <w:numId w:val="1"/>
        </w:numPr>
        <w:tabs>
          <w:tab w:val="left" w:pos="1356"/>
          <w:tab w:val="left" w:pos="1357"/>
        </w:tabs>
        <w:spacing w:before="59"/>
        <w:ind w:right="1268"/>
        <w:rPr>
          <w:sz w:val="20"/>
        </w:rPr>
      </w:pPr>
      <w:r>
        <w:rPr>
          <w:sz w:val="20"/>
        </w:rPr>
        <w:t>Bu teklif sürecinde kasti olarak verilen herhangi bir yanlış ya da eksik bilginin, bu ihaleden ya da Kalkınma Ajansları tarafından finanse edilen diğer ihalelerden hariç tutulmamızla sonuçlanacağını kabul</w:t>
      </w:r>
      <w:r>
        <w:rPr>
          <w:spacing w:val="-25"/>
          <w:sz w:val="20"/>
        </w:rPr>
        <w:t xml:space="preserve"> </w:t>
      </w:r>
      <w:r>
        <w:rPr>
          <w:sz w:val="20"/>
        </w:rPr>
        <w:t>ettiğimizi,</w:t>
      </w:r>
    </w:p>
    <w:p w:rsidR="00420826" w:rsidRDefault="00A37A85">
      <w:pPr>
        <w:pStyle w:val="GvdeMetni"/>
        <w:spacing w:before="60"/>
        <w:ind w:left="996"/>
      </w:pPr>
      <w:r>
        <w:t>beyan ederiz.</w:t>
      </w:r>
    </w:p>
    <w:p w:rsidR="00420826" w:rsidRDefault="00420826">
      <w:pPr>
        <w:pStyle w:val="GvdeMetni"/>
        <w:spacing w:before="5"/>
        <w:rPr>
          <w:sz w:val="30"/>
        </w:rPr>
      </w:pPr>
    </w:p>
    <w:p w:rsidR="00420826" w:rsidRDefault="00A37A85">
      <w:pPr>
        <w:pStyle w:val="GvdeMetni"/>
        <w:spacing w:before="1"/>
        <w:ind w:left="996" w:right="1261"/>
        <w:jc w:val="both"/>
      </w:pPr>
      <w:r>
        <w:t>Teklifimizin kabulü halinde, gerekirse, İsteklilere Talimatlarda açıklanan ihale dışı bırakılma durumlarından herhangi</w:t>
      </w:r>
      <w:r>
        <w:rPr>
          <w:spacing w:val="-6"/>
        </w:rPr>
        <w:t xml:space="preserve"> </w:t>
      </w:r>
      <w:r>
        <w:t>birine</w:t>
      </w:r>
      <w:r>
        <w:rPr>
          <w:spacing w:val="-5"/>
        </w:rPr>
        <w:t xml:space="preserve"> </w:t>
      </w:r>
      <w:r>
        <w:t>dahil</w:t>
      </w:r>
      <w:r>
        <w:rPr>
          <w:spacing w:val="-6"/>
        </w:rPr>
        <w:t xml:space="preserve"> </w:t>
      </w:r>
      <w:r>
        <w:t>olmadığımızı,</w:t>
      </w:r>
      <w:r>
        <w:rPr>
          <w:spacing w:val="-3"/>
        </w:rPr>
        <w:t xml:space="preserve"> </w:t>
      </w:r>
      <w:r>
        <w:t>yasal</w:t>
      </w:r>
      <w:r>
        <w:rPr>
          <w:spacing w:val="-6"/>
        </w:rPr>
        <w:t xml:space="preserve"> </w:t>
      </w:r>
      <w:r>
        <w:t>belgelerle</w:t>
      </w:r>
      <w:r>
        <w:rPr>
          <w:spacing w:val="-5"/>
        </w:rPr>
        <w:t xml:space="preserve"> </w:t>
      </w:r>
      <w:r>
        <w:t>ispatlamayı</w:t>
      </w:r>
      <w:r>
        <w:rPr>
          <w:spacing w:val="-6"/>
        </w:rPr>
        <w:t xml:space="preserve"> </w:t>
      </w:r>
      <w:r>
        <w:t>taahhüt</w:t>
      </w:r>
      <w:r>
        <w:rPr>
          <w:spacing w:val="-5"/>
        </w:rPr>
        <w:t xml:space="preserve"> </w:t>
      </w:r>
      <w:r>
        <w:t>ediyoruz.</w:t>
      </w:r>
      <w:r>
        <w:rPr>
          <w:spacing w:val="-5"/>
        </w:rPr>
        <w:t xml:space="preserve"> </w:t>
      </w:r>
      <w:r>
        <w:t>Formların</w:t>
      </w:r>
      <w:r>
        <w:rPr>
          <w:spacing w:val="-7"/>
        </w:rPr>
        <w:t xml:space="preserve"> </w:t>
      </w:r>
      <w:r>
        <w:t>ve</w:t>
      </w:r>
      <w:r>
        <w:rPr>
          <w:spacing w:val="-5"/>
        </w:rPr>
        <w:t xml:space="preserve"> </w:t>
      </w:r>
      <w:r>
        <w:t>delil</w:t>
      </w:r>
      <w:r>
        <w:rPr>
          <w:spacing w:val="-4"/>
        </w:rPr>
        <w:t xml:space="preserve"> </w:t>
      </w:r>
      <w:r>
        <w:t>niteliğindeki belgelerin üzerlerindeki tarih, son teklif teslim tarihinin 180 gün öncesinden daha eskiye ait</w:t>
      </w:r>
      <w:r>
        <w:rPr>
          <w:spacing w:val="-22"/>
        </w:rPr>
        <w:t xml:space="preserve"> </w:t>
      </w:r>
      <w:r>
        <w:t>olmayacaktır.</w:t>
      </w:r>
    </w:p>
    <w:p w:rsidR="00420826" w:rsidRDefault="00A37A85">
      <w:pPr>
        <w:pStyle w:val="GvdeMetni"/>
        <w:spacing w:before="119"/>
        <w:ind w:left="996" w:right="1172"/>
      </w:pPr>
      <w:r>
        <w:t>İstendiği takdirde, bu ihale dosyasında belirtilen teklif için gerekli seçim kriterleri ile ilgili, mali ve ekonomik durumumuzun sürekliliği ve teknik - mesleki kapasitemiz hakkında kanıt sağlamayı taahhüt ediyoruz.</w:t>
      </w:r>
    </w:p>
    <w:p w:rsidR="00420826" w:rsidRDefault="00A37A85">
      <w:pPr>
        <w:pStyle w:val="GvdeMetni"/>
        <w:spacing w:before="120"/>
        <w:ind w:left="996" w:right="1172"/>
      </w:pPr>
      <w:r>
        <w:t>İhale kararının bildirilmesinden sonra, 15 takvim günü içinde bu kanıtı sağlayamamamız ya da eksik / yanlış bilgi vermiş olmamız durumunda ihale kararının hükümsüz sayılacağından haberdar olduğumuzu bildiririz.</w:t>
      </w:r>
    </w:p>
    <w:p w:rsidR="00420826" w:rsidRDefault="00A37A85">
      <w:pPr>
        <w:pStyle w:val="GvdeMetni"/>
        <w:spacing w:before="61"/>
        <w:ind w:left="996"/>
      </w:pPr>
      <w:r>
        <w:t>Saygılarımla</w:t>
      </w:r>
    </w:p>
    <w:p w:rsidR="00420826" w:rsidRDefault="00420826">
      <w:pPr>
        <w:pStyle w:val="GvdeMetni"/>
        <w:spacing w:before="5"/>
        <w:rPr>
          <w:sz w:val="22"/>
        </w:rPr>
      </w:pPr>
    </w:p>
    <w:p w:rsidR="00420826" w:rsidRDefault="00A37A85">
      <w:pPr>
        <w:pStyle w:val="GvdeMetni"/>
        <w:spacing w:before="91"/>
        <w:ind w:left="996"/>
      </w:pPr>
      <w:r>
        <w:rPr>
          <w:shd w:val="clear" w:color="auto" w:fill="D2D2D2"/>
        </w:rPr>
        <w:t>&lt;Tüzel kişiliğin yetkili temsilcisinin imzası&gt;</w:t>
      </w:r>
    </w:p>
    <w:p w:rsidR="00420826" w:rsidRDefault="00A37A85" w:rsidP="004176B6">
      <w:pPr>
        <w:pStyle w:val="GvdeMetni"/>
        <w:spacing w:before="61"/>
        <w:ind w:left="996"/>
        <w:rPr>
          <w:sz w:val="23"/>
        </w:rPr>
      </w:pPr>
      <w:r>
        <w:rPr>
          <w:shd w:val="clear" w:color="auto" w:fill="D2D2D2"/>
        </w:rPr>
        <w:t>&lt;Tüzel kişiliğin yetkili temsilcisinin adı ve unvanı &gt;</w:t>
      </w:r>
    </w:p>
    <w:sectPr w:rsidR="00420826">
      <w:headerReference w:type="default" r:id="rId14"/>
      <w:pgSz w:w="11910" w:h="16840"/>
      <w:pgMar w:top="1040" w:right="160" w:bottom="1360" w:left="420" w:header="838" w:footer="11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23" w:rsidRDefault="003F1E23">
      <w:r>
        <w:separator/>
      </w:r>
    </w:p>
  </w:endnote>
  <w:endnote w:type="continuationSeparator" w:id="0">
    <w:p w:rsidR="003F1E23" w:rsidRDefault="003F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Narrow">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1" w:rsidRDefault="00AA5DB1">
    <w:pPr>
      <w:pStyle w:val="GvdeMetni"/>
      <w:spacing w:line="14" w:lineRule="auto"/>
    </w:pPr>
    <w:r>
      <w:rPr>
        <w:noProof/>
        <w:lang w:val="en-GB" w:eastAsia="en-GB" w:bidi="ar-SA"/>
      </w:rPr>
      <mc:AlternateContent>
        <mc:Choice Requires="wps">
          <w:drawing>
            <wp:anchor distT="0" distB="0" distL="114300" distR="114300" simplePos="0" relativeHeight="502934144" behindDoc="1" locked="0" layoutInCell="1" allowOverlap="1" wp14:anchorId="5727CCA3" wp14:editId="2CE270D8">
              <wp:simplePos x="0" y="0"/>
              <wp:positionH relativeFrom="page">
                <wp:posOffset>3869055</wp:posOffset>
              </wp:positionH>
              <wp:positionV relativeFrom="page">
                <wp:posOffset>9810750</wp:posOffset>
              </wp:positionV>
              <wp:extent cx="279400" cy="194310"/>
              <wp:effectExtent l="1905" t="0" r="444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B1" w:rsidRDefault="00AA5DB1">
                          <w:pPr>
                            <w:spacing w:before="10"/>
                            <w:ind w:left="40"/>
                            <w:rPr>
                              <w:sz w:val="24"/>
                            </w:rPr>
                          </w:pPr>
                          <w:r>
                            <w:fldChar w:fldCharType="begin"/>
                          </w:r>
                          <w:r>
                            <w:rPr>
                              <w:sz w:val="24"/>
                            </w:rPr>
                            <w:instrText xml:space="preserve"> PAGE </w:instrText>
                          </w:r>
                          <w:r>
                            <w:fldChar w:fldCharType="separate"/>
                          </w:r>
                          <w:r w:rsidR="00BB648D">
                            <w:rPr>
                              <w:noProof/>
                              <w:sz w:val="24"/>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7CCA3" id="_x0000_t202" coordsize="21600,21600" o:spt="202" path="m,l,21600r21600,l21600,xe">
              <v:stroke joinstyle="miter"/>
              <v:path gradientshapeok="t" o:connecttype="rect"/>
            </v:shapetype>
            <v:shape id="Text Box 18" o:spid="_x0000_s1059" type="#_x0000_t202" style="position:absolute;margin-left:304.65pt;margin-top:772.5pt;width:22pt;height:15.3pt;z-index:-3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1z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" filled="f" stroked="f">
              <v:textbox inset="0,0,0,0">
                <w:txbxContent>
                  <w:p w:rsidR="00AA5DB1" w:rsidRDefault="00AA5DB1">
                    <w:pPr>
                      <w:spacing w:before="10"/>
                      <w:ind w:left="40"/>
                      <w:rPr>
                        <w:sz w:val="24"/>
                      </w:rPr>
                    </w:pPr>
                    <w:r>
                      <w:fldChar w:fldCharType="begin"/>
                    </w:r>
                    <w:r>
                      <w:rPr>
                        <w:sz w:val="24"/>
                      </w:rPr>
                      <w:instrText xml:space="preserve"> PAGE </w:instrText>
                    </w:r>
                    <w:r>
                      <w:fldChar w:fldCharType="separate"/>
                    </w:r>
                    <w:r w:rsidR="00BB648D">
                      <w:rPr>
                        <w:noProof/>
                        <w:sz w:val="24"/>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23" w:rsidRDefault="003F1E23">
      <w:r>
        <w:t xml:space="preserve">                 </w:t>
      </w:r>
      <w:r>
        <w:separator/>
      </w:r>
    </w:p>
  </w:footnote>
  <w:footnote w:type="continuationSeparator" w:id="0">
    <w:p w:rsidR="003F1E23" w:rsidRDefault="003F1E23">
      <w:r>
        <w:continuationSeparator/>
      </w:r>
    </w:p>
  </w:footnote>
  <w:footnote w:id="1">
    <w:p w:rsidR="00AA5DB1" w:rsidRDefault="00AA5DB1" w:rsidP="00B96DE8">
      <w:pPr>
        <w:pStyle w:val="DipnotMetni"/>
        <w:ind w:left="993"/>
      </w:pPr>
      <w:r>
        <w:rPr>
          <w:rStyle w:val="DipnotBavurusu"/>
        </w:rPr>
        <w:footnoteRef/>
      </w:r>
      <w:r>
        <w:t xml:space="preserve"> </w:t>
      </w:r>
      <w:r>
        <w:rPr>
          <w:sz w:val="18"/>
        </w:rPr>
        <w:t>Yüklenici olan taraf şahıs olduğu durumlarda.</w:t>
      </w:r>
    </w:p>
  </w:footnote>
  <w:footnote w:id="2">
    <w:p w:rsidR="00AA5DB1" w:rsidRDefault="00AA5DB1" w:rsidP="00B96DE8">
      <w:pPr>
        <w:pStyle w:val="DipnotMetni"/>
        <w:ind w:left="993"/>
      </w:pPr>
      <w:r>
        <w:rPr>
          <w:rStyle w:val="DipnotBavurusu"/>
        </w:rPr>
        <w:footnoteRef/>
      </w:r>
      <w:r>
        <w:t xml:space="preserve"> </w:t>
      </w:r>
      <w:r>
        <w:rPr>
          <w:sz w:val="18"/>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1" w:rsidRDefault="00AA5DB1">
    <w:pPr>
      <w:pStyle w:val="GvdeMetni"/>
      <w:spacing w:line="14" w:lineRule="auto"/>
    </w:pPr>
    <w:r>
      <w:rPr>
        <w:noProof/>
        <w:lang w:val="en-GB" w:eastAsia="en-GB" w:bidi="ar-SA"/>
      </w:rPr>
      <mc:AlternateContent>
        <mc:Choice Requires="wps">
          <w:drawing>
            <wp:anchor distT="0" distB="0" distL="114300" distR="114300" simplePos="0" relativeHeight="502934048" behindDoc="1" locked="0" layoutInCell="1" allowOverlap="1">
              <wp:simplePos x="0" y="0"/>
              <wp:positionH relativeFrom="page">
                <wp:posOffset>886460</wp:posOffset>
              </wp:positionH>
              <wp:positionV relativeFrom="page">
                <wp:posOffset>519430</wp:posOffset>
              </wp:positionV>
              <wp:extent cx="1325880" cy="165735"/>
              <wp:effectExtent l="635" t="0" r="0" b="63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B1" w:rsidRDefault="00AA5DB1">
                          <w:pPr>
                            <w:pStyle w:val="GvdeMetni"/>
                            <w:spacing w:before="10"/>
                            <w:ind w:left="20"/>
                          </w:pPr>
                          <w:r>
                            <w:t>SR Ek 3 – Teklif Dosyası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5" type="#_x0000_t202" style="position:absolute;margin-left:69.8pt;margin-top:40.9pt;width:104.4pt;height:13.05pt;z-index:-3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zMrQ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" filled="f" stroked="f">
              <v:textbox inset="0,0,0,0">
                <w:txbxContent>
                  <w:p w:rsidR="00AA5DB1" w:rsidRDefault="00AA5DB1">
                    <w:pPr>
                      <w:pStyle w:val="GvdeMetni"/>
                      <w:spacing w:before="10"/>
                      <w:ind w:left="20"/>
                    </w:pPr>
                    <w:r>
                      <w:t>SR Ek 3 – Teklif Dosyası</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2934072" behindDoc="1" locked="0" layoutInCell="1" allowOverlap="1">
              <wp:simplePos x="0" y="0"/>
              <wp:positionH relativeFrom="page">
                <wp:posOffset>5639435</wp:posOffset>
              </wp:positionH>
              <wp:positionV relativeFrom="page">
                <wp:posOffset>519430</wp:posOffset>
              </wp:positionV>
              <wp:extent cx="1032510" cy="165735"/>
              <wp:effectExtent l="635" t="0" r="0" b="63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B1" w:rsidRDefault="00AA5DB1">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6" type="#_x0000_t202" style="position:absolute;margin-left:444.05pt;margin-top:40.9pt;width:81.3pt;height:13.05pt;z-index:-38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AssAIAALI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" filled="f" stroked="f">
              <v:textbox inset="0,0,0,0">
                <w:txbxContent>
                  <w:p w:rsidR="00AA5DB1" w:rsidRDefault="00AA5DB1">
                    <w:pPr>
                      <w:pStyle w:val="GvdeMetni"/>
                      <w:spacing w:before="10"/>
                      <w:ind w:left="20"/>
                    </w:pPr>
                    <w:r>
                      <w:t>Satın Alma Rehberi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1" w:rsidRDefault="00AA5DB1">
    <w:pPr>
      <w:pStyle w:val="GvdeMetni"/>
      <w:spacing w:line="14" w:lineRule="auto"/>
    </w:pPr>
    <w:r>
      <w:rPr>
        <w:noProof/>
        <w:lang w:val="en-GB" w:eastAsia="en-GB" w:bidi="ar-SA"/>
      </w:rPr>
      <mc:AlternateContent>
        <mc:Choice Requires="wps">
          <w:drawing>
            <wp:anchor distT="0" distB="0" distL="114300" distR="114300" simplePos="0" relativeHeight="502934096" behindDoc="1" locked="0" layoutInCell="1" allowOverlap="1" wp14:anchorId="4BDE6D4B" wp14:editId="2F13B050">
              <wp:simplePos x="0" y="0"/>
              <wp:positionH relativeFrom="page">
                <wp:posOffset>886460</wp:posOffset>
              </wp:positionH>
              <wp:positionV relativeFrom="page">
                <wp:posOffset>519430</wp:posOffset>
              </wp:positionV>
              <wp:extent cx="1325880" cy="165735"/>
              <wp:effectExtent l="635" t="0" r="0" b="63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B1" w:rsidRDefault="00AA5DB1">
                          <w:pPr>
                            <w:pStyle w:val="GvdeMetni"/>
                            <w:spacing w:before="10"/>
                            <w:ind w:left="20"/>
                          </w:pPr>
                          <w:r>
                            <w:t>SR Ek 3 – Teklif Dosyası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6D4B" id="_x0000_t202" coordsize="21600,21600" o:spt="202" path="m,l,21600r21600,l21600,xe">
              <v:stroke joinstyle="miter"/>
              <v:path gradientshapeok="t" o:connecttype="rect"/>
            </v:shapetype>
            <v:shape id="Text Box 20" o:spid="_x0000_s1057" type="#_x0000_t202" style="position:absolute;margin-left:69.8pt;margin-top:40.9pt;width:104.4pt;height:13.05pt;z-index:-38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Ti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" filled="f" stroked="f">
              <v:textbox inset="0,0,0,0">
                <w:txbxContent>
                  <w:p w:rsidR="00AA5DB1" w:rsidRDefault="00AA5DB1">
                    <w:pPr>
                      <w:pStyle w:val="GvdeMetni"/>
                      <w:spacing w:before="10"/>
                      <w:ind w:left="20"/>
                    </w:pPr>
                    <w:r>
                      <w:t>SR Ek 3 – Teklif Dosyası</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2934120" behindDoc="1" locked="0" layoutInCell="1" allowOverlap="1" wp14:anchorId="215FAD47" wp14:editId="6E8749D1">
              <wp:simplePos x="0" y="0"/>
              <wp:positionH relativeFrom="page">
                <wp:posOffset>5639435</wp:posOffset>
              </wp:positionH>
              <wp:positionV relativeFrom="page">
                <wp:posOffset>519430</wp:posOffset>
              </wp:positionV>
              <wp:extent cx="1032510" cy="165735"/>
              <wp:effectExtent l="635" t="0" r="0" b="63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B1" w:rsidRDefault="00AA5DB1">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AD47" id="Text Box 19" o:spid="_x0000_s1058" type="#_x0000_t202" style="position:absolute;margin-left:444.05pt;margin-top:40.9pt;width:81.3pt;height:13.05pt;z-index:-38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n8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" filled="f" stroked="f">
              <v:textbox inset="0,0,0,0">
                <w:txbxContent>
                  <w:p w:rsidR="00AA5DB1" w:rsidRDefault="00AA5DB1">
                    <w:pPr>
                      <w:pStyle w:val="GvdeMetni"/>
                      <w:spacing w:before="10"/>
                      <w:ind w:left="20"/>
                    </w:pPr>
                    <w:r>
                      <w:t>Satın Alma Rehberi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1" w:rsidRDefault="00AA5DB1">
    <w:pPr>
      <w:pStyle w:val="GvdeMetni"/>
      <w:spacing w:line="14" w:lineRule="auto"/>
    </w:pPr>
    <w:r>
      <w:rPr>
        <w:noProof/>
        <w:lang w:val="en-GB" w:eastAsia="en-GB" w:bidi="ar-SA"/>
      </w:rPr>
      <mc:AlternateContent>
        <mc:Choice Requires="wps">
          <w:drawing>
            <wp:anchor distT="0" distB="0" distL="114300" distR="114300" simplePos="0" relativeHeight="502934528" behindDoc="1" locked="0" layoutInCell="1" allowOverlap="1" wp14:anchorId="179E0276" wp14:editId="23D11E38">
              <wp:simplePos x="0" y="0"/>
              <wp:positionH relativeFrom="page">
                <wp:posOffset>1343660</wp:posOffset>
              </wp:positionH>
              <wp:positionV relativeFrom="page">
                <wp:posOffset>519430</wp:posOffset>
              </wp:positionV>
              <wp:extent cx="2070735" cy="165735"/>
              <wp:effectExtent l="635"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B1" w:rsidRDefault="00AA5DB1">
                          <w:pPr>
                            <w:pStyle w:val="GvdeMetni"/>
                            <w:spacing w:before="10"/>
                            <w:ind w:left="20"/>
                          </w:pPr>
                          <w:r>
                            <w:t>SR Ek 12 – Sözleşmeye Davet Mektubu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E0276" id="_x0000_t202" coordsize="21600,21600" o:spt="202" path="m,l,21600r21600,l21600,xe">
              <v:stroke joinstyle="miter"/>
              <v:path gradientshapeok="t" o:connecttype="rect"/>
            </v:shapetype>
            <v:shape id="Text Box 2" o:spid="_x0000_s1060" type="#_x0000_t202" style="position:absolute;margin-left:105.8pt;margin-top:40.9pt;width:163.05pt;height:13.05pt;z-index:-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mrg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" filled="f" stroked="f">
              <v:textbox inset="0,0,0,0">
                <w:txbxContent>
                  <w:p w:rsidR="00AA5DB1" w:rsidRDefault="00AA5DB1">
                    <w:pPr>
                      <w:pStyle w:val="GvdeMetni"/>
                      <w:spacing w:before="10"/>
                      <w:ind w:left="20"/>
                    </w:pPr>
                    <w:r>
                      <w:t>SR Ek 12 – Sözleşmeye Davet Mektubu</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2934552" behindDoc="1" locked="0" layoutInCell="1" allowOverlap="1" wp14:anchorId="28810A69" wp14:editId="79791D3B">
              <wp:simplePos x="0" y="0"/>
              <wp:positionH relativeFrom="page">
                <wp:posOffset>5639435</wp:posOffset>
              </wp:positionH>
              <wp:positionV relativeFrom="page">
                <wp:posOffset>519430</wp:posOffset>
              </wp:positionV>
              <wp:extent cx="1032510" cy="16573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B1" w:rsidRDefault="00AA5DB1">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0A69" id="Text Box 1" o:spid="_x0000_s1061" type="#_x0000_t202" style="position:absolute;margin-left:444.05pt;margin-top:40.9pt;width:81.3pt;height:13.05pt;z-index:-38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8kurw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" filled="f" stroked="f">
              <v:textbox inset="0,0,0,0">
                <w:txbxContent>
                  <w:p w:rsidR="00AA5DB1" w:rsidRDefault="00AA5DB1">
                    <w:pPr>
                      <w:pStyle w:val="GvdeMetni"/>
                      <w:spacing w:before="10"/>
                      <w:ind w:left="20"/>
                    </w:pPr>
                    <w:r>
                      <w:t>Satın Alma Rehberi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06B4"/>
    <w:multiLevelType w:val="hybridMultilevel"/>
    <w:tmpl w:val="A13E772A"/>
    <w:lvl w:ilvl="0" w:tplc="05004540">
      <w:start w:val="1"/>
      <w:numFmt w:val="decimal"/>
      <w:lvlText w:val="(%1)"/>
      <w:lvlJc w:val="left"/>
      <w:pPr>
        <w:ind w:left="996" w:hanging="283"/>
      </w:pPr>
      <w:rPr>
        <w:rFonts w:ascii="Times New Roman" w:eastAsia="Times New Roman" w:hAnsi="Times New Roman" w:cs="Times New Roman" w:hint="default"/>
        <w:w w:val="99"/>
        <w:sz w:val="20"/>
        <w:szCs w:val="20"/>
        <w:lang w:val="tr-TR" w:eastAsia="tr-TR" w:bidi="tr-TR"/>
      </w:rPr>
    </w:lvl>
    <w:lvl w:ilvl="1" w:tplc="076CFB8C">
      <w:start w:val="1"/>
      <w:numFmt w:val="lowerLetter"/>
      <w:lvlText w:val="%2)"/>
      <w:lvlJc w:val="left"/>
      <w:pPr>
        <w:ind w:left="1704" w:hanging="480"/>
      </w:pPr>
      <w:rPr>
        <w:rFonts w:ascii="Times New Roman" w:eastAsia="Times New Roman" w:hAnsi="Times New Roman" w:cs="Times New Roman" w:hint="default"/>
        <w:w w:val="99"/>
        <w:sz w:val="20"/>
        <w:szCs w:val="20"/>
        <w:lang w:val="tr-TR" w:eastAsia="tr-TR" w:bidi="tr-TR"/>
      </w:rPr>
    </w:lvl>
    <w:lvl w:ilvl="2" w:tplc="C13CD6DC">
      <w:numFmt w:val="bullet"/>
      <w:lvlText w:val="•"/>
      <w:lvlJc w:val="left"/>
      <w:pPr>
        <w:ind w:left="2769" w:hanging="480"/>
      </w:pPr>
      <w:rPr>
        <w:rFonts w:hint="default"/>
        <w:lang w:val="tr-TR" w:eastAsia="tr-TR" w:bidi="tr-TR"/>
      </w:rPr>
    </w:lvl>
    <w:lvl w:ilvl="3" w:tplc="5DB451C6">
      <w:numFmt w:val="bullet"/>
      <w:lvlText w:val="•"/>
      <w:lvlJc w:val="left"/>
      <w:pPr>
        <w:ind w:left="3839" w:hanging="480"/>
      </w:pPr>
      <w:rPr>
        <w:rFonts w:hint="default"/>
        <w:lang w:val="tr-TR" w:eastAsia="tr-TR" w:bidi="tr-TR"/>
      </w:rPr>
    </w:lvl>
    <w:lvl w:ilvl="4" w:tplc="9D66BBF8">
      <w:numFmt w:val="bullet"/>
      <w:lvlText w:val="•"/>
      <w:lvlJc w:val="left"/>
      <w:pPr>
        <w:ind w:left="4908" w:hanging="480"/>
      </w:pPr>
      <w:rPr>
        <w:rFonts w:hint="default"/>
        <w:lang w:val="tr-TR" w:eastAsia="tr-TR" w:bidi="tr-TR"/>
      </w:rPr>
    </w:lvl>
    <w:lvl w:ilvl="5" w:tplc="A498E8D4">
      <w:numFmt w:val="bullet"/>
      <w:lvlText w:val="•"/>
      <w:lvlJc w:val="left"/>
      <w:pPr>
        <w:ind w:left="5978" w:hanging="480"/>
      </w:pPr>
      <w:rPr>
        <w:rFonts w:hint="default"/>
        <w:lang w:val="tr-TR" w:eastAsia="tr-TR" w:bidi="tr-TR"/>
      </w:rPr>
    </w:lvl>
    <w:lvl w:ilvl="6" w:tplc="C2CED170">
      <w:numFmt w:val="bullet"/>
      <w:lvlText w:val="•"/>
      <w:lvlJc w:val="left"/>
      <w:pPr>
        <w:ind w:left="7048" w:hanging="480"/>
      </w:pPr>
      <w:rPr>
        <w:rFonts w:hint="default"/>
        <w:lang w:val="tr-TR" w:eastAsia="tr-TR" w:bidi="tr-TR"/>
      </w:rPr>
    </w:lvl>
    <w:lvl w:ilvl="7" w:tplc="3E42CCFE">
      <w:numFmt w:val="bullet"/>
      <w:lvlText w:val="•"/>
      <w:lvlJc w:val="left"/>
      <w:pPr>
        <w:ind w:left="8117" w:hanging="480"/>
      </w:pPr>
      <w:rPr>
        <w:rFonts w:hint="default"/>
        <w:lang w:val="tr-TR" w:eastAsia="tr-TR" w:bidi="tr-TR"/>
      </w:rPr>
    </w:lvl>
    <w:lvl w:ilvl="8" w:tplc="B85C3228">
      <w:numFmt w:val="bullet"/>
      <w:lvlText w:val="•"/>
      <w:lvlJc w:val="left"/>
      <w:pPr>
        <w:ind w:left="9187" w:hanging="480"/>
      </w:pPr>
      <w:rPr>
        <w:rFonts w:hint="default"/>
        <w:lang w:val="tr-TR" w:eastAsia="tr-TR" w:bidi="tr-TR"/>
      </w:rPr>
    </w:lvl>
  </w:abstractNum>
  <w:abstractNum w:abstractNumId="1">
    <w:nsid w:val="02924966"/>
    <w:multiLevelType w:val="hybridMultilevel"/>
    <w:tmpl w:val="BCA8FC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054FE3"/>
    <w:multiLevelType w:val="hybridMultilevel"/>
    <w:tmpl w:val="FEBC03DA"/>
    <w:lvl w:ilvl="0" w:tplc="0F7EA4F8">
      <w:start w:val="1"/>
      <w:numFmt w:val="decimal"/>
      <w:lvlText w:val="(%1)"/>
      <w:lvlJc w:val="left"/>
      <w:pPr>
        <w:ind w:left="996" w:hanging="278"/>
      </w:pPr>
      <w:rPr>
        <w:rFonts w:ascii="Times New Roman" w:eastAsia="Times New Roman" w:hAnsi="Times New Roman" w:cs="Times New Roman" w:hint="default"/>
        <w:w w:val="99"/>
        <w:sz w:val="20"/>
        <w:szCs w:val="20"/>
        <w:lang w:val="tr-TR" w:eastAsia="tr-TR" w:bidi="tr-TR"/>
      </w:rPr>
    </w:lvl>
    <w:lvl w:ilvl="1" w:tplc="313E6AC6">
      <w:numFmt w:val="bullet"/>
      <w:lvlText w:val="•"/>
      <w:lvlJc w:val="left"/>
      <w:pPr>
        <w:ind w:left="2032" w:hanging="278"/>
      </w:pPr>
      <w:rPr>
        <w:rFonts w:hint="default"/>
        <w:lang w:val="tr-TR" w:eastAsia="tr-TR" w:bidi="tr-TR"/>
      </w:rPr>
    </w:lvl>
    <w:lvl w:ilvl="2" w:tplc="C764C578">
      <w:numFmt w:val="bullet"/>
      <w:lvlText w:val="•"/>
      <w:lvlJc w:val="left"/>
      <w:pPr>
        <w:ind w:left="3065" w:hanging="278"/>
      </w:pPr>
      <w:rPr>
        <w:rFonts w:hint="default"/>
        <w:lang w:val="tr-TR" w:eastAsia="tr-TR" w:bidi="tr-TR"/>
      </w:rPr>
    </w:lvl>
    <w:lvl w:ilvl="3" w:tplc="41F47E62">
      <w:numFmt w:val="bullet"/>
      <w:lvlText w:val="•"/>
      <w:lvlJc w:val="left"/>
      <w:pPr>
        <w:ind w:left="4097" w:hanging="278"/>
      </w:pPr>
      <w:rPr>
        <w:rFonts w:hint="default"/>
        <w:lang w:val="tr-TR" w:eastAsia="tr-TR" w:bidi="tr-TR"/>
      </w:rPr>
    </w:lvl>
    <w:lvl w:ilvl="4" w:tplc="F0CE9E40">
      <w:numFmt w:val="bullet"/>
      <w:lvlText w:val="•"/>
      <w:lvlJc w:val="left"/>
      <w:pPr>
        <w:ind w:left="5130" w:hanging="278"/>
      </w:pPr>
      <w:rPr>
        <w:rFonts w:hint="default"/>
        <w:lang w:val="tr-TR" w:eastAsia="tr-TR" w:bidi="tr-TR"/>
      </w:rPr>
    </w:lvl>
    <w:lvl w:ilvl="5" w:tplc="AA446AC0">
      <w:numFmt w:val="bullet"/>
      <w:lvlText w:val="•"/>
      <w:lvlJc w:val="left"/>
      <w:pPr>
        <w:ind w:left="6163" w:hanging="278"/>
      </w:pPr>
      <w:rPr>
        <w:rFonts w:hint="default"/>
        <w:lang w:val="tr-TR" w:eastAsia="tr-TR" w:bidi="tr-TR"/>
      </w:rPr>
    </w:lvl>
    <w:lvl w:ilvl="6" w:tplc="B7BE6830">
      <w:numFmt w:val="bullet"/>
      <w:lvlText w:val="•"/>
      <w:lvlJc w:val="left"/>
      <w:pPr>
        <w:ind w:left="7195" w:hanging="278"/>
      </w:pPr>
      <w:rPr>
        <w:rFonts w:hint="default"/>
        <w:lang w:val="tr-TR" w:eastAsia="tr-TR" w:bidi="tr-TR"/>
      </w:rPr>
    </w:lvl>
    <w:lvl w:ilvl="7" w:tplc="9670E598">
      <w:numFmt w:val="bullet"/>
      <w:lvlText w:val="•"/>
      <w:lvlJc w:val="left"/>
      <w:pPr>
        <w:ind w:left="8228" w:hanging="278"/>
      </w:pPr>
      <w:rPr>
        <w:rFonts w:hint="default"/>
        <w:lang w:val="tr-TR" w:eastAsia="tr-TR" w:bidi="tr-TR"/>
      </w:rPr>
    </w:lvl>
    <w:lvl w:ilvl="8" w:tplc="AE7ECAB6">
      <w:numFmt w:val="bullet"/>
      <w:lvlText w:val="•"/>
      <w:lvlJc w:val="left"/>
      <w:pPr>
        <w:ind w:left="9261" w:hanging="278"/>
      </w:pPr>
      <w:rPr>
        <w:rFonts w:hint="default"/>
        <w:lang w:val="tr-TR" w:eastAsia="tr-TR" w:bidi="tr-TR"/>
      </w:rPr>
    </w:lvl>
  </w:abstractNum>
  <w:abstractNum w:abstractNumId="3">
    <w:nsid w:val="06BA2EC9"/>
    <w:multiLevelType w:val="hybridMultilevel"/>
    <w:tmpl w:val="1A3E00D6"/>
    <w:lvl w:ilvl="0" w:tplc="567E9E94">
      <w:start w:val="1"/>
      <w:numFmt w:val="lowerLetter"/>
      <w:lvlText w:val="%1)"/>
      <w:lvlJc w:val="left"/>
      <w:pPr>
        <w:ind w:left="2064" w:hanging="360"/>
      </w:pPr>
      <w:rPr>
        <w:rFonts w:ascii="Times New Roman" w:eastAsia="Times New Roman" w:hAnsi="Times New Roman" w:cs="Times New Roman" w:hint="default"/>
        <w:w w:val="99"/>
        <w:sz w:val="20"/>
        <w:szCs w:val="20"/>
        <w:lang w:val="tr-TR" w:eastAsia="tr-TR" w:bidi="tr-TR"/>
      </w:rPr>
    </w:lvl>
    <w:lvl w:ilvl="1" w:tplc="457630A8">
      <w:numFmt w:val="bullet"/>
      <w:lvlText w:val="•"/>
      <w:lvlJc w:val="left"/>
      <w:pPr>
        <w:ind w:left="2986" w:hanging="360"/>
      </w:pPr>
      <w:rPr>
        <w:rFonts w:hint="default"/>
        <w:lang w:val="tr-TR" w:eastAsia="tr-TR" w:bidi="tr-TR"/>
      </w:rPr>
    </w:lvl>
    <w:lvl w:ilvl="2" w:tplc="1EA0453C">
      <w:numFmt w:val="bullet"/>
      <w:lvlText w:val="•"/>
      <w:lvlJc w:val="left"/>
      <w:pPr>
        <w:ind w:left="3913" w:hanging="360"/>
      </w:pPr>
      <w:rPr>
        <w:rFonts w:hint="default"/>
        <w:lang w:val="tr-TR" w:eastAsia="tr-TR" w:bidi="tr-TR"/>
      </w:rPr>
    </w:lvl>
    <w:lvl w:ilvl="3" w:tplc="7F66F726">
      <w:numFmt w:val="bullet"/>
      <w:lvlText w:val="•"/>
      <w:lvlJc w:val="left"/>
      <w:pPr>
        <w:ind w:left="4839" w:hanging="360"/>
      </w:pPr>
      <w:rPr>
        <w:rFonts w:hint="default"/>
        <w:lang w:val="tr-TR" w:eastAsia="tr-TR" w:bidi="tr-TR"/>
      </w:rPr>
    </w:lvl>
    <w:lvl w:ilvl="4" w:tplc="252A153C">
      <w:numFmt w:val="bullet"/>
      <w:lvlText w:val="•"/>
      <w:lvlJc w:val="left"/>
      <w:pPr>
        <w:ind w:left="5766" w:hanging="360"/>
      </w:pPr>
      <w:rPr>
        <w:rFonts w:hint="default"/>
        <w:lang w:val="tr-TR" w:eastAsia="tr-TR" w:bidi="tr-TR"/>
      </w:rPr>
    </w:lvl>
    <w:lvl w:ilvl="5" w:tplc="EC925868">
      <w:numFmt w:val="bullet"/>
      <w:lvlText w:val="•"/>
      <w:lvlJc w:val="left"/>
      <w:pPr>
        <w:ind w:left="6693" w:hanging="360"/>
      </w:pPr>
      <w:rPr>
        <w:rFonts w:hint="default"/>
        <w:lang w:val="tr-TR" w:eastAsia="tr-TR" w:bidi="tr-TR"/>
      </w:rPr>
    </w:lvl>
    <w:lvl w:ilvl="6" w:tplc="0E9E054E">
      <w:numFmt w:val="bullet"/>
      <w:lvlText w:val="•"/>
      <w:lvlJc w:val="left"/>
      <w:pPr>
        <w:ind w:left="7619" w:hanging="360"/>
      </w:pPr>
      <w:rPr>
        <w:rFonts w:hint="default"/>
        <w:lang w:val="tr-TR" w:eastAsia="tr-TR" w:bidi="tr-TR"/>
      </w:rPr>
    </w:lvl>
    <w:lvl w:ilvl="7" w:tplc="C8C6063A">
      <w:numFmt w:val="bullet"/>
      <w:lvlText w:val="•"/>
      <w:lvlJc w:val="left"/>
      <w:pPr>
        <w:ind w:left="8546" w:hanging="360"/>
      </w:pPr>
      <w:rPr>
        <w:rFonts w:hint="default"/>
        <w:lang w:val="tr-TR" w:eastAsia="tr-TR" w:bidi="tr-TR"/>
      </w:rPr>
    </w:lvl>
    <w:lvl w:ilvl="8" w:tplc="2EE6B826">
      <w:numFmt w:val="bullet"/>
      <w:lvlText w:val="•"/>
      <w:lvlJc w:val="left"/>
      <w:pPr>
        <w:ind w:left="9473" w:hanging="360"/>
      </w:pPr>
      <w:rPr>
        <w:rFonts w:hint="default"/>
        <w:lang w:val="tr-TR" w:eastAsia="tr-TR" w:bidi="tr-TR"/>
      </w:rPr>
    </w:lvl>
  </w:abstractNum>
  <w:abstractNum w:abstractNumId="4">
    <w:nsid w:val="0763131C"/>
    <w:multiLevelType w:val="hybridMultilevel"/>
    <w:tmpl w:val="9AB48324"/>
    <w:lvl w:ilvl="0" w:tplc="85AA58A6">
      <w:start w:val="1"/>
      <w:numFmt w:val="lowerLetter"/>
      <w:lvlText w:val="%1)"/>
      <w:lvlJc w:val="left"/>
      <w:pPr>
        <w:ind w:left="2074" w:hanging="358"/>
      </w:pPr>
      <w:rPr>
        <w:rFonts w:ascii="Times New Roman" w:eastAsia="Times New Roman" w:hAnsi="Times New Roman" w:cs="Times New Roman" w:hint="default"/>
        <w:w w:val="99"/>
        <w:sz w:val="20"/>
        <w:szCs w:val="20"/>
        <w:lang w:val="tr-TR" w:eastAsia="tr-TR" w:bidi="tr-TR"/>
      </w:rPr>
    </w:lvl>
    <w:lvl w:ilvl="1" w:tplc="2D403C30">
      <w:numFmt w:val="bullet"/>
      <w:lvlText w:val="•"/>
      <w:lvlJc w:val="left"/>
      <w:pPr>
        <w:ind w:left="3004" w:hanging="358"/>
      </w:pPr>
      <w:rPr>
        <w:rFonts w:hint="default"/>
        <w:lang w:val="tr-TR" w:eastAsia="tr-TR" w:bidi="tr-TR"/>
      </w:rPr>
    </w:lvl>
    <w:lvl w:ilvl="2" w:tplc="519E95DE">
      <w:numFmt w:val="bullet"/>
      <w:lvlText w:val="•"/>
      <w:lvlJc w:val="left"/>
      <w:pPr>
        <w:ind w:left="3929" w:hanging="358"/>
      </w:pPr>
      <w:rPr>
        <w:rFonts w:hint="default"/>
        <w:lang w:val="tr-TR" w:eastAsia="tr-TR" w:bidi="tr-TR"/>
      </w:rPr>
    </w:lvl>
    <w:lvl w:ilvl="3" w:tplc="F95E22A2">
      <w:numFmt w:val="bullet"/>
      <w:lvlText w:val="•"/>
      <w:lvlJc w:val="left"/>
      <w:pPr>
        <w:ind w:left="4853" w:hanging="358"/>
      </w:pPr>
      <w:rPr>
        <w:rFonts w:hint="default"/>
        <w:lang w:val="tr-TR" w:eastAsia="tr-TR" w:bidi="tr-TR"/>
      </w:rPr>
    </w:lvl>
    <w:lvl w:ilvl="4" w:tplc="15E2CB88">
      <w:numFmt w:val="bullet"/>
      <w:lvlText w:val="•"/>
      <w:lvlJc w:val="left"/>
      <w:pPr>
        <w:ind w:left="5778" w:hanging="358"/>
      </w:pPr>
      <w:rPr>
        <w:rFonts w:hint="default"/>
        <w:lang w:val="tr-TR" w:eastAsia="tr-TR" w:bidi="tr-TR"/>
      </w:rPr>
    </w:lvl>
    <w:lvl w:ilvl="5" w:tplc="DA52F53E">
      <w:numFmt w:val="bullet"/>
      <w:lvlText w:val="•"/>
      <w:lvlJc w:val="left"/>
      <w:pPr>
        <w:ind w:left="6703" w:hanging="358"/>
      </w:pPr>
      <w:rPr>
        <w:rFonts w:hint="default"/>
        <w:lang w:val="tr-TR" w:eastAsia="tr-TR" w:bidi="tr-TR"/>
      </w:rPr>
    </w:lvl>
    <w:lvl w:ilvl="6" w:tplc="E98C3D18">
      <w:numFmt w:val="bullet"/>
      <w:lvlText w:val="•"/>
      <w:lvlJc w:val="left"/>
      <w:pPr>
        <w:ind w:left="7627" w:hanging="358"/>
      </w:pPr>
      <w:rPr>
        <w:rFonts w:hint="default"/>
        <w:lang w:val="tr-TR" w:eastAsia="tr-TR" w:bidi="tr-TR"/>
      </w:rPr>
    </w:lvl>
    <w:lvl w:ilvl="7" w:tplc="4C78E822">
      <w:numFmt w:val="bullet"/>
      <w:lvlText w:val="•"/>
      <w:lvlJc w:val="left"/>
      <w:pPr>
        <w:ind w:left="8552" w:hanging="358"/>
      </w:pPr>
      <w:rPr>
        <w:rFonts w:hint="default"/>
        <w:lang w:val="tr-TR" w:eastAsia="tr-TR" w:bidi="tr-TR"/>
      </w:rPr>
    </w:lvl>
    <w:lvl w:ilvl="8" w:tplc="250ED444">
      <w:numFmt w:val="bullet"/>
      <w:lvlText w:val="•"/>
      <w:lvlJc w:val="left"/>
      <w:pPr>
        <w:ind w:left="9477" w:hanging="358"/>
      </w:pPr>
      <w:rPr>
        <w:rFonts w:hint="default"/>
        <w:lang w:val="tr-TR" w:eastAsia="tr-TR" w:bidi="tr-TR"/>
      </w:rPr>
    </w:lvl>
  </w:abstractNum>
  <w:abstractNum w:abstractNumId="5">
    <w:nsid w:val="077A7775"/>
    <w:multiLevelType w:val="hybridMultilevel"/>
    <w:tmpl w:val="35705244"/>
    <w:lvl w:ilvl="0" w:tplc="80CEFB4A">
      <w:start w:val="1"/>
      <w:numFmt w:val="decimal"/>
      <w:lvlText w:val="(%1)"/>
      <w:lvlJc w:val="left"/>
      <w:pPr>
        <w:ind w:left="996" w:hanging="288"/>
      </w:pPr>
      <w:rPr>
        <w:rFonts w:ascii="Times New Roman" w:eastAsia="Times New Roman" w:hAnsi="Times New Roman" w:cs="Times New Roman" w:hint="default"/>
        <w:w w:val="99"/>
        <w:sz w:val="20"/>
        <w:szCs w:val="20"/>
        <w:lang w:val="tr-TR" w:eastAsia="tr-TR" w:bidi="tr-TR"/>
      </w:rPr>
    </w:lvl>
    <w:lvl w:ilvl="1" w:tplc="DB5CFDF6">
      <w:numFmt w:val="bullet"/>
      <w:lvlText w:val="•"/>
      <w:lvlJc w:val="left"/>
      <w:pPr>
        <w:ind w:left="2032" w:hanging="288"/>
      </w:pPr>
      <w:rPr>
        <w:rFonts w:hint="default"/>
        <w:lang w:val="tr-TR" w:eastAsia="tr-TR" w:bidi="tr-TR"/>
      </w:rPr>
    </w:lvl>
    <w:lvl w:ilvl="2" w:tplc="4B7EB5DC">
      <w:numFmt w:val="bullet"/>
      <w:lvlText w:val="•"/>
      <w:lvlJc w:val="left"/>
      <w:pPr>
        <w:ind w:left="3065" w:hanging="288"/>
      </w:pPr>
      <w:rPr>
        <w:rFonts w:hint="default"/>
        <w:lang w:val="tr-TR" w:eastAsia="tr-TR" w:bidi="tr-TR"/>
      </w:rPr>
    </w:lvl>
    <w:lvl w:ilvl="3" w:tplc="64AE0232">
      <w:numFmt w:val="bullet"/>
      <w:lvlText w:val="•"/>
      <w:lvlJc w:val="left"/>
      <w:pPr>
        <w:ind w:left="4097" w:hanging="288"/>
      </w:pPr>
      <w:rPr>
        <w:rFonts w:hint="default"/>
        <w:lang w:val="tr-TR" w:eastAsia="tr-TR" w:bidi="tr-TR"/>
      </w:rPr>
    </w:lvl>
    <w:lvl w:ilvl="4" w:tplc="9302240A">
      <w:numFmt w:val="bullet"/>
      <w:lvlText w:val="•"/>
      <w:lvlJc w:val="left"/>
      <w:pPr>
        <w:ind w:left="5130" w:hanging="288"/>
      </w:pPr>
      <w:rPr>
        <w:rFonts w:hint="default"/>
        <w:lang w:val="tr-TR" w:eastAsia="tr-TR" w:bidi="tr-TR"/>
      </w:rPr>
    </w:lvl>
    <w:lvl w:ilvl="5" w:tplc="E2765BD0">
      <w:numFmt w:val="bullet"/>
      <w:lvlText w:val="•"/>
      <w:lvlJc w:val="left"/>
      <w:pPr>
        <w:ind w:left="6163" w:hanging="288"/>
      </w:pPr>
      <w:rPr>
        <w:rFonts w:hint="default"/>
        <w:lang w:val="tr-TR" w:eastAsia="tr-TR" w:bidi="tr-TR"/>
      </w:rPr>
    </w:lvl>
    <w:lvl w:ilvl="6" w:tplc="AA202120">
      <w:numFmt w:val="bullet"/>
      <w:lvlText w:val="•"/>
      <w:lvlJc w:val="left"/>
      <w:pPr>
        <w:ind w:left="7195" w:hanging="288"/>
      </w:pPr>
      <w:rPr>
        <w:rFonts w:hint="default"/>
        <w:lang w:val="tr-TR" w:eastAsia="tr-TR" w:bidi="tr-TR"/>
      </w:rPr>
    </w:lvl>
    <w:lvl w:ilvl="7" w:tplc="16FC3E14">
      <w:numFmt w:val="bullet"/>
      <w:lvlText w:val="•"/>
      <w:lvlJc w:val="left"/>
      <w:pPr>
        <w:ind w:left="8228" w:hanging="288"/>
      </w:pPr>
      <w:rPr>
        <w:rFonts w:hint="default"/>
        <w:lang w:val="tr-TR" w:eastAsia="tr-TR" w:bidi="tr-TR"/>
      </w:rPr>
    </w:lvl>
    <w:lvl w:ilvl="8" w:tplc="0CEAE0E8">
      <w:numFmt w:val="bullet"/>
      <w:lvlText w:val="•"/>
      <w:lvlJc w:val="left"/>
      <w:pPr>
        <w:ind w:left="9261" w:hanging="288"/>
      </w:pPr>
      <w:rPr>
        <w:rFonts w:hint="default"/>
        <w:lang w:val="tr-TR" w:eastAsia="tr-TR" w:bidi="tr-TR"/>
      </w:rPr>
    </w:lvl>
  </w:abstractNum>
  <w:abstractNum w:abstractNumId="6">
    <w:nsid w:val="0A354520"/>
    <w:multiLevelType w:val="hybridMultilevel"/>
    <w:tmpl w:val="4F409896"/>
    <w:lvl w:ilvl="0" w:tplc="203A966C">
      <w:start w:val="1"/>
      <w:numFmt w:val="decimal"/>
      <w:lvlText w:val="(%1)"/>
      <w:lvlJc w:val="left"/>
      <w:pPr>
        <w:ind w:left="996" w:hanging="297"/>
      </w:pPr>
      <w:rPr>
        <w:rFonts w:ascii="Times New Roman" w:eastAsia="Times New Roman" w:hAnsi="Times New Roman" w:cs="Times New Roman" w:hint="default"/>
        <w:w w:val="99"/>
        <w:sz w:val="20"/>
        <w:szCs w:val="20"/>
        <w:lang w:val="tr-TR" w:eastAsia="tr-TR" w:bidi="tr-TR"/>
      </w:rPr>
    </w:lvl>
    <w:lvl w:ilvl="1" w:tplc="531E0886">
      <w:numFmt w:val="bullet"/>
      <w:lvlText w:val="•"/>
      <w:lvlJc w:val="left"/>
      <w:pPr>
        <w:ind w:left="2032" w:hanging="297"/>
      </w:pPr>
      <w:rPr>
        <w:rFonts w:hint="default"/>
        <w:lang w:val="tr-TR" w:eastAsia="tr-TR" w:bidi="tr-TR"/>
      </w:rPr>
    </w:lvl>
    <w:lvl w:ilvl="2" w:tplc="71B492CC">
      <w:numFmt w:val="bullet"/>
      <w:lvlText w:val="•"/>
      <w:lvlJc w:val="left"/>
      <w:pPr>
        <w:ind w:left="3065" w:hanging="297"/>
      </w:pPr>
      <w:rPr>
        <w:rFonts w:hint="default"/>
        <w:lang w:val="tr-TR" w:eastAsia="tr-TR" w:bidi="tr-TR"/>
      </w:rPr>
    </w:lvl>
    <w:lvl w:ilvl="3" w:tplc="1F50BDBE">
      <w:numFmt w:val="bullet"/>
      <w:lvlText w:val="•"/>
      <w:lvlJc w:val="left"/>
      <w:pPr>
        <w:ind w:left="4097" w:hanging="297"/>
      </w:pPr>
      <w:rPr>
        <w:rFonts w:hint="default"/>
        <w:lang w:val="tr-TR" w:eastAsia="tr-TR" w:bidi="tr-TR"/>
      </w:rPr>
    </w:lvl>
    <w:lvl w:ilvl="4" w:tplc="C3E4AA92">
      <w:numFmt w:val="bullet"/>
      <w:lvlText w:val="•"/>
      <w:lvlJc w:val="left"/>
      <w:pPr>
        <w:ind w:left="5130" w:hanging="297"/>
      </w:pPr>
      <w:rPr>
        <w:rFonts w:hint="default"/>
        <w:lang w:val="tr-TR" w:eastAsia="tr-TR" w:bidi="tr-TR"/>
      </w:rPr>
    </w:lvl>
    <w:lvl w:ilvl="5" w:tplc="5810EA64">
      <w:numFmt w:val="bullet"/>
      <w:lvlText w:val="•"/>
      <w:lvlJc w:val="left"/>
      <w:pPr>
        <w:ind w:left="6163" w:hanging="297"/>
      </w:pPr>
      <w:rPr>
        <w:rFonts w:hint="default"/>
        <w:lang w:val="tr-TR" w:eastAsia="tr-TR" w:bidi="tr-TR"/>
      </w:rPr>
    </w:lvl>
    <w:lvl w:ilvl="6" w:tplc="C5FE5794">
      <w:numFmt w:val="bullet"/>
      <w:lvlText w:val="•"/>
      <w:lvlJc w:val="left"/>
      <w:pPr>
        <w:ind w:left="7195" w:hanging="297"/>
      </w:pPr>
      <w:rPr>
        <w:rFonts w:hint="default"/>
        <w:lang w:val="tr-TR" w:eastAsia="tr-TR" w:bidi="tr-TR"/>
      </w:rPr>
    </w:lvl>
    <w:lvl w:ilvl="7" w:tplc="24088BDC">
      <w:numFmt w:val="bullet"/>
      <w:lvlText w:val="•"/>
      <w:lvlJc w:val="left"/>
      <w:pPr>
        <w:ind w:left="8228" w:hanging="297"/>
      </w:pPr>
      <w:rPr>
        <w:rFonts w:hint="default"/>
        <w:lang w:val="tr-TR" w:eastAsia="tr-TR" w:bidi="tr-TR"/>
      </w:rPr>
    </w:lvl>
    <w:lvl w:ilvl="8" w:tplc="14208CCA">
      <w:numFmt w:val="bullet"/>
      <w:lvlText w:val="•"/>
      <w:lvlJc w:val="left"/>
      <w:pPr>
        <w:ind w:left="9261" w:hanging="297"/>
      </w:pPr>
      <w:rPr>
        <w:rFonts w:hint="default"/>
        <w:lang w:val="tr-TR" w:eastAsia="tr-TR" w:bidi="tr-TR"/>
      </w:rPr>
    </w:lvl>
  </w:abstractNum>
  <w:abstractNum w:abstractNumId="7">
    <w:nsid w:val="0B2F44D3"/>
    <w:multiLevelType w:val="hybridMultilevel"/>
    <w:tmpl w:val="3300053E"/>
    <w:lvl w:ilvl="0" w:tplc="7866828A">
      <w:start w:val="1"/>
      <w:numFmt w:val="decimal"/>
      <w:lvlText w:val="(%1)"/>
      <w:lvlJc w:val="left"/>
      <w:pPr>
        <w:ind w:left="996" w:hanging="355"/>
      </w:pPr>
      <w:rPr>
        <w:rFonts w:ascii="Times New Roman" w:eastAsia="Times New Roman" w:hAnsi="Times New Roman" w:cs="Times New Roman" w:hint="default"/>
        <w:w w:val="99"/>
        <w:sz w:val="20"/>
        <w:szCs w:val="20"/>
        <w:lang w:val="tr-TR" w:eastAsia="tr-TR" w:bidi="tr-TR"/>
      </w:rPr>
    </w:lvl>
    <w:lvl w:ilvl="1" w:tplc="7ADCD19A">
      <w:numFmt w:val="bullet"/>
      <w:lvlText w:val="•"/>
      <w:lvlJc w:val="left"/>
      <w:pPr>
        <w:ind w:left="2032" w:hanging="355"/>
      </w:pPr>
      <w:rPr>
        <w:rFonts w:hint="default"/>
        <w:lang w:val="tr-TR" w:eastAsia="tr-TR" w:bidi="tr-TR"/>
      </w:rPr>
    </w:lvl>
    <w:lvl w:ilvl="2" w:tplc="7A56D548">
      <w:numFmt w:val="bullet"/>
      <w:lvlText w:val="•"/>
      <w:lvlJc w:val="left"/>
      <w:pPr>
        <w:ind w:left="3065" w:hanging="355"/>
      </w:pPr>
      <w:rPr>
        <w:rFonts w:hint="default"/>
        <w:lang w:val="tr-TR" w:eastAsia="tr-TR" w:bidi="tr-TR"/>
      </w:rPr>
    </w:lvl>
    <w:lvl w:ilvl="3" w:tplc="D2F23204">
      <w:numFmt w:val="bullet"/>
      <w:lvlText w:val="•"/>
      <w:lvlJc w:val="left"/>
      <w:pPr>
        <w:ind w:left="4097" w:hanging="355"/>
      </w:pPr>
      <w:rPr>
        <w:rFonts w:hint="default"/>
        <w:lang w:val="tr-TR" w:eastAsia="tr-TR" w:bidi="tr-TR"/>
      </w:rPr>
    </w:lvl>
    <w:lvl w:ilvl="4" w:tplc="1C6CB30A">
      <w:numFmt w:val="bullet"/>
      <w:lvlText w:val="•"/>
      <w:lvlJc w:val="left"/>
      <w:pPr>
        <w:ind w:left="5130" w:hanging="355"/>
      </w:pPr>
      <w:rPr>
        <w:rFonts w:hint="default"/>
        <w:lang w:val="tr-TR" w:eastAsia="tr-TR" w:bidi="tr-TR"/>
      </w:rPr>
    </w:lvl>
    <w:lvl w:ilvl="5" w:tplc="2EDABBE0">
      <w:numFmt w:val="bullet"/>
      <w:lvlText w:val="•"/>
      <w:lvlJc w:val="left"/>
      <w:pPr>
        <w:ind w:left="6163" w:hanging="355"/>
      </w:pPr>
      <w:rPr>
        <w:rFonts w:hint="default"/>
        <w:lang w:val="tr-TR" w:eastAsia="tr-TR" w:bidi="tr-TR"/>
      </w:rPr>
    </w:lvl>
    <w:lvl w:ilvl="6" w:tplc="371468BC">
      <w:numFmt w:val="bullet"/>
      <w:lvlText w:val="•"/>
      <w:lvlJc w:val="left"/>
      <w:pPr>
        <w:ind w:left="7195" w:hanging="355"/>
      </w:pPr>
      <w:rPr>
        <w:rFonts w:hint="default"/>
        <w:lang w:val="tr-TR" w:eastAsia="tr-TR" w:bidi="tr-TR"/>
      </w:rPr>
    </w:lvl>
    <w:lvl w:ilvl="7" w:tplc="76087F06">
      <w:numFmt w:val="bullet"/>
      <w:lvlText w:val="•"/>
      <w:lvlJc w:val="left"/>
      <w:pPr>
        <w:ind w:left="8228" w:hanging="355"/>
      </w:pPr>
      <w:rPr>
        <w:rFonts w:hint="default"/>
        <w:lang w:val="tr-TR" w:eastAsia="tr-TR" w:bidi="tr-TR"/>
      </w:rPr>
    </w:lvl>
    <w:lvl w:ilvl="8" w:tplc="8B62BC1C">
      <w:numFmt w:val="bullet"/>
      <w:lvlText w:val="•"/>
      <w:lvlJc w:val="left"/>
      <w:pPr>
        <w:ind w:left="9261" w:hanging="355"/>
      </w:pPr>
      <w:rPr>
        <w:rFonts w:hint="default"/>
        <w:lang w:val="tr-TR" w:eastAsia="tr-TR" w:bidi="tr-TR"/>
      </w:rPr>
    </w:lvl>
  </w:abstractNum>
  <w:abstractNum w:abstractNumId="8">
    <w:nsid w:val="0C8D3A98"/>
    <w:multiLevelType w:val="hybridMultilevel"/>
    <w:tmpl w:val="262E0FA8"/>
    <w:lvl w:ilvl="0" w:tplc="06ECE78A">
      <w:start w:val="1"/>
      <w:numFmt w:val="lowerLetter"/>
      <w:lvlText w:val="%1)"/>
      <w:lvlJc w:val="left"/>
      <w:pPr>
        <w:ind w:left="1990" w:hanging="202"/>
      </w:pPr>
      <w:rPr>
        <w:rFonts w:ascii="Times New Roman" w:eastAsia="Times New Roman" w:hAnsi="Times New Roman" w:cs="Times New Roman" w:hint="default"/>
        <w:w w:val="99"/>
        <w:sz w:val="20"/>
        <w:szCs w:val="20"/>
        <w:lang w:val="tr-TR" w:eastAsia="tr-TR" w:bidi="tr-TR"/>
      </w:rPr>
    </w:lvl>
    <w:lvl w:ilvl="1" w:tplc="4FA6EB98">
      <w:numFmt w:val="bullet"/>
      <w:lvlText w:val="•"/>
      <w:lvlJc w:val="left"/>
      <w:pPr>
        <w:ind w:left="2932" w:hanging="202"/>
      </w:pPr>
      <w:rPr>
        <w:rFonts w:hint="default"/>
        <w:lang w:val="tr-TR" w:eastAsia="tr-TR" w:bidi="tr-TR"/>
      </w:rPr>
    </w:lvl>
    <w:lvl w:ilvl="2" w:tplc="B53A2750">
      <w:numFmt w:val="bullet"/>
      <w:lvlText w:val="•"/>
      <w:lvlJc w:val="left"/>
      <w:pPr>
        <w:ind w:left="3865" w:hanging="202"/>
      </w:pPr>
      <w:rPr>
        <w:rFonts w:hint="default"/>
        <w:lang w:val="tr-TR" w:eastAsia="tr-TR" w:bidi="tr-TR"/>
      </w:rPr>
    </w:lvl>
    <w:lvl w:ilvl="3" w:tplc="887A4B2A">
      <w:numFmt w:val="bullet"/>
      <w:lvlText w:val="•"/>
      <w:lvlJc w:val="left"/>
      <w:pPr>
        <w:ind w:left="4797" w:hanging="202"/>
      </w:pPr>
      <w:rPr>
        <w:rFonts w:hint="default"/>
        <w:lang w:val="tr-TR" w:eastAsia="tr-TR" w:bidi="tr-TR"/>
      </w:rPr>
    </w:lvl>
    <w:lvl w:ilvl="4" w:tplc="E54063DE">
      <w:numFmt w:val="bullet"/>
      <w:lvlText w:val="•"/>
      <w:lvlJc w:val="left"/>
      <w:pPr>
        <w:ind w:left="5730" w:hanging="202"/>
      </w:pPr>
      <w:rPr>
        <w:rFonts w:hint="default"/>
        <w:lang w:val="tr-TR" w:eastAsia="tr-TR" w:bidi="tr-TR"/>
      </w:rPr>
    </w:lvl>
    <w:lvl w:ilvl="5" w:tplc="C2A0071A">
      <w:numFmt w:val="bullet"/>
      <w:lvlText w:val="•"/>
      <w:lvlJc w:val="left"/>
      <w:pPr>
        <w:ind w:left="6663" w:hanging="202"/>
      </w:pPr>
      <w:rPr>
        <w:rFonts w:hint="default"/>
        <w:lang w:val="tr-TR" w:eastAsia="tr-TR" w:bidi="tr-TR"/>
      </w:rPr>
    </w:lvl>
    <w:lvl w:ilvl="6" w:tplc="CE703178">
      <w:numFmt w:val="bullet"/>
      <w:lvlText w:val="•"/>
      <w:lvlJc w:val="left"/>
      <w:pPr>
        <w:ind w:left="7595" w:hanging="202"/>
      </w:pPr>
      <w:rPr>
        <w:rFonts w:hint="default"/>
        <w:lang w:val="tr-TR" w:eastAsia="tr-TR" w:bidi="tr-TR"/>
      </w:rPr>
    </w:lvl>
    <w:lvl w:ilvl="7" w:tplc="3F96BD72">
      <w:numFmt w:val="bullet"/>
      <w:lvlText w:val="•"/>
      <w:lvlJc w:val="left"/>
      <w:pPr>
        <w:ind w:left="8528" w:hanging="202"/>
      </w:pPr>
      <w:rPr>
        <w:rFonts w:hint="default"/>
        <w:lang w:val="tr-TR" w:eastAsia="tr-TR" w:bidi="tr-TR"/>
      </w:rPr>
    </w:lvl>
    <w:lvl w:ilvl="8" w:tplc="6BBEF96E">
      <w:numFmt w:val="bullet"/>
      <w:lvlText w:val="•"/>
      <w:lvlJc w:val="left"/>
      <w:pPr>
        <w:ind w:left="9461" w:hanging="202"/>
      </w:pPr>
      <w:rPr>
        <w:rFonts w:hint="default"/>
        <w:lang w:val="tr-TR" w:eastAsia="tr-TR" w:bidi="tr-TR"/>
      </w:rPr>
    </w:lvl>
  </w:abstractNum>
  <w:abstractNum w:abstractNumId="9">
    <w:nsid w:val="0C9866D0"/>
    <w:multiLevelType w:val="hybridMultilevel"/>
    <w:tmpl w:val="F15C1386"/>
    <w:lvl w:ilvl="0" w:tplc="55287508">
      <w:start w:val="1"/>
      <w:numFmt w:val="decimal"/>
      <w:lvlText w:val="(%1)"/>
      <w:lvlJc w:val="left"/>
      <w:pPr>
        <w:ind w:left="996" w:hanging="285"/>
      </w:pPr>
      <w:rPr>
        <w:rFonts w:ascii="Times New Roman" w:eastAsia="Times New Roman" w:hAnsi="Times New Roman" w:cs="Times New Roman" w:hint="default"/>
        <w:w w:val="99"/>
        <w:sz w:val="20"/>
        <w:szCs w:val="20"/>
        <w:lang w:val="tr-TR" w:eastAsia="tr-TR" w:bidi="tr-TR"/>
      </w:rPr>
    </w:lvl>
    <w:lvl w:ilvl="1" w:tplc="1CA419BC">
      <w:start w:val="1"/>
      <w:numFmt w:val="lowerLetter"/>
      <w:lvlText w:val="%2)"/>
      <w:lvlJc w:val="left"/>
      <w:pPr>
        <w:ind w:left="2642" w:hanging="206"/>
      </w:pPr>
      <w:rPr>
        <w:rFonts w:ascii="Times New Roman" w:eastAsia="Times New Roman" w:hAnsi="Times New Roman" w:cs="Times New Roman" w:hint="default"/>
        <w:w w:val="99"/>
        <w:sz w:val="20"/>
        <w:szCs w:val="20"/>
        <w:lang w:val="tr-TR" w:eastAsia="tr-TR" w:bidi="tr-TR"/>
      </w:rPr>
    </w:lvl>
    <w:lvl w:ilvl="2" w:tplc="BA9A4FB4">
      <w:numFmt w:val="bullet"/>
      <w:lvlText w:val="•"/>
      <w:lvlJc w:val="left"/>
      <w:pPr>
        <w:ind w:left="3605" w:hanging="206"/>
      </w:pPr>
      <w:rPr>
        <w:rFonts w:hint="default"/>
        <w:lang w:val="tr-TR" w:eastAsia="tr-TR" w:bidi="tr-TR"/>
      </w:rPr>
    </w:lvl>
    <w:lvl w:ilvl="3" w:tplc="2F288B08">
      <w:numFmt w:val="bullet"/>
      <w:lvlText w:val="•"/>
      <w:lvlJc w:val="left"/>
      <w:pPr>
        <w:ind w:left="4570" w:hanging="206"/>
      </w:pPr>
      <w:rPr>
        <w:rFonts w:hint="default"/>
        <w:lang w:val="tr-TR" w:eastAsia="tr-TR" w:bidi="tr-TR"/>
      </w:rPr>
    </w:lvl>
    <w:lvl w:ilvl="4" w:tplc="1A3A8E9A">
      <w:numFmt w:val="bullet"/>
      <w:lvlText w:val="•"/>
      <w:lvlJc w:val="left"/>
      <w:pPr>
        <w:ind w:left="5535" w:hanging="206"/>
      </w:pPr>
      <w:rPr>
        <w:rFonts w:hint="default"/>
        <w:lang w:val="tr-TR" w:eastAsia="tr-TR" w:bidi="tr-TR"/>
      </w:rPr>
    </w:lvl>
    <w:lvl w:ilvl="5" w:tplc="3D1A6FB4">
      <w:numFmt w:val="bullet"/>
      <w:lvlText w:val="•"/>
      <w:lvlJc w:val="left"/>
      <w:pPr>
        <w:ind w:left="6500" w:hanging="206"/>
      </w:pPr>
      <w:rPr>
        <w:rFonts w:hint="default"/>
        <w:lang w:val="tr-TR" w:eastAsia="tr-TR" w:bidi="tr-TR"/>
      </w:rPr>
    </w:lvl>
    <w:lvl w:ilvl="6" w:tplc="AD96DF88">
      <w:numFmt w:val="bullet"/>
      <w:lvlText w:val="•"/>
      <w:lvlJc w:val="left"/>
      <w:pPr>
        <w:ind w:left="7465" w:hanging="206"/>
      </w:pPr>
      <w:rPr>
        <w:rFonts w:hint="default"/>
        <w:lang w:val="tr-TR" w:eastAsia="tr-TR" w:bidi="tr-TR"/>
      </w:rPr>
    </w:lvl>
    <w:lvl w:ilvl="7" w:tplc="EE14177C">
      <w:numFmt w:val="bullet"/>
      <w:lvlText w:val="•"/>
      <w:lvlJc w:val="left"/>
      <w:pPr>
        <w:ind w:left="8430" w:hanging="206"/>
      </w:pPr>
      <w:rPr>
        <w:rFonts w:hint="default"/>
        <w:lang w:val="tr-TR" w:eastAsia="tr-TR" w:bidi="tr-TR"/>
      </w:rPr>
    </w:lvl>
    <w:lvl w:ilvl="8" w:tplc="6FB874DA">
      <w:numFmt w:val="bullet"/>
      <w:lvlText w:val="•"/>
      <w:lvlJc w:val="left"/>
      <w:pPr>
        <w:ind w:left="9396" w:hanging="206"/>
      </w:pPr>
      <w:rPr>
        <w:rFonts w:hint="default"/>
        <w:lang w:val="tr-TR" w:eastAsia="tr-TR" w:bidi="tr-TR"/>
      </w:rPr>
    </w:lvl>
  </w:abstractNum>
  <w:abstractNum w:abstractNumId="10">
    <w:nsid w:val="10ED1504"/>
    <w:multiLevelType w:val="hybridMultilevel"/>
    <w:tmpl w:val="C75CA4C4"/>
    <w:lvl w:ilvl="0" w:tplc="A1CEC61E">
      <w:numFmt w:val="bullet"/>
      <w:lvlText w:val=""/>
      <w:lvlJc w:val="left"/>
      <w:pPr>
        <w:ind w:left="2074" w:hanging="360"/>
      </w:pPr>
      <w:rPr>
        <w:rFonts w:ascii="Symbol" w:eastAsia="Symbol" w:hAnsi="Symbol" w:cs="Symbol" w:hint="default"/>
        <w:w w:val="99"/>
        <w:sz w:val="20"/>
        <w:szCs w:val="20"/>
        <w:lang w:val="tr-TR" w:eastAsia="tr-TR" w:bidi="tr-TR"/>
      </w:rPr>
    </w:lvl>
    <w:lvl w:ilvl="1" w:tplc="F47CD740">
      <w:numFmt w:val="bullet"/>
      <w:lvlText w:val="•"/>
      <w:lvlJc w:val="left"/>
      <w:pPr>
        <w:ind w:left="3004" w:hanging="360"/>
      </w:pPr>
      <w:rPr>
        <w:rFonts w:hint="default"/>
        <w:lang w:val="tr-TR" w:eastAsia="tr-TR" w:bidi="tr-TR"/>
      </w:rPr>
    </w:lvl>
    <w:lvl w:ilvl="2" w:tplc="4962A784">
      <w:numFmt w:val="bullet"/>
      <w:lvlText w:val="•"/>
      <w:lvlJc w:val="left"/>
      <w:pPr>
        <w:ind w:left="3929" w:hanging="360"/>
      </w:pPr>
      <w:rPr>
        <w:rFonts w:hint="default"/>
        <w:lang w:val="tr-TR" w:eastAsia="tr-TR" w:bidi="tr-TR"/>
      </w:rPr>
    </w:lvl>
    <w:lvl w:ilvl="3" w:tplc="FFFC23A6">
      <w:numFmt w:val="bullet"/>
      <w:lvlText w:val="•"/>
      <w:lvlJc w:val="left"/>
      <w:pPr>
        <w:ind w:left="4853" w:hanging="360"/>
      </w:pPr>
      <w:rPr>
        <w:rFonts w:hint="default"/>
        <w:lang w:val="tr-TR" w:eastAsia="tr-TR" w:bidi="tr-TR"/>
      </w:rPr>
    </w:lvl>
    <w:lvl w:ilvl="4" w:tplc="E4807D3A">
      <w:numFmt w:val="bullet"/>
      <w:lvlText w:val="•"/>
      <w:lvlJc w:val="left"/>
      <w:pPr>
        <w:ind w:left="5778" w:hanging="360"/>
      </w:pPr>
      <w:rPr>
        <w:rFonts w:hint="default"/>
        <w:lang w:val="tr-TR" w:eastAsia="tr-TR" w:bidi="tr-TR"/>
      </w:rPr>
    </w:lvl>
    <w:lvl w:ilvl="5" w:tplc="7898C9F6">
      <w:numFmt w:val="bullet"/>
      <w:lvlText w:val="•"/>
      <w:lvlJc w:val="left"/>
      <w:pPr>
        <w:ind w:left="6703" w:hanging="360"/>
      </w:pPr>
      <w:rPr>
        <w:rFonts w:hint="default"/>
        <w:lang w:val="tr-TR" w:eastAsia="tr-TR" w:bidi="tr-TR"/>
      </w:rPr>
    </w:lvl>
    <w:lvl w:ilvl="6" w:tplc="6F12648C">
      <w:numFmt w:val="bullet"/>
      <w:lvlText w:val="•"/>
      <w:lvlJc w:val="left"/>
      <w:pPr>
        <w:ind w:left="7627" w:hanging="360"/>
      </w:pPr>
      <w:rPr>
        <w:rFonts w:hint="default"/>
        <w:lang w:val="tr-TR" w:eastAsia="tr-TR" w:bidi="tr-TR"/>
      </w:rPr>
    </w:lvl>
    <w:lvl w:ilvl="7" w:tplc="C1241DA4">
      <w:numFmt w:val="bullet"/>
      <w:lvlText w:val="•"/>
      <w:lvlJc w:val="left"/>
      <w:pPr>
        <w:ind w:left="8552" w:hanging="360"/>
      </w:pPr>
      <w:rPr>
        <w:rFonts w:hint="default"/>
        <w:lang w:val="tr-TR" w:eastAsia="tr-TR" w:bidi="tr-TR"/>
      </w:rPr>
    </w:lvl>
    <w:lvl w:ilvl="8" w:tplc="7826EAD2">
      <w:numFmt w:val="bullet"/>
      <w:lvlText w:val="•"/>
      <w:lvlJc w:val="left"/>
      <w:pPr>
        <w:ind w:left="9477" w:hanging="360"/>
      </w:pPr>
      <w:rPr>
        <w:rFonts w:hint="default"/>
        <w:lang w:val="tr-TR" w:eastAsia="tr-TR" w:bidi="tr-TR"/>
      </w:rPr>
    </w:lvl>
  </w:abstractNum>
  <w:abstractNum w:abstractNumId="11">
    <w:nsid w:val="12491EEF"/>
    <w:multiLevelType w:val="hybridMultilevel"/>
    <w:tmpl w:val="B88C8092"/>
    <w:lvl w:ilvl="0" w:tplc="E96C6272">
      <w:start w:val="1"/>
      <w:numFmt w:val="decimal"/>
      <w:lvlText w:val="(%1)"/>
      <w:lvlJc w:val="left"/>
      <w:pPr>
        <w:ind w:left="996" w:hanging="281"/>
      </w:pPr>
      <w:rPr>
        <w:rFonts w:ascii="Times New Roman" w:eastAsia="Times New Roman" w:hAnsi="Times New Roman" w:cs="Times New Roman" w:hint="default"/>
        <w:w w:val="99"/>
        <w:sz w:val="20"/>
        <w:szCs w:val="20"/>
        <w:lang w:val="tr-TR" w:eastAsia="tr-TR" w:bidi="tr-TR"/>
      </w:rPr>
    </w:lvl>
    <w:lvl w:ilvl="1" w:tplc="2E409C70">
      <w:numFmt w:val="bullet"/>
      <w:lvlText w:val="•"/>
      <w:lvlJc w:val="left"/>
      <w:pPr>
        <w:ind w:left="2032" w:hanging="281"/>
      </w:pPr>
      <w:rPr>
        <w:rFonts w:hint="default"/>
        <w:lang w:val="tr-TR" w:eastAsia="tr-TR" w:bidi="tr-TR"/>
      </w:rPr>
    </w:lvl>
    <w:lvl w:ilvl="2" w:tplc="F9F6EB1A">
      <w:numFmt w:val="bullet"/>
      <w:lvlText w:val="•"/>
      <w:lvlJc w:val="left"/>
      <w:pPr>
        <w:ind w:left="3065" w:hanging="281"/>
      </w:pPr>
      <w:rPr>
        <w:rFonts w:hint="default"/>
        <w:lang w:val="tr-TR" w:eastAsia="tr-TR" w:bidi="tr-TR"/>
      </w:rPr>
    </w:lvl>
    <w:lvl w:ilvl="3" w:tplc="0CE07098">
      <w:numFmt w:val="bullet"/>
      <w:lvlText w:val="•"/>
      <w:lvlJc w:val="left"/>
      <w:pPr>
        <w:ind w:left="4097" w:hanging="281"/>
      </w:pPr>
      <w:rPr>
        <w:rFonts w:hint="default"/>
        <w:lang w:val="tr-TR" w:eastAsia="tr-TR" w:bidi="tr-TR"/>
      </w:rPr>
    </w:lvl>
    <w:lvl w:ilvl="4" w:tplc="D29A0528">
      <w:numFmt w:val="bullet"/>
      <w:lvlText w:val="•"/>
      <w:lvlJc w:val="left"/>
      <w:pPr>
        <w:ind w:left="5130" w:hanging="281"/>
      </w:pPr>
      <w:rPr>
        <w:rFonts w:hint="default"/>
        <w:lang w:val="tr-TR" w:eastAsia="tr-TR" w:bidi="tr-TR"/>
      </w:rPr>
    </w:lvl>
    <w:lvl w:ilvl="5" w:tplc="1854CFF4">
      <w:numFmt w:val="bullet"/>
      <w:lvlText w:val="•"/>
      <w:lvlJc w:val="left"/>
      <w:pPr>
        <w:ind w:left="6163" w:hanging="281"/>
      </w:pPr>
      <w:rPr>
        <w:rFonts w:hint="default"/>
        <w:lang w:val="tr-TR" w:eastAsia="tr-TR" w:bidi="tr-TR"/>
      </w:rPr>
    </w:lvl>
    <w:lvl w:ilvl="6" w:tplc="456814B6">
      <w:numFmt w:val="bullet"/>
      <w:lvlText w:val="•"/>
      <w:lvlJc w:val="left"/>
      <w:pPr>
        <w:ind w:left="7195" w:hanging="281"/>
      </w:pPr>
      <w:rPr>
        <w:rFonts w:hint="default"/>
        <w:lang w:val="tr-TR" w:eastAsia="tr-TR" w:bidi="tr-TR"/>
      </w:rPr>
    </w:lvl>
    <w:lvl w:ilvl="7" w:tplc="E540802A">
      <w:numFmt w:val="bullet"/>
      <w:lvlText w:val="•"/>
      <w:lvlJc w:val="left"/>
      <w:pPr>
        <w:ind w:left="8228" w:hanging="281"/>
      </w:pPr>
      <w:rPr>
        <w:rFonts w:hint="default"/>
        <w:lang w:val="tr-TR" w:eastAsia="tr-TR" w:bidi="tr-TR"/>
      </w:rPr>
    </w:lvl>
    <w:lvl w:ilvl="8" w:tplc="7280F92E">
      <w:numFmt w:val="bullet"/>
      <w:lvlText w:val="•"/>
      <w:lvlJc w:val="left"/>
      <w:pPr>
        <w:ind w:left="9261" w:hanging="281"/>
      </w:pPr>
      <w:rPr>
        <w:rFonts w:hint="default"/>
        <w:lang w:val="tr-TR" w:eastAsia="tr-TR" w:bidi="tr-TR"/>
      </w:rPr>
    </w:lvl>
  </w:abstractNum>
  <w:abstractNum w:abstractNumId="12">
    <w:nsid w:val="12C25E11"/>
    <w:multiLevelType w:val="hybridMultilevel"/>
    <w:tmpl w:val="ED0EC500"/>
    <w:lvl w:ilvl="0" w:tplc="0682F184">
      <w:start w:val="1"/>
      <w:numFmt w:val="decimal"/>
      <w:lvlText w:val="(%1)"/>
      <w:lvlJc w:val="left"/>
      <w:pPr>
        <w:ind w:left="996" w:hanging="297"/>
      </w:pPr>
      <w:rPr>
        <w:rFonts w:ascii="Times New Roman" w:eastAsia="Times New Roman" w:hAnsi="Times New Roman" w:cs="Times New Roman" w:hint="default"/>
        <w:w w:val="99"/>
        <w:sz w:val="20"/>
        <w:szCs w:val="20"/>
        <w:lang w:val="tr-TR" w:eastAsia="tr-TR" w:bidi="tr-TR"/>
      </w:rPr>
    </w:lvl>
    <w:lvl w:ilvl="1" w:tplc="D9BC9F06">
      <w:numFmt w:val="bullet"/>
      <w:lvlText w:val="•"/>
      <w:lvlJc w:val="left"/>
      <w:pPr>
        <w:ind w:left="2032" w:hanging="297"/>
      </w:pPr>
      <w:rPr>
        <w:rFonts w:hint="default"/>
        <w:lang w:val="tr-TR" w:eastAsia="tr-TR" w:bidi="tr-TR"/>
      </w:rPr>
    </w:lvl>
    <w:lvl w:ilvl="2" w:tplc="0F0E0A08">
      <w:numFmt w:val="bullet"/>
      <w:lvlText w:val="•"/>
      <w:lvlJc w:val="left"/>
      <w:pPr>
        <w:ind w:left="3065" w:hanging="297"/>
      </w:pPr>
      <w:rPr>
        <w:rFonts w:hint="default"/>
        <w:lang w:val="tr-TR" w:eastAsia="tr-TR" w:bidi="tr-TR"/>
      </w:rPr>
    </w:lvl>
    <w:lvl w:ilvl="3" w:tplc="5A6E99A0">
      <w:numFmt w:val="bullet"/>
      <w:lvlText w:val="•"/>
      <w:lvlJc w:val="left"/>
      <w:pPr>
        <w:ind w:left="4097" w:hanging="297"/>
      </w:pPr>
      <w:rPr>
        <w:rFonts w:hint="default"/>
        <w:lang w:val="tr-TR" w:eastAsia="tr-TR" w:bidi="tr-TR"/>
      </w:rPr>
    </w:lvl>
    <w:lvl w:ilvl="4" w:tplc="207A6BFE">
      <w:numFmt w:val="bullet"/>
      <w:lvlText w:val="•"/>
      <w:lvlJc w:val="left"/>
      <w:pPr>
        <w:ind w:left="5130" w:hanging="297"/>
      </w:pPr>
      <w:rPr>
        <w:rFonts w:hint="default"/>
        <w:lang w:val="tr-TR" w:eastAsia="tr-TR" w:bidi="tr-TR"/>
      </w:rPr>
    </w:lvl>
    <w:lvl w:ilvl="5" w:tplc="84B20B66">
      <w:numFmt w:val="bullet"/>
      <w:lvlText w:val="•"/>
      <w:lvlJc w:val="left"/>
      <w:pPr>
        <w:ind w:left="6163" w:hanging="297"/>
      </w:pPr>
      <w:rPr>
        <w:rFonts w:hint="default"/>
        <w:lang w:val="tr-TR" w:eastAsia="tr-TR" w:bidi="tr-TR"/>
      </w:rPr>
    </w:lvl>
    <w:lvl w:ilvl="6" w:tplc="95EE6EB2">
      <w:numFmt w:val="bullet"/>
      <w:lvlText w:val="•"/>
      <w:lvlJc w:val="left"/>
      <w:pPr>
        <w:ind w:left="7195" w:hanging="297"/>
      </w:pPr>
      <w:rPr>
        <w:rFonts w:hint="default"/>
        <w:lang w:val="tr-TR" w:eastAsia="tr-TR" w:bidi="tr-TR"/>
      </w:rPr>
    </w:lvl>
    <w:lvl w:ilvl="7" w:tplc="FB98A15E">
      <w:numFmt w:val="bullet"/>
      <w:lvlText w:val="•"/>
      <w:lvlJc w:val="left"/>
      <w:pPr>
        <w:ind w:left="8228" w:hanging="297"/>
      </w:pPr>
      <w:rPr>
        <w:rFonts w:hint="default"/>
        <w:lang w:val="tr-TR" w:eastAsia="tr-TR" w:bidi="tr-TR"/>
      </w:rPr>
    </w:lvl>
    <w:lvl w:ilvl="8" w:tplc="023ABB94">
      <w:numFmt w:val="bullet"/>
      <w:lvlText w:val="•"/>
      <w:lvlJc w:val="left"/>
      <w:pPr>
        <w:ind w:left="9261" w:hanging="297"/>
      </w:pPr>
      <w:rPr>
        <w:rFonts w:hint="default"/>
        <w:lang w:val="tr-TR" w:eastAsia="tr-TR" w:bidi="tr-TR"/>
      </w:rPr>
    </w:lvl>
  </w:abstractNum>
  <w:abstractNum w:abstractNumId="13">
    <w:nsid w:val="14F64FE7"/>
    <w:multiLevelType w:val="hybridMultilevel"/>
    <w:tmpl w:val="306ACA6A"/>
    <w:lvl w:ilvl="0" w:tplc="E2FA36A8">
      <w:start w:val="1"/>
      <w:numFmt w:val="lowerLetter"/>
      <w:lvlText w:val="%1)"/>
      <w:lvlJc w:val="left"/>
      <w:pPr>
        <w:ind w:left="1716" w:hanging="360"/>
      </w:pPr>
      <w:rPr>
        <w:rFonts w:ascii="Times New Roman" w:eastAsia="Times New Roman" w:hAnsi="Times New Roman" w:cs="Times New Roman" w:hint="default"/>
        <w:w w:val="99"/>
        <w:sz w:val="20"/>
        <w:szCs w:val="20"/>
        <w:lang w:val="tr-TR" w:eastAsia="tr-TR" w:bidi="tr-TR"/>
      </w:rPr>
    </w:lvl>
    <w:lvl w:ilvl="1" w:tplc="200A8DF4">
      <w:start w:val="1"/>
      <w:numFmt w:val="lowerLetter"/>
      <w:lvlText w:val="%2)"/>
      <w:lvlJc w:val="left"/>
      <w:pPr>
        <w:ind w:left="2064" w:hanging="360"/>
      </w:pPr>
      <w:rPr>
        <w:rFonts w:ascii="Times New Roman" w:eastAsia="Times New Roman" w:hAnsi="Times New Roman" w:cs="Times New Roman" w:hint="default"/>
        <w:w w:val="99"/>
        <w:sz w:val="20"/>
        <w:szCs w:val="20"/>
        <w:lang w:val="tr-TR" w:eastAsia="tr-TR" w:bidi="tr-TR"/>
      </w:rPr>
    </w:lvl>
    <w:lvl w:ilvl="2" w:tplc="3DEE5C26">
      <w:numFmt w:val="bullet"/>
      <w:lvlText w:val="•"/>
      <w:lvlJc w:val="left"/>
      <w:pPr>
        <w:ind w:left="3089" w:hanging="360"/>
      </w:pPr>
      <w:rPr>
        <w:rFonts w:hint="default"/>
        <w:lang w:val="tr-TR" w:eastAsia="tr-TR" w:bidi="tr-TR"/>
      </w:rPr>
    </w:lvl>
    <w:lvl w:ilvl="3" w:tplc="A6EE84C4">
      <w:numFmt w:val="bullet"/>
      <w:lvlText w:val="•"/>
      <w:lvlJc w:val="left"/>
      <w:pPr>
        <w:ind w:left="4119" w:hanging="360"/>
      </w:pPr>
      <w:rPr>
        <w:rFonts w:hint="default"/>
        <w:lang w:val="tr-TR" w:eastAsia="tr-TR" w:bidi="tr-TR"/>
      </w:rPr>
    </w:lvl>
    <w:lvl w:ilvl="4" w:tplc="B14E6992">
      <w:numFmt w:val="bullet"/>
      <w:lvlText w:val="•"/>
      <w:lvlJc w:val="left"/>
      <w:pPr>
        <w:ind w:left="5148" w:hanging="360"/>
      </w:pPr>
      <w:rPr>
        <w:rFonts w:hint="default"/>
        <w:lang w:val="tr-TR" w:eastAsia="tr-TR" w:bidi="tr-TR"/>
      </w:rPr>
    </w:lvl>
    <w:lvl w:ilvl="5" w:tplc="8C9EF97C">
      <w:numFmt w:val="bullet"/>
      <w:lvlText w:val="•"/>
      <w:lvlJc w:val="left"/>
      <w:pPr>
        <w:ind w:left="6178" w:hanging="360"/>
      </w:pPr>
      <w:rPr>
        <w:rFonts w:hint="default"/>
        <w:lang w:val="tr-TR" w:eastAsia="tr-TR" w:bidi="tr-TR"/>
      </w:rPr>
    </w:lvl>
    <w:lvl w:ilvl="6" w:tplc="A63A89E2">
      <w:numFmt w:val="bullet"/>
      <w:lvlText w:val="•"/>
      <w:lvlJc w:val="left"/>
      <w:pPr>
        <w:ind w:left="7208" w:hanging="360"/>
      </w:pPr>
      <w:rPr>
        <w:rFonts w:hint="default"/>
        <w:lang w:val="tr-TR" w:eastAsia="tr-TR" w:bidi="tr-TR"/>
      </w:rPr>
    </w:lvl>
    <w:lvl w:ilvl="7" w:tplc="2DCC4700">
      <w:numFmt w:val="bullet"/>
      <w:lvlText w:val="•"/>
      <w:lvlJc w:val="left"/>
      <w:pPr>
        <w:ind w:left="8237" w:hanging="360"/>
      </w:pPr>
      <w:rPr>
        <w:rFonts w:hint="default"/>
        <w:lang w:val="tr-TR" w:eastAsia="tr-TR" w:bidi="tr-TR"/>
      </w:rPr>
    </w:lvl>
    <w:lvl w:ilvl="8" w:tplc="5274939A">
      <w:numFmt w:val="bullet"/>
      <w:lvlText w:val="•"/>
      <w:lvlJc w:val="left"/>
      <w:pPr>
        <w:ind w:left="9267" w:hanging="360"/>
      </w:pPr>
      <w:rPr>
        <w:rFonts w:hint="default"/>
        <w:lang w:val="tr-TR" w:eastAsia="tr-TR" w:bidi="tr-TR"/>
      </w:rPr>
    </w:lvl>
  </w:abstractNum>
  <w:abstractNum w:abstractNumId="14">
    <w:nsid w:val="16DF27EA"/>
    <w:multiLevelType w:val="hybridMultilevel"/>
    <w:tmpl w:val="A47A8840"/>
    <w:lvl w:ilvl="0" w:tplc="26328E78">
      <w:start w:val="1"/>
      <w:numFmt w:val="decimal"/>
      <w:lvlText w:val="%1."/>
      <w:lvlJc w:val="left"/>
      <w:pPr>
        <w:ind w:left="1197" w:hanging="201"/>
      </w:pPr>
      <w:rPr>
        <w:rFonts w:ascii="Times New Roman" w:eastAsia="Times New Roman" w:hAnsi="Times New Roman" w:cs="Times New Roman" w:hint="default"/>
        <w:spacing w:val="0"/>
        <w:w w:val="99"/>
        <w:sz w:val="20"/>
        <w:szCs w:val="20"/>
        <w:lang w:val="tr-TR" w:eastAsia="tr-TR" w:bidi="tr-TR"/>
      </w:rPr>
    </w:lvl>
    <w:lvl w:ilvl="1" w:tplc="2744BE8C">
      <w:numFmt w:val="bullet"/>
      <w:lvlText w:val="•"/>
      <w:lvlJc w:val="left"/>
      <w:pPr>
        <w:ind w:left="2212" w:hanging="201"/>
      </w:pPr>
      <w:rPr>
        <w:rFonts w:hint="default"/>
        <w:lang w:val="tr-TR" w:eastAsia="tr-TR" w:bidi="tr-TR"/>
      </w:rPr>
    </w:lvl>
    <w:lvl w:ilvl="2" w:tplc="70ECAFE8">
      <w:numFmt w:val="bullet"/>
      <w:lvlText w:val="•"/>
      <w:lvlJc w:val="left"/>
      <w:pPr>
        <w:ind w:left="3225" w:hanging="201"/>
      </w:pPr>
      <w:rPr>
        <w:rFonts w:hint="default"/>
        <w:lang w:val="tr-TR" w:eastAsia="tr-TR" w:bidi="tr-TR"/>
      </w:rPr>
    </w:lvl>
    <w:lvl w:ilvl="3" w:tplc="DBD0793C">
      <w:numFmt w:val="bullet"/>
      <w:lvlText w:val="•"/>
      <w:lvlJc w:val="left"/>
      <w:pPr>
        <w:ind w:left="4237" w:hanging="201"/>
      </w:pPr>
      <w:rPr>
        <w:rFonts w:hint="default"/>
        <w:lang w:val="tr-TR" w:eastAsia="tr-TR" w:bidi="tr-TR"/>
      </w:rPr>
    </w:lvl>
    <w:lvl w:ilvl="4" w:tplc="776CF482">
      <w:numFmt w:val="bullet"/>
      <w:lvlText w:val="•"/>
      <w:lvlJc w:val="left"/>
      <w:pPr>
        <w:ind w:left="5250" w:hanging="201"/>
      </w:pPr>
      <w:rPr>
        <w:rFonts w:hint="default"/>
        <w:lang w:val="tr-TR" w:eastAsia="tr-TR" w:bidi="tr-TR"/>
      </w:rPr>
    </w:lvl>
    <w:lvl w:ilvl="5" w:tplc="B47C66AA">
      <w:numFmt w:val="bullet"/>
      <w:lvlText w:val="•"/>
      <w:lvlJc w:val="left"/>
      <w:pPr>
        <w:ind w:left="6263" w:hanging="201"/>
      </w:pPr>
      <w:rPr>
        <w:rFonts w:hint="default"/>
        <w:lang w:val="tr-TR" w:eastAsia="tr-TR" w:bidi="tr-TR"/>
      </w:rPr>
    </w:lvl>
    <w:lvl w:ilvl="6" w:tplc="09E87756">
      <w:numFmt w:val="bullet"/>
      <w:lvlText w:val="•"/>
      <w:lvlJc w:val="left"/>
      <w:pPr>
        <w:ind w:left="7275" w:hanging="201"/>
      </w:pPr>
      <w:rPr>
        <w:rFonts w:hint="default"/>
        <w:lang w:val="tr-TR" w:eastAsia="tr-TR" w:bidi="tr-TR"/>
      </w:rPr>
    </w:lvl>
    <w:lvl w:ilvl="7" w:tplc="98AC8116">
      <w:numFmt w:val="bullet"/>
      <w:lvlText w:val="•"/>
      <w:lvlJc w:val="left"/>
      <w:pPr>
        <w:ind w:left="8288" w:hanging="201"/>
      </w:pPr>
      <w:rPr>
        <w:rFonts w:hint="default"/>
        <w:lang w:val="tr-TR" w:eastAsia="tr-TR" w:bidi="tr-TR"/>
      </w:rPr>
    </w:lvl>
    <w:lvl w:ilvl="8" w:tplc="CF3CD1D6">
      <w:numFmt w:val="bullet"/>
      <w:lvlText w:val="•"/>
      <w:lvlJc w:val="left"/>
      <w:pPr>
        <w:ind w:left="9301" w:hanging="201"/>
      </w:pPr>
      <w:rPr>
        <w:rFonts w:hint="default"/>
        <w:lang w:val="tr-TR" w:eastAsia="tr-TR" w:bidi="tr-TR"/>
      </w:rPr>
    </w:lvl>
  </w:abstractNum>
  <w:abstractNum w:abstractNumId="15">
    <w:nsid w:val="19AC1ADC"/>
    <w:multiLevelType w:val="hybridMultilevel"/>
    <w:tmpl w:val="4882F9EE"/>
    <w:lvl w:ilvl="0" w:tplc="A10A9942">
      <w:numFmt w:val="bullet"/>
      <w:lvlText w:val=""/>
      <w:lvlJc w:val="left"/>
      <w:pPr>
        <w:ind w:left="1356" w:hanging="360"/>
      </w:pPr>
      <w:rPr>
        <w:rFonts w:ascii="Wingdings" w:eastAsia="Wingdings" w:hAnsi="Wingdings" w:cs="Wingdings" w:hint="default"/>
        <w:w w:val="100"/>
        <w:sz w:val="16"/>
        <w:szCs w:val="16"/>
        <w:lang w:val="tr-TR" w:eastAsia="tr-TR" w:bidi="tr-TR"/>
      </w:rPr>
    </w:lvl>
    <w:lvl w:ilvl="1" w:tplc="02CCCE62">
      <w:numFmt w:val="bullet"/>
      <w:lvlText w:val="•"/>
      <w:lvlJc w:val="left"/>
      <w:pPr>
        <w:ind w:left="2356" w:hanging="360"/>
      </w:pPr>
      <w:rPr>
        <w:rFonts w:hint="default"/>
        <w:lang w:val="tr-TR" w:eastAsia="tr-TR" w:bidi="tr-TR"/>
      </w:rPr>
    </w:lvl>
    <w:lvl w:ilvl="2" w:tplc="1C400B82">
      <w:numFmt w:val="bullet"/>
      <w:lvlText w:val="•"/>
      <w:lvlJc w:val="left"/>
      <w:pPr>
        <w:ind w:left="3353" w:hanging="360"/>
      </w:pPr>
      <w:rPr>
        <w:rFonts w:hint="default"/>
        <w:lang w:val="tr-TR" w:eastAsia="tr-TR" w:bidi="tr-TR"/>
      </w:rPr>
    </w:lvl>
    <w:lvl w:ilvl="3" w:tplc="C55A814E">
      <w:numFmt w:val="bullet"/>
      <w:lvlText w:val="•"/>
      <w:lvlJc w:val="left"/>
      <w:pPr>
        <w:ind w:left="4349" w:hanging="360"/>
      </w:pPr>
      <w:rPr>
        <w:rFonts w:hint="default"/>
        <w:lang w:val="tr-TR" w:eastAsia="tr-TR" w:bidi="tr-TR"/>
      </w:rPr>
    </w:lvl>
    <w:lvl w:ilvl="4" w:tplc="EF9A8ED4">
      <w:numFmt w:val="bullet"/>
      <w:lvlText w:val="•"/>
      <w:lvlJc w:val="left"/>
      <w:pPr>
        <w:ind w:left="5346" w:hanging="360"/>
      </w:pPr>
      <w:rPr>
        <w:rFonts w:hint="default"/>
        <w:lang w:val="tr-TR" w:eastAsia="tr-TR" w:bidi="tr-TR"/>
      </w:rPr>
    </w:lvl>
    <w:lvl w:ilvl="5" w:tplc="CAC8F416">
      <w:numFmt w:val="bullet"/>
      <w:lvlText w:val="•"/>
      <w:lvlJc w:val="left"/>
      <w:pPr>
        <w:ind w:left="6343" w:hanging="360"/>
      </w:pPr>
      <w:rPr>
        <w:rFonts w:hint="default"/>
        <w:lang w:val="tr-TR" w:eastAsia="tr-TR" w:bidi="tr-TR"/>
      </w:rPr>
    </w:lvl>
    <w:lvl w:ilvl="6" w:tplc="8A5A2F2A">
      <w:numFmt w:val="bullet"/>
      <w:lvlText w:val="•"/>
      <w:lvlJc w:val="left"/>
      <w:pPr>
        <w:ind w:left="7339" w:hanging="360"/>
      </w:pPr>
      <w:rPr>
        <w:rFonts w:hint="default"/>
        <w:lang w:val="tr-TR" w:eastAsia="tr-TR" w:bidi="tr-TR"/>
      </w:rPr>
    </w:lvl>
    <w:lvl w:ilvl="7" w:tplc="EB388524">
      <w:numFmt w:val="bullet"/>
      <w:lvlText w:val="•"/>
      <w:lvlJc w:val="left"/>
      <w:pPr>
        <w:ind w:left="8336" w:hanging="360"/>
      </w:pPr>
      <w:rPr>
        <w:rFonts w:hint="default"/>
        <w:lang w:val="tr-TR" w:eastAsia="tr-TR" w:bidi="tr-TR"/>
      </w:rPr>
    </w:lvl>
    <w:lvl w:ilvl="8" w:tplc="4A7E1DE0">
      <w:numFmt w:val="bullet"/>
      <w:lvlText w:val="•"/>
      <w:lvlJc w:val="left"/>
      <w:pPr>
        <w:ind w:left="9333" w:hanging="360"/>
      </w:pPr>
      <w:rPr>
        <w:rFonts w:hint="default"/>
        <w:lang w:val="tr-TR" w:eastAsia="tr-TR" w:bidi="tr-TR"/>
      </w:rPr>
    </w:lvl>
  </w:abstractNum>
  <w:abstractNum w:abstractNumId="16">
    <w:nsid w:val="1A561E3C"/>
    <w:multiLevelType w:val="hybridMultilevel"/>
    <w:tmpl w:val="4E3256AC"/>
    <w:lvl w:ilvl="0" w:tplc="86667D90">
      <w:numFmt w:val="bullet"/>
      <w:lvlText w:val=""/>
      <w:lvlJc w:val="left"/>
      <w:pPr>
        <w:ind w:left="825" w:hanging="720"/>
      </w:pPr>
      <w:rPr>
        <w:rFonts w:ascii="Wingdings" w:eastAsia="Wingdings" w:hAnsi="Wingdings" w:cs="Wingdings" w:hint="default"/>
        <w:w w:val="100"/>
        <w:sz w:val="16"/>
        <w:szCs w:val="16"/>
        <w:lang w:val="tr-TR" w:eastAsia="tr-TR" w:bidi="tr-TR"/>
      </w:rPr>
    </w:lvl>
    <w:lvl w:ilvl="1" w:tplc="92F64EEC">
      <w:numFmt w:val="bullet"/>
      <w:lvlText w:val="•"/>
      <w:lvlJc w:val="left"/>
      <w:pPr>
        <w:ind w:left="1684" w:hanging="720"/>
      </w:pPr>
      <w:rPr>
        <w:rFonts w:hint="default"/>
        <w:lang w:val="tr-TR" w:eastAsia="tr-TR" w:bidi="tr-TR"/>
      </w:rPr>
    </w:lvl>
    <w:lvl w:ilvl="2" w:tplc="2954D8AC">
      <w:numFmt w:val="bullet"/>
      <w:lvlText w:val="•"/>
      <w:lvlJc w:val="left"/>
      <w:pPr>
        <w:ind w:left="2548" w:hanging="720"/>
      </w:pPr>
      <w:rPr>
        <w:rFonts w:hint="default"/>
        <w:lang w:val="tr-TR" w:eastAsia="tr-TR" w:bidi="tr-TR"/>
      </w:rPr>
    </w:lvl>
    <w:lvl w:ilvl="3" w:tplc="ED0C7D74">
      <w:numFmt w:val="bullet"/>
      <w:lvlText w:val="•"/>
      <w:lvlJc w:val="left"/>
      <w:pPr>
        <w:ind w:left="3412" w:hanging="720"/>
      </w:pPr>
      <w:rPr>
        <w:rFonts w:hint="default"/>
        <w:lang w:val="tr-TR" w:eastAsia="tr-TR" w:bidi="tr-TR"/>
      </w:rPr>
    </w:lvl>
    <w:lvl w:ilvl="4" w:tplc="50CAD1A0">
      <w:numFmt w:val="bullet"/>
      <w:lvlText w:val="•"/>
      <w:lvlJc w:val="left"/>
      <w:pPr>
        <w:ind w:left="4276" w:hanging="720"/>
      </w:pPr>
      <w:rPr>
        <w:rFonts w:hint="default"/>
        <w:lang w:val="tr-TR" w:eastAsia="tr-TR" w:bidi="tr-TR"/>
      </w:rPr>
    </w:lvl>
    <w:lvl w:ilvl="5" w:tplc="9FB0AAE6">
      <w:numFmt w:val="bullet"/>
      <w:lvlText w:val="•"/>
      <w:lvlJc w:val="left"/>
      <w:pPr>
        <w:ind w:left="5140" w:hanging="720"/>
      </w:pPr>
      <w:rPr>
        <w:rFonts w:hint="default"/>
        <w:lang w:val="tr-TR" w:eastAsia="tr-TR" w:bidi="tr-TR"/>
      </w:rPr>
    </w:lvl>
    <w:lvl w:ilvl="6" w:tplc="B2D2B820">
      <w:numFmt w:val="bullet"/>
      <w:lvlText w:val="•"/>
      <w:lvlJc w:val="left"/>
      <w:pPr>
        <w:ind w:left="6004" w:hanging="720"/>
      </w:pPr>
      <w:rPr>
        <w:rFonts w:hint="default"/>
        <w:lang w:val="tr-TR" w:eastAsia="tr-TR" w:bidi="tr-TR"/>
      </w:rPr>
    </w:lvl>
    <w:lvl w:ilvl="7" w:tplc="3F90EEA4">
      <w:numFmt w:val="bullet"/>
      <w:lvlText w:val="•"/>
      <w:lvlJc w:val="left"/>
      <w:pPr>
        <w:ind w:left="6868" w:hanging="720"/>
      </w:pPr>
      <w:rPr>
        <w:rFonts w:hint="default"/>
        <w:lang w:val="tr-TR" w:eastAsia="tr-TR" w:bidi="tr-TR"/>
      </w:rPr>
    </w:lvl>
    <w:lvl w:ilvl="8" w:tplc="C980A72C">
      <w:numFmt w:val="bullet"/>
      <w:lvlText w:val="•"/>
      <w:lvlJc w:val="left"/>
      <w:pPr>
        <w:ind w:left="7732" w:hanging="720"/>
      </w:pPr>
      <w:rPr>
        <w:rFonts w:hint="default"/>
        <w:lang w:val="tr-TR" w:eastAsia="tr-TR" w:bidi="tr-TR"/>
      </w:rPr>
    </w:lvl>
  </w:abstractNum>
  <w:abstractNum w:abstractNumId="17">
    <w:nsid w:val="1C274619"/>
    <w:multiLevelType w:val="hybridMultilevel"/>
    <w:tmpl w:val="F7121DE8"/>
    <w:lvl w:ilvl="0" w:tplc="BC269E16">
      <w:start w:val="1"/>
      <w:numFmt w:val="decimal"/>
      <w:lvlText w:val="(%1)"/>
      <w:lvlJc w:val="left"/>
      <w:pPr>
        <w:ind w:left="996" w:hanging="326"/>
      </w:pPr>
      <w:rPr>
        <w:rFonts w:ascii="Times New Roman" w:eastAsia="Times New Roman" w:hAnsi="Times New Roman" w:cs="Times New Roman" w:hint="default"/>
        <w:w w:val="99"/>
        <w:sz w:val="20"/>
        <w:szCs w:val="20"/>
        <w:lang w:val="tr-TR" w:eastAsia="tr-TR" w:bidi="tr-TR"/>
      </w:rPr>
    </w:lvl>
    <w:lvl w:ilvl="1" w:tplc="3FBA0CF0">
      <w:numFmt w:val="bullet"/>
      <w:lvlText w:val="•"/>
      <w:lvlJc w:val="left"/>
      <w:pPr>
        <w:ind w:left="2032" w:hanging="326"/>
      </w:pPr>
      <w:rPr>
        <w:rFonts w:hint="default"/>
        <w:lang w:val="tr-TR" w:eastAsia="tr-TR" w:bidi="tr-TR"/>
      </w:rPr>
    </w:lvl>
    <w:lvl w:ilvl="2" w:tplc="A950E79A">
      <w:numFmt w:val="bullet"/>
      <w:lvlText w:val="•"/>
      <w:lvlJc w:val="left"/>
      <w:pPr>
        <w:ind w:left="3065" w:hanging="326"/>
      </w:pPr>
      <w:rPr>
        <w:rFonts w:hint="default"/>
        <w:lang w:val="tr-TR" w:eastAsia="tr-TR" w:bidi="tr-TR"/>
      </w:rPr>
    </w:lvl>
    <w:lvl w:ilvl="3" w:tplc="A5E4B40A">
      <w:numFmt w:val="bullet"/>
      <w:lvlText w:val="•"/>
      <w:lvlJc w:val="left"/>
      <w:pPr>
        <w:ind w:left="4097" w:hanging="326"/>
      </w:pPr>
      <w:rPr>
        <w:rFonts w:hint="default"/>
        <w:lang w:val="tr-TR" w:eastAsia="tr-TR" w:bidi="tr-TR"/>
      </w:rPr>
    </w:lvl>
    <w:lvl w:ilvl="4" w:tplc="8394426A">
      <w:numFmt w:val="bullet"/>
      <w:lvlText w:val="•"/>
      <w:lvlJc w:val="left"/>
      <w:pPr>
        <w:ind w:left="5130" w:hanging="326"/>
      </w:pPr>
      <w:rPr>
        <w:rFonts w:hint="default"/>
        <w:lang w:val="tr-TR" w:eastAsia="tr-TR" w:bidi="tr-TR"/>
      </w:rPr>
    </w:lvl>
    <w:lvl w:ilvl="5" w:tplc="402AE1CC">
      <w:numFmt w:val="bullet"/>
      <w:lvlText w:val="•"/>
      <w:lvlJc w:val="left"/>
      <w:pPr>
        <w:ind w:left="6163" w:hanging="326"/>
      </w:pPr>
      <w:rPr>
        <w:rFonts w:hint="default"/>
        <w:lang w:val="tr-TR" w:eastAsia="tr-TR" w:bidi="tr-TR"/>
      </w:rPr>
    </w:lvl>
    <w:lvl w:ilvl="6" w:tplc="09E28312">
      <w:numFmt w:val="bullet"/>
      <w:lvlText w:val="•"/>
      <w:lvlJc w:val="left"/>
      <w:pPr>
        <w:ind w:left="7195" w:hanging="326"/>
      </w:pPr>
      <w:rPr>
        <w:rFonts w:hint="default"/>
        <w:lang w:val="tr-TR" w:eastAsia="tr-TR" w:bidi="tr-TR"/>
      </w:rPr>
    </w:lvl>
    <w:lvl w:ilvl="7" w:tplc="B4D8367C">
      <w:numFmt w:val="bullet"/>
      <w:lvlText w:val="•"/>
      <w:lvlJc w:val="left"/>
      <w:pPr>
        <w:ind w:left="8228" w:hanging="326"/>
      </w:pPr>
      <w:rPr>
        <w:rFonts w:hint="default"/>
        <w:lang w:val="tr-TR" w:eastAsia="tr-TR" w:bidi="tr-TR"/>
      </w:rPr>
    </w:lvl>
    <w:lvl w:ilvl="8" w:tplc="A7D07B26">
      <w:numFmt w:val="bullet"/>
      <w:lvlText w:val="•"/>
      <w:lvlJc w:val="left"/>
      <w:pPr>
        <w:ind w:left="9261" w:hanging="326"/>
      </w:pPr>
      <w:rPr>
        <w:rFonts w:hint="default"/>
        <w:lang w:val="tr-TR" w:eastAsia="tr-TR" w:bidi="tr-TR"/>
      </w:rPr>
    </w:lvl>
  </w:abstractNum>
  <w:abstractNum w:abstractNumId="18">
    <w:nsid w:val="22DD3599"/>
    <w:multiLevelType w:val="multilevel"/>
    <w:tmpl w:val="B260B1C6"/>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3E115A9"/>
    <w:multiLevelType w:val="hybridMultilevel"/>
    <w:tmpl w:val="6A4C7162"/>
    <w:lvl w:ilvl="0" w:tplc="195AFFB2">
      <w:start w:val="1"/>
      <w:numFmt w:val="decimal"/>
      <w:lvlText w:val="(%1)"/>
      <w:lvlJc w:val="left"/>
      <w:pPr>
        <w:ind w:left="996" w:hanging="304"/>
      </w:pPr>
      <w:rPr>
        <w:rFonts w:ascii="Times New Roman" w:eastAsia="Times New Roman" w:hAnsi="Times New Roman" w:cs="Times New Roman" w:hint="default"/>
        <w:w w:val="99"/>
        <w:sz w:val="20"/>
        <w:szCs w:val="20"/>
        <w:lang w:val="tr-TR" w:eastAsia="tr-TR" w:bidi="tr-TR"/>
      </w:rPr>
    </w:lvl>
    <w:lvl w:ilvl="1" w:tplc="0A9AF5DE">
      <w:start w:val="1"/>
      <w:numFmt w:val="lowerLetter"/>
      <w:lvlText w:val="%2)"/>
      <w:lvlJc w:val="left"/>
      <w:pPr>
        <w:ind w:left="1990" w:hanging="284"/>
      </w:pPr>
      <w:rPr>
        <w:rFonts w:ascii="Times New Roman" w:eastAsia="Times New Roman" w:hAnsi="Times New Roman" w:cs="Times New Roman" w:hint="default"/>
        <w:w w:val="99"/>
        <w:sz w:val="20"/>
        <w:szCs w:val="20"/>
        <w:lang w:val="tr-TR" w:eastAsia="tr-TR" w:bidi="tr-TR"/>
      </w:rPr>
    </w:lvl>
    <w:lvl w:ilvl="2" w:tplc="0EFAD42A">
      <w:numFmt w:val="bullet"/>
      <w:lvlText w:val="•"/>
      <w:lvlJc w:val="left"/>
      <w:pPr>
        <w:ind w:left="3036" w:hanging="284"/>
      </w:pPr>
      <w:rPr>
        <w:rFonts w:hint="default"/>
        <w:lang w:val="tr-TR" w:eastAsia="tr-TR" w:bidi="tr-TR"/>
      </w:rPr>
    </w:lvl>
    <w:lvl w:ilvl="3" w:tplc="CFACAFA8">
      <w:numFmt w:val="bullet"/>
      <w:lvlText w:val="•"/>
      <w:lvlJc w:val="left"/>
      <w:pPr>
        <w:ind w:left="4072" w:hanging="284"/>
      </w:pPr>
      <w:rPr>
        <w:rFonts w:hint="default"/>
        <w:lang w:val="tr-TR" w:eastAsia="tr-TR" w:bidi="tr-TR"/>
      </w:rPr>
    </w:lvl>
    <w:lvl w:ilvl="4" w:tplc="2B04B60C">
      <w:numFmt w:val="bullet"/>
      <w:lvlText w:val="•"/>
      <w:lvlJc w:val="left"/>
      <w:pPr>
        <w:ind w:left="5108" w:hanging="284"/>
      </w:pPr>
      <w:rPr>
        <w:rFonts w:hint="default"/>
        <w:lang w:val="tr-TR" w:eastAsia="tr-TR" w:bidi="tr-TR"/>
      </w:rPr>
    </w:lvl>
    <w:lvl w:ilvl="5" w:tplc="762CDA3A">
      <w:numFmt w:val="bullet"/>
      <w:lvlText w:val="•"/>
      <w:lvlJc w:val="left"/>
      <w:pPr>
        <w:ind w:left="6145" w:hanging="284"/>
      </w:pPr>
      <w:rPr>
        <w:rFonts w:hint="default"/>
        <w:lang w:val="tr-TR" w:eastAsia="tr-TR" w:bidi="tr-TR"/>
      </w:rPr>
    </w:lvl>
    <w:lvl w:ilvl="6" w:tplc="A3A8E850">
      <w:numFmt w:val="bullet"/>
      <w:lvlText w:val="•"/>
      <w:lvlJc w:val="left"/>
      <w:pPr>
        <w:ind w:left="7181" w:hanging="284"/>
      </w:pPr>
      <w:rPr>
        <w:rFonts w:hint="default"/>
        <w:lang w:val="tr-TR" w:eastAsia="tr-TR" w:bidi="tr-TR"/>
      </w:rPr>
    </w:lvl>
    <w:lvl w:ilvl="7" w:tplc="005ADF68">
      <w:numFmt w:val="bullet"/>
      <w:lvlText w:val="•"/>
      <w:lvlJc w:val="left"/>
      <w:pPr>
        <w:ind w:left="8217" w:hanging="284"/>
      </w:pPr>
      <w:rPr>
        <w:rFonts w:hint="default"/>
        <w:lang w:val="tr-TR" w:eastAsia="tr-TR" w:bidi="tr-TR"/>
      </w:rPr>
    </w:lvl>
    <w:lvl w:ilvl="8" w:tplc="3F66BA42">
      <w:numFmt w:val="bullet"/>
      <w:lvlText w:val="•"/>
      <w:lvlJc w:val="left"/>
      <w:pPr>
        <w:ind w:left="9253" w:hanging="284"/>
      </w:pPr>
      <w:rPr>
        <w:rFonts w:hint="default"/>
        <w:lang w:val="tr-TR" w:eastAsia="tr-TR" w:bidi="tr-TR"/>
      </w:rPr>
    </w:lvl>
  </w:abstractNum>
  <w:abstractNum w:abstractNumId="20">
    <w:nsid w:val="2652468A"/>
    <w:multiLevelType w:val="hybridMultilevel"/>
    <w:tmpl w:val="9DBE297C"/>
    <w:lvl w:ilvl="0" w:tplc="F36E81C8">
      <w:start w:val="1"/>
      <w:numFmt w:val="decimal"/>
      <w:lvlText w:val="%1."/>
      <w:lvlJc w:val="left"/>
      <w:pPr>
        <w:ind w:left="1562" w:hanging="567"/>
      </w:pPr>
      <w:rPr>
        <w:rFonts w:ascii="Times New Roman" w:eastAsia="Times New Roman" w:hAnsi="Times New Roman" w:cs="Times New Roman" w:hint="default"/>
        <w:spacing w:val="0"/>
        <w:w w:val="99"/>
        <w:sz w:val="20"/>
        <w:szCs w:val="20"/>
        <w:lang w:val="tr-TR" w:eastAsia="tr-TR" w:bidi="tr-TR"/>
      </w:rPr>
    </w:lvl>
    <w:lvl w:ilvl="1" w:tplc="6CD827C0">
      <w:numFmt w:val="bullet"/>
      <w:lvlText w:val="•"/>
      <w:lvlJc w:val="left"/>
      <w:pPr>
        <w:ind w:left="1789" w:hanging="567"/>
      </w:pPr>
      <w:rPr>
        <w:rFonts w:hint="default"/>
        <w:lang w:val="tr-TR" w:eastAsia="tr-TR" w:bidi="tr-TR"/>
      </w:rPr>
    </w:lvl>
    <w:lvl w:ilvl="2" w:tplc="36CCB2B8">
      <w:numFmt w:val="bullet"/>
      <w:lvlText w:val="•"/>
      <w:lvlJc w:val="left"/>
      <w:pPr>
        <w:ind w:left="2019" w:hanging="567"/>
      </w:pPr>
      <w:rPr>
        <w:rFonts w:hint="default"/>
        <w:lang w:val="tr-TR" w:eastAsia="tr-TR" w:bidi="tr-TR"/>
      </w:rPr>
    </w:lvl>
    <w:lvl w:ilvl="3" w:tplc="DD36040E">
      <w:numFmt w:val="bullet"/>
      <w:lvlText w:val="•"/>
      <w:lvlJc w:val="left"/>
      <w:pPr>
        <w:ind w:left="2248" w:hanging="567"/>
      </w:pPr>
      <w:rPr>
        <w:rFonts w:hint="default"/>
        <w:lang w:val="tr-TR" w:eastAsia="tr-TR" w:bidi="tr-TR"/>
      </w:rPr>
    </w:lvl>
    <w:lvl w:ilvl="4" w:tplc="CFD6F95E">
      <w:numFmt w:val="bullet"/>
      <w:lvlText w:val="•"/>
      <w:lvlJc w:val="left"/>
      <w:pPr>
        <w:ind w:left="2477" w:hanging="567"/>
      </w:pPr>
      <w:rPr>
        <w:rFonts w:hint="default"/>
        <w:lang w:val="tr-TR" w:eastAsia="tr-TR" w:bidi="tr-TR"/>
      </w:rPr>
    </w:lvl>
    <w:lvl w:ilvl="5" w:tplc="517C8BAE">
      <w:numFmt w:val="bullet"/>
      <w:lvlText w:val="•"/>
      <w:lvlJc w:val="left"/>
      <w:pPr>
        <w:ind w:left="2707" w:hanging="567"/>
      </w:pPr>
      <w:rPr>
        <w:rFonts w:hint="default"/>
        <w:lang w:val="tr-TR" w:eastAsia="tr-TR" w:bidi="tr-TR"/>
      </w:rPr>
    </w:lvl>
    <w:lvl w:ilvl="6" w:tplc="2AC08EE6">
      <w:numFmt w:val="bullet"/>
      <w:lvlText w:val="•"/>
      <w:lvlJc w:val="left"/>
      <w:pPr>
        <w:ind w:left="2936" w:hanging="567"/>
      </w:pPr>
      <w:rPr>
        <w:rFonts w:hint="default"/>
        <w:lang w:val="tr-TR" w:eastAsia="tr-TR" w:bidi="tr-TR"/>
      </w:rPr>
    </w:lvl>
    <w:lvl w:ilvl="7" w:tplc="86AC1470">
      <w:numFmt w:val="bullet"/>
      <w:lvlText w:val="•"/>
      <w:lvlJc w:val="left"/>
      <w:pPr>
        <w:ind w:left="3166" w:hanging="567"/>
      </w:pPr>
      <w:rPr>
        <w:rFonts w:hint="default"/>
        <w:lang w:val="tr-TR" w:eastAsia="tr-TR" w:bidi="tr-TR"/>
      </w:rPr>
    </w:lvl>
    <w:lvl w:ilvl="8" w:tplc="90F20AC6">
      <w:numFmt w:val="bullet"/>
      <w:lvlText w:val="•"/>
      <w:lvlJc w:val="left"/>
      <w:pPr>
        <w:ind w:left="3395" w:hanging="567"/>
      </w:pPr>
      <w:rPr>
        <w:rFonts w:hint="default"/>
        <w:lang w:val="tr-TR" w:eastAsia="tr-TR" w:bidi="tr-TR"/>
      </w:rPr>
    </w:lvl>
  </w:abstractNum>
  <w:abstractNum w:abstractNumId="21">
    <w:nsid w:val="289B7ACC"/>
    <w:multiLevelType w:val="hybridMultilevel"/>
    <w:tmpl w:val="A47A8840"/>
    <w:lvl w:ilvl="0" w:tplc="26328E78">
      <w:start w:val="1"/>
      <w:numFmt w:val="decimal"/>
      <w:lvlText w:val="%1."/>
      <w:lvlJc w:val="left"/>
      <w:pPr>
        <w:ind w:left="1197" w:hanging="201"/>
      </w:pPr>
      <w:rPr>
        <w:rFonts w:ascii="Times New Roman" w:eastAsia="Times New Roman" w:hAnsi="Times New Roman" w:cs="Times New Roman" w:hint="default"/>
        <w:spacing w:val="0"/>
        <w:w w:val="99"/>
        <w:sz w:val="20"/>
        <w:szCs w:val="20"/>
        <w:lang w:val="tr-TR" w:eastAsia="tr-TR" w:bidi="tr-TR"/>
      </w:rPr>
    </w:lvl>
    <w:lvl w:ilvl="1" w:tplc="2744BE8C">
      <w:numFmt w:val="bullet"/>
      <w:lvlText w:val="•"/>
      <w:lvlJc w:val="left"/>
      <w:pPr>
        <w:ind w:left="2212" w:hanging="201"/>
      </w:pPr>
      <w:rPr>
        <w:rFonts w:hint="default"/>
        <w:lang w:val="tr-TR" w:eastAsia="tr-TR" w:bidi="tr-TR"/>
      </w:rPr>
    </w:lvl>
    <w:lvl w:ilvl="2" w:tplc="70ECAFE8">
      <w:numFmt w:val="bullet"/>
      <w:lvlText w:val="•"/>
      <w:lvlJc w:val="left"/>
      <w:pPr>
        <w:ind w:left="3225" w:hanging="201"/>
      </w:pPr>
      <w:rPr>
        <w:rFonts w:hint="default"/>
        <w:lang w:val="tr-TR" w:eastAsia="tr-TR" w:bidi="tr-TR"/>
      </w:rPr>
    </w:lvl>
    <w:lvl w:ilvl="3" w:tplc="DBD0793C">
      <w:numFmt w:val="bullet"/>
      <w:lvlText w:val="•"/>
      <w:lvlJc w:val="left"/>
      <w:pPr>
        <w:ind w:left="4237" w:hanging="201"/>
      </w:pPr>
      <w:rPr>
        <w:rFonts w:hint="default"/>
        <w:lang w:val="tr-TR" w:eastAsia="tr-TR" w:bidi="tr-TR"/>
      </w:rPr>
    </w:lvl>
    <w:lvl w:ilvl="4" w:tplc="776CF482">
      <w:numFmt w:val="bullet"/>
      <w:lvlText w:val="•"/>
      <w:lvlJc w:val="left"/>
      <w:pPr>
        <w:ind w:left="5250" w:hanging="201"/>
      </w:pPr>
      <w:rPr>
        <w:rFonts w:hint="default"/>
        <w:lang w:val="tr-TR" w:eastAsia="tr-TR" w:bidi="tr-TR"/>
      </w:rPr>
    </w:lvl>
    <w:lvl w:ilvl="5" w:tplc="B47C66AA">
      <w:numFmt w:val="bullet"/>
      <w:lvlText w:val="•"/>
      <w:lvlJc w:val="left"/>
      <w:pPr>
        <w:ind w:left="6263" w:hanging="201"/>
      </w:pPr>
      <w:rPr>
        <w:rFonts w:hint="default"/>
        <w:lang w:val="tr-TR" w:eastAsia="tr-TR" w:bidi="tr-TR"/>
      </w:rPr>
    </w:lvl>
    <w:lvl w:ilvl="6" w:tplc="09E87756">
      <w:numFmt w:val="bullet"/>
      <w:lvlText w:val="•"/>
      <w:lvlJc w:val="left"/>
      <w:pPr>
        <w:ind w:left="7275" w:hanging="201"/>
      </w:pPr>
      <w:rPr>
        <w:rFonts w:hint="default"/>
        <w:lang w:val="tr-TR" w:eastAsia="tr-TR" w:bidi="tr-TR"/>
      </w:rPr>
    </w:lvl>
    <w:lvl w:ilvl="7" w:tplc="98AC8116">
      <w:numFmt w:val="bullet"/>
      <w:lvlText w:val="•"/>
      <w:lvlJc w:val="left"/>
      <w:pPr>
        <w:ind w:left="8288" w:hanging="201"/>
      </w:pPr>
      <w:rPr>
        <w:rFonts w:hint="default"/>
        <w:lang w:val="tr-TR" w:eastAsia="tr-TR" w:bidi="tr-TR"/>
      </w:rPr>
    </w:lvl>
    <w:lvl w:ilvl="8" w:tplc="CF3CD1D6">
      <w:numFmt w:val="bullet"/>
      <w:lvlText w:val="•"/>
      <w:lvlJc w:val="left"/>
      <w:pPr>
        <w:ind w:left="9301" w:hanging="201"/>
      </w:pPr>
      <w:rPr>
        <w:rFonts w:hint="default"/>
        <w:lang w:val="tr-TR" w:eastAsia="tr-TR" w:bidi="tr-TR"/>
      </w:rPr>
    </w:lvl>
  </w:abstractNum>
  <w:abstractNum w:abstractNumId="22">
    <w:nsid w:val="29747CEA"/>
    <w:multiLevelType w:val="hybridMultilevel"/>
    <w:tmpl w:val="F00A384C"/>
    <w:lvl w:ilvl="0" w:tplc="09623ED0">
      <w:start w:val="1"/>
      <w:numFmt w:val="lowerLetter"/>
      <w:lvlText w:val="%1)"/>
      <w:lvlJc w:val="left"/>
      <w:pPr>
        <w:ind w:left="1716" w:hanging="360"/>
      </w:pPr>
      <w:rPr>
        <w:rFonts w:ascii="Times New Roman" w:eastAsia="Times New Roman" w:hAnsi="Times New Roman" w:cs="Times New Roman" w:hint="default"/>
        <w:w w:val="99"/>
        <w:sz w:val="20"/>
        <w:szCs w:val="20"/>
        <w:lang w:val="tr-TR" w:eastAsia="tr-TR" w:bidi="tr-TR"/>
      </w:rPr>
    </w:lvl>
    <w:lvl w:ilvl="1" w:tplc="05F03F1A">
      <w:numFmt w:val="bullet"/>
      <w:lvlText w:val="•"/>
      <w:lvlJc w:val="left"/>
      <w:pPr>
        <w:ind w:left="2680" w:hanging="360"/>
      </w:pPr>
      <w:rPr>
        <w:rFonts w:hint="default"/>
        <w:lang w:val="tr-TR" w:eastAsia="tr-TR" w:bidi="tr-TR"/>
      </w:rPr>
    </w:lvl>
    <w:lvl w:ilvl="2" w:tplc="322C4272">
      <w:numFmt w:val="bullet"/>
      <w:lvlText w:val="•"/>
      <w:lvlJc w:val="left"/>
      <w:pPr>
        <w:ind w:left="3641" w:hanging="360"/>
      </w:pPr>
      <w:rPr>
        <w:rFonts w:hint="default"/>
        <w:lang w:val="tr-TR" w:eastAsia="tr-TR" w:bidi="tr-TR"/>
      </w:rPr>
    </w:lvl>
    <w:lvl w:ilvl="3" w:tplc="9DF4374E">
      <w:numFmt w:val="bullet"/>
      <w:lvlText w:val="•"/>
      <w:lvlJc w:val="left"/>
      <w:pPr>
        <w:ind w:left="4601" w:hanging="360"/>
      </w:pPr>
      <w:rPr>
        <w:rFonts w:hint="default"/>
        <w:lang w:val="tr-TR" w:eastAsia="tr-TR" w:bidi="tr-TR"/>
      </w:rPr>
    </w:lvl>
    <w:lvl w:ilvl="4" w:tplc="FF701FE8">
      <w:numFmt w:val="bullet"/>
      <w:lvlText w:val="•"/>
      <w:lvlJc w:val="left"/>
      <w:pPr>
        <w:ind w:left="5562" w:hanging="360"/>
      </w:pPr>
      <w:rPr>
        <w:rFonts w:hint="default"/>
        <w:lang w:val="tr-TR" w:eastAsia="tr-TR" w:bidi="tr-TR"/>
      </w:rPr>
    </w:lvl>
    <w:lvl w:ilvl="5" w:tplc="9022FF0C">
      <w:numFmt w:val="bullet"/>
      <w:lvlText w:val="•"/>
      <w:lvlJc w:val="left"/>
      <w:pPr>
        <w:ind w:left="6523" w:hanging="360"/>
      </w:pPr>
      <w:rPr>
        <w:rFonts w:hint="default"/>
        <w:lang w:val="tr-TR" w:eastAsia="tr-TR" w:bidi="tr-TR"/>
      </w:rPr>
    </w:lvl>
    <w:lvl w:ilvl="6" w:tplc="14820B18">
      <w:numFmt w:val="bullet"/>
      <w:lvlText w:val="•"/>
      <w:lvlJc w:val="left"/>
      <w:pPr>
        <w:ind w:left="7483" w:hanging="360"/>
      </w:pPr>
      <w:rPr>
        <w:rFonts w:hint="default"/>
        <w:lang w:val="tr-TR" w:eastAsia="tr-TR" w:bidi="tr-TR"/>
      </w:rPr>
    </w:lvl>
    <w:lvl w:ilvl="7" w:tplc="E6D4F69A">
      <w:numFmt w:val="bullet"/>
      <w:lvlText w:val="•"/>
      <w:lvlJc w:val="left"/>
      <w:pPr>
        <w:ind w:left="8444" w:hanging="360"/>
      </w:pPr>
      <w:rPr>
        <w:rFonts w:hint="default"/>
        <w:lang w:val="tr-TR" w:eastAsia="tr-TR" w:bidi="tr-TR"/>
      </w:rPr>
    </w:lvl>
    <w:lvl w:ilvl="8" w:tplc="3708B46C">
      <w:numFmt w:val="bullet"/>
      <w:lvlText w:val="•"/>
      <w:lvlJc w:val="left"/>
      <w:pPr>
        <w:ind w:left="9405" w:hanging="360"/>
      </w:pPr>
      <w:rPr>
        <w:rFonts w:hint="default"/>
        <w:lang w:val="tr-TR" w:eastAsia="tr-TR" w:bidi="tr-TR"/>
      </w:rPr>
    </w:lvl>
  </w:abstractNum>
  <w:abstractNum w:abstractNumId="23">
    <w:nsid w:val="2AFA0512"/>
    <w:multiLevelType w:val="hybridMultilevel"/>
    <w:tmpl w:val="417233C2"/>
    <w:lvl w:ilvl="0" w:tplc="1E589180">
      <w:start w:val="1"/>
      <w:numFmt w:val="lowerLetter"/>
      <w:lvlText w:val="%1)"/>
      <w:lvlJc w:val="left"/>
      <w:pPr>
        <w:ind w:left="2110" w:hanging="404"/>
      </w:pPr>
      <w:rPr>
        <w:rFonts w:ascii="Times New Roman" w:eastAsia="Times New Roman" w:hAnsi="Times New Roman" w:cs="Times New Roman" w:hint="default"/>
        <w:w w:val="99"/>
        <w:sz w:val="20"/>
        <w:szCs w:val="20"/>
        <w:lang w:val="tr-TR" w:eastAsia="tr-TR" w:bidi="tr-TR"/>
      </w:rPr>
    </w:lvl>
    <w:lvl w:ilvl="1" w:tplc="5036B6A0">
      <w:numFmt w:val="bullet"/>
      <w:lvlText w:val="•"/>
      <w:lvlJc w:val="left"/>
      <w:pPr>
        <w:ind w:left="3040" w:hanging="404"/>
      </w:pPr>
      <w:rPr>
        <w:rFonts w:hint="default"/>
        <w:lang w:val="tr-TR" w:eastAsia="tr-TR" w:bidi="tr-TR"/>
      </w:rPr>
    </w:lvl>
    <w:lvl w:ilvl="2" w:tplc="C040CE42">
      <w:numFmt w:val="bullet"/>
      <w:lvlText w:val="•"/>
      <w:lvlJc w:val="left"/>
      <w:pPr>
        <w:ind w:left="3961" w:hanging="404"/>
      </w:pPr>
      <w:rPr>
        <w:rFonts w:hint="default"/>
        <w:lang w:val="tr-TR" w:eastAsia="tr-TR" w:bidi="tr-TR"/>
      </w:rPr>
    </w:lvl>
    <w:lvl w:ilvl="3" w:tplc="3CE0C87E">
      <w:numFmt w:val="bullet"/>
      <w:lvlText w:val="•"/>
      <w:lvlJc w:val="left"/>
      <w:pPr>
        <w:ind w:left="4881" w:hanging="404"/>
      </w:pPr>
      <w:rPr>
        <w:rFonts w:hint="default"/>
        <w:lang w:val="tr-TR" w:eastAsia="tr-TR" w:bidi="tr-TR"/>
      </w:rPr>
    </w:lvl>
    <w:lvl w:ilvl="4" w:tplc="2A381552">
      <w:numFmt w:val="bullet"/>
      <w:lvlText w:val="•"/>
      <w:lvlJc w:val="left"/>
      <w:pPr>
        <w:ind w:left="5802" w:hanging="404"/>
      </w:pPr>
      <w:rPr>
        <w:rFonts w:hint="default"/>
        <w:lang w:val="tr-TR" w:eastAsia="tr-TR" w:bidi="tr-TR"/>
      </w:rPr>
    </w:lvl>
    <w:lvl w:ilvl="5" w:tplc="3A9A8EF2">
      <w:numFmt w:val="bullet"/>
      <w:lvlText w:val="•"/>
      <w:lvlJc w:val="left"/>
      <w:pPr>
        <w:ind w:left="6723" w:hanging="404"/>
      </w:pPr>
      <w:rPr>
        <w:rFonts w:hint="default"/>
        <w:lang w:val="tr-TR" w:eastAsia="tr-TR" w:bidi="tr-TR"/>
      </w:rPr>
    </w:lvl>
    <w:lvl w:ilvl="6" w:tplc="6D642D74">
      <w:numFmt w:val="bullet"/>
      <w:lvlText w:val="•"/>
      <w:lvlJc w:val="left"/>
      <w:pPr>
        <w:ind w:left="7643" w:hanging="404"/>
      </w:pPr>
      <w:rPr>
        <w:rFonts w:hint="default"/>
        <w:lang w:val="tr-TR" w:eastAsia="tr-TR" w:bidi="tr-TR"/>
      </w:rPr>
    </w:lvl>
    <w:lvl w:ilvl="7" w:tplc="42B0E3D6">
      <w:numFmt w:val="bullet"/>
      <w:lvlText w:val="•"/>
      <w:lvlJc w:val="left"/>
      <w:pPr>
        <w:ind w:left="8564" w:hanging="404"/>
      </w:pPr>
      <w:rPr>
        <w:rFonts w:hint="default"/>
        <w:lang w:val="tr-TR" w:eastAsia="tr-TR" w:bidi="tr-TR"/>
      </w:rPr>
    </w:lvl>
    <w:lvl w:ilvl="8" w:tplc="434C28E6">
      <w:numFmt w:val="bullet"/>
      <w:lvlText w:val="•"/>
      <w:lvlJc w:val="left"/>
      <w:pPr>
        <w:ind w:left="9485" w:hanging="404"/>
      </w:pPr>
      <w:rPr>
        <w:rFonts w:hint="default"/>
        <w:lang w:val="tr-TR" w:eastAsia="tr-TR" w:bidi="tr-TR"/>
      </w:rPr>
    </w:lvl>
  </w:abstractNum>
  <w:abstractNum w:abstractNumId="24">
    <w:nsid w:val="2E22130C"/>
    <w:multiLevelType w:val="hybridMultilevel"/>
    <w:tmpl w:val="C03C48AC"/>
    <w:lvl w:ilvl="0" w:tplc="72C2FBC4">
      <w:start w:val="1"/>
      <w:numFmt w:val="decimal"/>
      <w:lvlText w:val="(%1)"/>
      <w:lvlJc w:val="left"/>
      <w:pPr>
        <w:ind w:left="996" w:hanging="278"/>
      </w:pPr>
      <w:rPr>
        <w:rFonts w:ascii="Times New Roman" w:eastAsia="Times New Roman" w:hAnsi="Times New Roman" w:cs="Times New Roman" w:hint="default"/>
        <w:w w:val="99"/>
        <w:sz w:val="20"/>
        <w:szCs w:val="20"/>
        <w:lang w:val="tr-TR" w:eastAsia="tr-TR" w:bidi="tr-TR"/>
      </w:rPr>
    </w:lvl>
    <w:lvl w:ilvl="1" w:tplc="4370B5F8">
      <w:numFmt w:val="bullet"/>
      <w:lvlText w:val="•"/>
      <w:lvlJc w:val="left"/>
      <w:pPr>
        <w:ind w:left="2032" w:hanging="278"/>
      </w:pPr>
      <w:rPr>
        <w:rFonts w:hint="default"/>
        <w:lang w:val="tr-TR" w:eastAsia="tr-TR" w:bidi="tr-TR"/>
      </w:rPr>
    </w:lvl>
    <w:lvl w:ilvl="2" w:tplc="73DEA38A">
      <w:numFmt w:val="bullet"/>
      <w:lvlText w:val="•"/>
      <w:lvlJc w:val="left"/>
      <w:pPr>
        <w:ind w:left="3065" w:hanging="278"/>
      </w:pPr>
      <w:rPr>
        <w:rFonts w:hint="default"/>
        <w:lang w:val="tr-TR" w:eastAsia="tr-TR" w:bidi="tr-TR"/>
      </w:rPr>
    </w:lvl>
    <w:lvl w:ilvl="3" w:tplc="59080610">
      <w:numFmt w:val="bullet"/>
      <w:lvlText w:val="•"/>
      <w:lvlJc w:val="left"/>
      <w:pPr>
        <w:ind w:left="4097" w:hanging="278"/>
      </w:pPr>
      <w:rPr>
        <w:rFonts w:hint="default"/>
        <w:lang w:val="tr-TR" w:eastAsia="tr-TR" w:bidi="tr-TR"/>
      </w:rPr>
    </w:lvl>
    <w:lvl w:ilvl="4" w:tplc="162ABC2C">
      <w:numFmt w:val="bullet"/>
      <w:lvlText w:val="•"/>
      <w:lvlJc w:val="left"/>
      <w:pPr>
        <w:ind w:left="5130" w:hanging="278"/>
      </w:pPr>
      <w:rPr>
        <w:rFonts w:hint="default"/>
        <w:lang w:val="tr-TR" w:eastAsia="tr-TR" w:bidi="tr-TR"/>
      </w:rPr>
    </w:lvl>
    <w:lvl w:ilvl="5" w:tplc="5F8E2676">
      <w:numFmt w:val="bullet"/>
      <w:lvlText w:val="•"/>
      <w:lvlJc w:val="left"/>
      <w:pPr>
        <w:ind w:left="6163" w:hanging="278"/>
      </w:pPr>
      <w:rPr>
        <w:rFonts w:hint="default"/>
        <w:lang w:val="tr-TR" w:eastAsia="tr-TR" w:bidi="tr-TR"/>
      </w:rPr>
    </w:lvl>
    <w:lvl w:ilvl="6" w:tplc="E13E9E3E">
      <w:numFmt w:val="bullet"/>
      <w:lvlText w:val="•"/>
      <w:lvlJc w:val="left"/>
      <w:pPr>
        <w:ind w:left="7195" w:hanging="278"/>
      </w:pPr>
      <w:rPr>
        <w:rFonts w:hint="default"/>
        <w:lang w:val="tr-TR" w:eastAsia="tr-TR" w:bidi="tr-TR"/>
      </w:rPr>
    </w:lvl>
    <w:lvl w:ilvl="7" w:tplc="4FA83BD8">
      <w:numFmt w:val="bullet"/>
      <w:lvlText w:val="•"/>
      <w:lvlJc w:val="left"/>
      <w:pPr>
        <w:ind w:left="8228" w:hanging="278"/>
      </w:pPr>
      <w:rPr>
        <w:rFonts w:hint="default"/>
        <w:lang w:val="tr-TR" w:eastAsia="tr-TR" w:bidi="tr-TR"/>
      </w:rPr>
    </w:lvl>
    <w:lvl w:ilvl="8" w:tplc="4F04B548">
      <w:numFmt w:val="bullet"/>
      <w:lvlText w:val="•"/>
      <w:lvlJc w:val="left"/>
      <w:pPr>
        <w:ind w:left="9261" w:hanging="278"/>
      </w:pPr>
      <w:rPr>
        <w:rFonts w:hint="default"/>
        <w:lang w:val="tr-TR" w:eastAsia="tr-TR" w:bidi="tr-TR"/>
      </w:rPr>
    </w:lvl>
  </w:abstractNum>
  <w:abstractNum w:abstractNumId="25">
    <w:nsid w:val="2EE42788"/>
    <w:multiLevelType w:val="hybridMultilevel"/>
    <w:tmpl w:val="9F4CADCA"/>
    <w:lvl w:ilvl="0" w:tplc="9962AF22">
      <w:start w:val="1"/>
      <w:numFmt w:val="lowerLetter"/>
      <w:lvlText w:val="%1)"/>
      <w:lvlJc w:val="left"/>
      <w:pPr>
        <w:ind w:left="1990" w:hanging="360"/>
      </w:pPr>
      <w:rPr>
        <w:rFonts w:ascii="Times New Roman" w:eastAsia="Times New Roman" w:hAnsi="Times New Roman" w:cs="Times New Roman" w:hint="default"/>
        <w:w w:val="99"/>
        <w:sz w:val="20"/>
        <w:szCs w:val="20"/>
        <w:lang w:val="tr-TR" w:eastAsia="tr-TR" w:bidi="tr-TR"/>
      </w:rPr>
    </w:lvl>
    <w:lvl w:ilvl="1" w:tplc="54F6C640">
      <w:numFmt w:val="bullet"/>
      <w:lvlText w:val="•"/>
      <w:lvlJc w:val="left"/>
      <w:pPr>
        <w:ind w:left="2932" w:hanging="360"/>
      </w:pPr>
      <w:rPr>
        <w:rFonts w:hint="default"/>
        <w:lang w:val="tr-TR" w:eastAsia="tr-TR" w:bidi="tr-TR"/>
      </w:rPr>
    </w:lvl>
    <w:lvl w:ilvl="2" w:tplc="0F54898C">
      <w:numFmt w:val="bullet"/>
      <w:lvlText w:val="•"/>
      <w:lvlJc w:val="left"/>
      <w:pPr>
        <w:ind w:left="3865" w:hanging="360"/>
      </w:pPr>
      <w:rPr>
        <w:rFonts w:hint="default"/>
        <w:lang w:val="tr-TR" w:eastAsia="tr-TR" w:bidi="tr-TR"/>
      </w:rPr>
    </w:lvl>
    <w:lvl w:ilvl="3" w:tplc="5D9C8156">
      <w:numFmt w:val="bullet"/>
      <w:lvlText w:val="•"/>
      <w:lvlJc w:val="left"/>
      <w:pPr>
        <w:ind w:left="4797" w:hanging="360"/>
      </w:pPr>
      <w:rPr>
        <w:rFonts w:hint="default"/>
        <w:lang w:val="tr-TR" w:eastAsia="tr-TR" w:bidi="tr-TR"/>
      </w:rPr>
    </w:lvl>
    <w:lvl w:ilvl="4" w:tplc="3F728252">
      <w:numFmt w:val="bullet"/>
      <w:lvlText w:val="•"/>
      <w:lvlJc w:val="left"/>
      <w:pPr>
        <w:ind w:left="5730" w:hanging="360"/>
      </w:pPr>
      <w:rPr>
        <w:rFonts w:hint="default"/>
        <w:lang w:val="tr-TR" w:eastAsia="tr-TR" w:bidi="tr-TR"/>
      </w:rPr>
    </w:lvl>
    <w:lvl w:ilvl="5" w:tplc="170ED1B6">
      <w:numFmt w:val="bullet"/>
      <w:lvlText w:val="•"/>
      <w:lvlJc w:val="left"/>
      <w:pPr>
        <w:ind w:left="6663" w:hanging="360"/>
      </w:pPr>
      <w:rPr>
        <w:rFonts w:hint="default"/>
        <w:lang w:val="tr-TR" w:eastAsia="tr-TR" w:bidi="tr-TR"/>
      </w:rPr>
    </w:lvl>
    <w:lvl w:ilvl="6" w:tplc="E44E3016">
      <w:numFmt w:val="bullet"/>
      <w:lvlText w:val="•"/>
      <w:lvlJc w:val="left"/>
      <w:pPr>
        <w:ind w:left="7595" w:hanging="360"/>
      </w:pPr>
      <w:rPr>
        <w:rFonts w:hint="default"/>
        <w:lang w:val="tr-TR" w:eastAsia="tr-TR" w:bidi="tr-TR"/>
      </w:rPr>
    </w:lvl>
    <w:lvl w:ilvl="7" w:tplc="418019A4">
      <w:numFmt w:val="bullet"/>
      <w:lvlText w:val="•"/>
      <w:lvlJc w:val="left"/>
      <w:pPr>
        <w:ind w:left="8528" w:hanging="360"/>
      </w:pPr>
      <w:rPr>
        <w:rFonts w:hint="default"/>
        <w:lang w:val="tr-TR" w:eastAsia="tr-TR" w:bidi="tr-TR"/>
      </w:rPr>
    </w:lvl>
    <w:lvl w:ilvl="8" w:tplc="1C7C2D9C">
      <w:numFmt w:val="bullet"/>
      <w:lvlText w:val="•"/>
      <w:lvlJc w:val="left"/>
      <w:pPr>
        <w:ind w:left="9461" w:hanging="360"/>
      </w:pPr>
      <w:rPr>
        <w:rFonts w:hint="default"/>
        <w:lang w:val="tr-TR" w:eastAsia="tr-TR" w:bidi="tr-TR"/>
      </w:rPr>
    </w:lvl>
  </w:abstractNum>
  <w:abstractNum w:abstractNumId="26">
    <w:nsid w:val="2F190CDB"/>
    <w:multiLevelType w:val="hybridMultilevel"/>
    <w:tmpl w:val="C60EA600"/>
    <w:lvl w:ilvl="0" w:tplc="BB9E1860">
      <w:start w:val="1"/>
      <w:numFmt w:val="decimal"/>
      <w:lvlText w:val="(%1)"/>
      <w:lvlJc w:val="left"/>
      <w:pPr>
        <w:ind w:left="996" w:hanging="300"/>
      </w:pPr>
      <w:rPr>
        <w:rFonts w:ascii="Times New Roman" w:eastAsia="Times New Roman" w:hAnsi="Times New Roman" w:cs="Times New Roman" w:hint="default"/>
        <w:w w:val="99"/>
        <w:sz w:val="20"/>
        <w:szCs w:val="20"/>
        <w:lang w:val="tr-TR" w:eastAsia="tr-TR" w:bidi="tr-TR"/>
      </w:rPr>
    </w:lvl>
    <w:lvl w:ilvl="1" w:tplc="63A2CB7C">
      <w:numFmt w:val="bullet"/>
      <w:lvlText w:val="•"/>
      <w:lvlJc w:val="left"/>
      <w:pPr>
        <w:ind w:left="2032" w:hanging="300"/>
      </w:pPr>
      <w:rPr>
        <w:rFonts w:hint="default"/>
        <w:lang w:val="tr-TR" w:eastAsia="tr-TR" w:bidi="tr-TR"/>
      </w:rPr>
    </w:lvl>
    <w:lvl w:ilvl="2" w:tplc="CABC196E">
      <w:numFmt w:val="bullet"/>
      <w:lvlText w:val="•"/>
      <w:lvlJc w:val="left"/>
      <w:pPr>
        <w:ind w:left="3065" w:hanging="300"/>
      </w:pPr>
      <w:rPr>
        <w:rFonts w:hint="default"/>
        <w:lang w:val="tr-TR" w:eastAsia="tr-TR" w:bidi="tr-TR"/>
      </w:rPr>
    </w:lvl>
    <w:lvl w:ilvl="3" w:tplc="EF148D0C">
      <w:numFmt w:val="bullet"/>
      <w:lvlText w:val="•"/>
      <w:lvlJc w:val="left"/>
      <w:pPr>
        <w:ind w:left="4097" w:hanging="300"/>
      </w:pPr>
      <w:rPr>
        <w:rFonts w:hint="default"/>
        <w:lang w:val="tr-TR" w:eastAsia="tr-TR" w:bidi="tr-TR"/>
      </w:rPr>
    </w:lvl>
    <w:lvl w:ilvl="4" w:tplc="AB16EF9C">
      <w:numFmt w:val="bullet"/>
      <w:lvlText w:val="•"/>
      <w:lvlJc w:val="left"/>
      <w:pPr>
        <w:ind w:left="5130" w:hanging="300"/>
      </w:pPr>
      <w:rPr>
        <w:rFonts w:hint="default"/>
        <w:lang w:val="tr-TR" w:eastAsia="tr-TR" w:bidi="tr-TR"/>
      </w:rPr>
    </w:lvl>
    <w:lvl w:ilvl="5" w:tplc="F5CEA2B0">
      <w:numFmt w:val="bullet"/>
      <w:lvlText w:val="•"/>
      <w:lvlJc w:val="left"/>
      <w:pPr>
        <w:ind w:left="6163" w:hanging="300"/>
      </w:pPr>
      <w:rPr>
        <w:rFonts w:hint="default"/>
        <w:lang w:val="tr-TR" w:eastAsia="tr-TR" w:bidi="tr-TR"/>
      </w:rPr>
    </w:lvl>
    <w:lvl w:ilvl="6" w:tplc="DFCA09EC">
      <w:numFmt w:val="bullet"/>
      <w:lvlText w:val="•"/>
      <w:lvlJc w:val="left"/>
      <w:pPr>
        <w:ind w:left="7195" w:hanging="300"/>
      </w:pPr>
      <w:rPr>
        <w:rFonts w:hint="default"/>
        <w:lang w:val="tr-TR" w:eastAsia="tr-TR" w:bidi="tr-TR"/>
      </w:rPr>
    </w:lvl>
    <w:lvl w:ilvl="7" w:tplc="0608B634">
      <w:numFmt w:val="bullet"/>
      <w:lvlText w:val="•"/>
      <w:lvlJc w:val="left"/>
      <w:pPr>
        <w:ind w:left="8228" w:hanging="300"/>
      </w:pPr>
      <w:rPr>
        <w:rFonts w:hint="default"/>
        <w:lang w:val="tr-TR" w:eastAsia="tr-TR" w:bidi="tr-TR"/>
      </w:rPr>
    </w:lvl>
    <w:lvl w:ilvl="8" w:tplc="9438BA9C">
      <w:numFmt w:val="bullet"/>
      <w:lvlText w:val="•"/>
      <w:lvlJc w:val="left"/>
      <w:pPr>
        <w:ind w:left="9261" w:hanging="300"/>
      </w:pPr>
      <w:rPr>
        <w:rFonts w:hint="default"/>
        <w:lang w:val="tr-TR" w:eastAsia="tr-TR" w:bidi="tr-TR"/>
      </w:rPr>
    </w:lvl>
  </w:abstractNum>
  <w:abstractNum w:abstractNumId="27">
    <w:nsid w:val="309C0505"/>
    <w:multiLevelType w:val="hybridMultilevel"/>
    <w:tmpl w:val="98CE84D0"/>
    <w:lvl w:ilvl="0" w:tplc="9256610E">
      <w:numFmt w:val="bullet"/>
      <w:lvlText w:val=""/>
      <w:lvlJc w:val="left"/>
      <w:pPr>
        <w:ind w:left="1356" w:hanging="360"/>
      </w:pPr>
      <w:rPr>
        <w:rFonts w:ascii="Symbol" w:eastAsia="Symbol" w:hAnsi="Symbol" w:cs="Symbol" w:hint="default"/>
        <w:w w:val="99"/>
        <w:sz w:val="20"/>
        <w:szCs w:val="20"/>
        <w:lang w:val="tr-TR" w:eastAsia="tr-TR" w:bidi="tr-TR"/>
      </w:rPr>
    </w:lvl>
    <w:lvl w:ilvl="1" w:tplc="E4042038">
      <w:numFmt w:val="bullet"/>
      <w:lvlText w:val="•"/>
      <w:lvlJc w:val="left"/>
      <w:pPr>
        <w:ind w:left="2356" w:hanging="360"/>
      </w:pPr>
      <w:rPr>
        <w:rFonts w:hint="default"/>
        <w:lang w:val="tr-TR" w:eastAsia="tr-TR" w:bidi="tr-TR"/>
      </w:rPr>
    </w:lvl>
    <w:lvl w:ilvl="2" w:tplc="80F47C04">
      <w:numFmt w:val="bullet"/>
      <w:lvlText w:val="•"/>
      <w:lvlJc w:val="left"/>
      <w:pPr>
        <w:ind w:left="3353" w:hanging="360"/>
      </w:pPr>
      <w:rPr>
        <w:rFonts w:hint="default"/>
        <w:lang w:val="tr-TR" w:eastAsia="tr-TR" w:bidi="tr-TR"/>
      </w:rPr>
    </w:lvl>
    <w:lvl w:ilvl="3" w:tplc="19704FE8">
      <w:numFmt w:val="bullet"/>
      <w:lvlText w:val="•"/>
      <w:lvlJc w:val="left"/>
      <w:pPr>
        <w:ind w:left="4349" w:hanging="360"/>
      </w:pPr>
      <w:rPr>
        <w:rFonts w:hint="default"/>
        <w:lang w:val="tr-TR" w:eastAsia="tr-TR" w:bidi="tr-TR"/>
      </w:rPr>
    </w:lvl>
    <w:lvl w:ilvl="4" w:tplc="F28A397E">
      <w:numFmt w:val="bullet"/>
      <w:lvlText w:val="•"/>
      <w:lvlJc w:val="left"/>
      <w:pPr>
        <w:ind w:left="5346" w:hanging="360"/>
      </w:pPr>
      <w:rPr>
        <w:rFonts w:hint="default"/>
        <w:lang w:val="tr-TR" w:eastAsia="tr-TR" w:bidi="tr-TR"/>
      </w:rPr>
    </w:lvl>
    <w:lvl w:ilvl="5" w:tplc="01C43432">
      <w:numFmt w:val="bullet"/>
      <w:lvlText w:val="•"/>
      <w:lvlJc w:val="left"/>
      <w:pPr>
        <w:ind w:left="6343" w:hanging="360"/>
      </w:pPr>
      <w:rPr>
        <w:rFonts w:hint="default"/>
        <w:lang w:val="tr-TR" w:eastAsia="tr-TR" w:bidi="tr-TR"/>
      </w:rPr>
    </w:lvl>
    <w:lvl w:ilvl="6" w:tplc="C988161A">
      <w:numFmt w:val="bullet"/>
      <w:lvlText w:val="•"/>
      <w:lvlJc w:val="left"/>
      <w:pPr>
        <w:ind w:left="7339" w:hanging="360"/>
      </w:pPr>
      <w:rPr>
        <w:rFonts w:hint="default"/>
        <w:lang w:val="tr-TR" w:eastAsia="tr-TR" w:bidi="tr-TR"/>
      </w:rPr>
    </w:lvl>
    <w:lvl w:ilvl="7" w:tplc="69CACED0">
      <w:numFmt w:val="bullet"/>
      <w:lvlText w:val="•"/>
      <w:lvlJc w:val="left"/>
      <w:pPr>
        <w:ind w:left="8336" w:hanging="360"/>
      </w:pPr>
      <w:rPr>
        <w:rFonts w:hint="default"/>
        <w:lang w:val="tr-TR" w:eastAsia="tr-TR" w:bidi="tr-TR"/>
      </w:rPr>
    </w:lvl>
    <w:lvl w:ilvl="8" w:tplc="AA8EBC6C">
      <w:numFmt w:val="bullet"/>
      <w:lvlText w:val="•"/>
      <w:lvlJc w:val="left"/>
      <w:pPr>
        <w:ind w:left="9333" w:hanging="360"/>
      </w:pPr>
      <w:rPr>
        <w:rFonts w:hint="default"/>
        <w:lang w:val="tr-TR" w:eastAsia="tr-TR" w:bidi="tr-TR"/>
      </w:rPr>
    </w:lvl>
  </w:abstractNum>
  <w:abstractNum w:abstractNumId="28">
    <w:nsid w:val="31EB3298"/>
    <w:multiLevelType w:val="hybridMultilevel"/>
    <w:tmpl w:val="48F42F16"/>
    <w:lvl w:ilvl="0" w:tplc="ABE86A1A">
      <w:start w:val="1"/>
      <w:numFmt w:val="decimal"/>
      <w:lvlText w:val="(%1)"/>
      <w:lvlJc w:val="left"/>
      <w:pPr>
        <w:ind w:left="996" w:hanging="316"/>
      </w:pPr>
      <w:rPr>
        <w:rFonts w:ascii="Times New Roman" w:eastAsia="Times New Roman" w:hAnsi="Times New Roman" w:cs="Times New Roman" w:hint="default"/>
        <w:w w:val="99"/>
        <w:sz w:val="20"/>
        <w:szCs w:val="20"/>
        <w:lang w:val="tr-TR" w:eastAsia="tr-TR" w:bidi="tr-TR"/>
      </w:rPr>
    </w:lvl>
    <w:lvl w:ilvl="1" w:tplc="D848DC98">
      <w:start w:val="1"/>
      <w:numFmt w:val="lowerLetter"/>
      <w:lvlText w:val="%2)"/>
      <w:lvlJc w:val="left"/>
      <w:pPr>
        <w:ind w:left="1990" w:hanging="286"/>
      </w:pPr>
      <w:rPr>
        <w:rFonts w:ascii="Times New Roman" w:eastAsia="Times New Roman" w:hAnsi="Times New Roman" w:cs="Times New Roman" w:hint="default"/>
        <w:w w:val="99"/>
        <w:sz w:val="20"/>
        <w:szCs w:val="20"/>
        <w:lang w:val="tr-TR" w:eastAsia="tr-TR" w:bidi="tr-TR"/>
      </w:rPr>
    </w:lvl>
    <w:lvl w:ilvl="2" w:tplc="320A1AC2">
      <w:numFmt w:val="bullet"/>
      <w:lvlText w:val="•"/>
      <w:lvlJc w:val="left"/>
      <w:pPr>
        <w:ind w:left="3036" w:hanging="286"/>
      </w:pPr>
      <w:rPr>
        <w:rFonts w:hint="default"/>
        <w:lang w:val="tr-TR" w:eastAsia="tr-TR" w:bidi="tr-TR"/>
      </w:rPr>
    </w:lvl>
    <w:lvl w:ilvl="3" w:tplc="0510A9B8">
      <w:numFmt w:val="bullet"/>
      <w:lvlText w:val="•"/>
      <w:lvlJc w:val="left"/>
      <w:pPr>
        <w:ind w:left="4072" w:hanging="286"/>
      </w:pPr>
      <w:rPr>
        <w:rFonts w:hint="default"/>
        <w:lang w:val="tr-TR" w:eastAsia="tr-TR" w:bidi="tr-TR"/>
      </w:rPr>
    </w:lvl>
    <w:lvl w:ilvl="4" w:tplc="792C0FBA">
      <w:numFmt w:val="bullet"/>
      <w:lvlText w:val="•"/>
      <w:lvlJc w:val="left"/>
      <w:pPr>
        <w:ind w:left="5108" w:hanging="286"/>
      </w:pPr>
      <w:rPr>
        <w:rFonts w:hint="default"/>
        <w:lang w:val="tr-TR" w:eastAsia="tr-TR" w:bidi="tr-TR"/>
      </w:rPr>
    </w:lvl>
    <w:lvl w:ilvl="5" w:tplc="AE9E95CA">
      <w:numFmt w:val="bullet"/>
      <w:lvlText w:val="•"/>
      <w:lvlJc w:val="left"/>
      <w:pPr>
        <w:ind w:left="6145" w:hanging="286"/>
      </w:pPr>
      <w:rPr>
        <w:rFonts w:hint="default"/>
        <w:lang w:val="tr-TR" w:eastAsia="tr-TR" w:bidi="tr-TR"/>
      </w:rPr>
    </w:lvl>
    <w:lvl w:ilvl="6" w:tplc="CEEE15F6">
      <w:numFmt w:val="bullet"/>
      <w:lvlText w:val="•"/>
      <w:lvlJc w:val="left"/>
      <w:pPr>
        <w:ind w:left="7181" w:hanging="286"/>
      </w:pPr>
      <w:rPr>
        <w:rFonts w:hint="default"/>
        <w:lang w:val="tr-TR" w:eastAsia="tr-TR" w:bidi="tr-TR"/>
      </w:rPr>
    </w:lvl>
    <w:lvl w:ilvl="7" w:tplc="D824643C">
      <w:numFmt w:val="bullet"/>
      <w:lvlText w:val="•"/>
      <w:lvlJc w:val="left"/>
      <w:pPr>
        <w:ind w:left="8217" w:hanging="286"/>
      </w:pPr>
      <w:rPr>
        <w:rFonts w:hint="default"/>
        <w:lang w:val="tr-TR" w:eastAsia="tr-TR" w:bidi="tr-TR"/>
      </w:rPr>
    </w:lvl>
    <w:lvl w:ilvl="8" w:tplc="A630F72C">
      <w:numFmt w:val="bullet"/>
      <w:lvlText w:val="•"/>
      <w:lvlJc w:val="left"/>
      <w:pPr>
        <w:ind w:left="9253" w:hanging="286"/>
      </w:pPr>
      <w:rPr>
        <w:rFonts w:hint="default"/>
        <w:lang w:val="tr-TR" w:eastAsia="tr-TR" w:bidi="tr-TR"/>
      </w:rPr>
    </w:lvl>
  </w:abstractNum>
  <w:abstractNum w:abstractNumId="29">
    <w:nsid w:val="33FF7588"/>
    <w:multiLevelType w:val="hybridMultilevel"/>
    <w:tmpl w:val="2196BAD0"/>
    <w:lvl w:ilvl="0" w:tplc="041F0017">
      <w:start w:val="1"/>
      <w:numFmt w:val="lowerLetter"/>
      <w:lvlText w:val="%1)"/>
      <w:lvlJc w:val="left"/>
      <w:pPr>
        <w:ind w:left="2421" w:hanging="360"/>
      </w:pPr>
    </w:lvl>
    <w:lvl w:ilvl="1" w:tplc="041F000F">
      <w:start w:val="1"/>
      <w:numFmt w:val="decimal"/>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30">
    <w:nsid w:val="3E24204B"/>
    <w:multiLevelType w:val="hybridMultilevel"/>
    <w:tmpl w:val="231C3334"/>
    <w:lvl w:ilvl="0" w:tplc="D4FEA008">
      <w:start w:val="1"/>
      <w:numFmt w:val="lowerLetter"/>
      <w:lvlText w:val="%1)"/>
      <w:lvlJc w:val="left"/>
      <w:pPr>
        <w:ind w:left="2074" w:hanging="358"/>
      </w:pPr>
      <w:rPr>
        <w:rFonts w:ascii="Times New Roman" w:eastAsia="Times New Roman" w:hAnsi="Times New Roman" w:cs="Times New Roman" w:hint="default"/>
        <w:w w:val="99"/>
        <w:sz w:val="20"/>
        <w:szCs w:val="20"/>
        <w:lang w:val="tr-TR" w:eastAsia="tr-TR" w:bidi="tr-TR"/>
      </w:rPr>
    </w:lvl>
    <w:lvl w:ilvl="1" w:tplc="E14E2E96">
      <w:numFmt w:val="bullet"/>
      <w:lvlText w:val="•"/>
      <w:lvlJc w:val="left"/>
      <w:pPr>
        <w:ind w:left="3004" w:hanging="358"/>
      </w:pPr>
      <w:rPr>
        <w:rFonts w:hint="default"/>
        <w:lang w:val="tr-TR" w:eastAsia="tr-TR" w:bidi="tr-TR"/>
      </w:rPr>
    </w:lvl>
    <w:lvl w:ilvl="2" w:tplc="AC4A1CD0">
      <w:numFmt w:val="bullet"/>
      <w:lvlText w:val="•"/>
      <w:lvlJc w:val="left"/>
      <w:pPr>
        <w:ind w:left="3929" w:hanging="358"/>
      </w:pPr>
      <w:rPr>
        <w:rFonts w:hint="default"/>
        <w:lang w:val="tr-TR" w:eastAsia="tr-TR" w:bidi="tr-TR"/>
      </w:rPr>
    </w:lvl>
    <w:lvl w:ilvl="3" w:tplc="AA446EF8">
      <w:numFmt w:val="bullet"/>
      <w:lvlText w:val="•"/>
      <w:lvlJc w:val="left"/>
      <w:pPr>
        <w:ind w:left="4853" w:hanging="358"/>
      </w:pPr>
      <w:rPr>
        <w:rFonts w:hint="default"/>
        <w:lang w:val="tr-TR" w:eastAsia="tr-TR" w:bidi="tr-TR"/>
      </w:rPr>
    </w:lvl>
    <w:lvl w:ilvl="4" w:tplc="AF9C7B48">
      <w:numFmt w:val="bullet"/>
      <w:lvlText w:val="•"/>
      <w:lvlJc w:val="left"/>
      <w:pPr>
        <w:ind w:left="5778" w:hanging="358"/>
      </w:pPr>
      <w:rPr>
        <w:rFonts w:hint="default"/>
        <w:lang w:val="tr-TR" w:eastAsia="tr-TR" w:bidi="tr-TR"/>
      </w:rPr>
    </w:lvl>
    <w:lvl w:ilvl="5" w:tplc="D69844EE">
      <w:numFmt w:val="bullet"/>
      <w:lvlText w:val="•"/>
      <w:lvlJc w:val="left"/>
      <w:pPr>
        <w:ind w:left="6703" w:hanging="358"/>
      </w:pPr>
      <w:rPr>
        <w:rFonts w:hint="default"/>
        <w:lang w:val="tr-TR" w:eastAsia="tr-TR" w:bidi="tr-TR"/>
      </w:rPr>
    </w:lvl>
    <w:lvl w:ilvl="6" w:tplc="C4F44506">
      <w:numFmt w:val="bullet"/>
      <w:lvlText w:val="•"/>
      <w:lvlJc w:val="left"/>
      <w:pPr>
        <w:ind w:left="7627" w:hanging="358"/>
      </w:pPr>
      <w:rPr>
        <w:rFonts w:hint="default"/>
        <w:lang w:val="tr-TR" w:eastAsia="tr-TR" w:bidi="tr-TR"/>
      </w:rPr>
    </w:lvl>
    <w:lvl w:ilvl="7" w:tplc="83BAD54E">
      <w:numFmt w:val="bullet"/>
      <w:lvlText w:val="•"/>
      <w:lvlJc w:val="left"/>
      <w:pPr>
        <w:ind w:left="8552" w:hanging="358"/>
      </w:pPr>
      <w:rPr>
        <w:rFonts w:hint="default"/>
        <w:lang w:val="tr-TR" w:eastAsia="tr-TR" w:bidi="tr-TR"/>
      </w:rPr>
    </w:lvl>
    <w:lvl w:ilvl="8" w:tplc="ABFA0B2C">
      <w:numFmt w:val="bullet"/>
      <w:lvlText w:val="•"/>
      <w:lvlJc w:val="left"/>
      <w:pPr>
        <w:ind w:left="9477" w:hanging="358"/>
      </w:pPr>
      <w:rPr>
        <w:rFonts w:hint="default"/>
        <w:lang w:val="tr-TR" w:eastAsia="tr-TR" w:bidi="tr-TR"/>
      </w:rPr>
    </w:lvl>
  </w:abstractNum>
  <w:abstractNum w:abstractNumId="31">
    <w:nsid w:val="3E631C35"/>
    <w:multiLevelType w:val="hybridMultilevel"/>
    <w:tmpl w:val="A8FC595A"/>
    <w:lvl w:ilvl="0" w:tplc="2CD41DF6">
      <w:start w:val="1"/>
      <w:numFmt w:val="decimal"/>
      <w:lvlText w:val="(%1)"/>
      <w:lvlJc w:val="left"/>
      <w:pPr>
        <w:ind w:left="996" w:hanging="296"/>
      </w:pPr>
      <w:rPr>
        <w:rFonts w:ascii="Times New Roman" w:eastAsia="Times New Roman" w:hAnsi="Times New Roman" w:cs="Times New Roman" w:hint="default"/>
        <w:w w:val="99"/>
        <w:sz w:val="20"/>
        <w:szCs w:val="20"/>
        <w:lang w:val="tr-TR" w:eastAsia="tr-TR" w:bidi="tr-TR"/>
      </w:rPr>
    </w:lvl>
    <w:lvl w:ilvl="1" w:tplc="E1389DD4">
      <w:start w:val="1"/>
      <w:numFmt w:val="lowerLetter"/>
      <w:lvlText w:val="%2)"/>
      <w:lvlJc w:val="left"/>
      <w:pPr>
        <w:ind w:left="1990" w:hanging="284"/>
      </w:pPr>
      <w:rPr>
        <w:rFonts w:ascii="Times New Roman" w:eastAsia="Times New Roman" w:hAnsi="Times New Roman" w:cs="Times New Roman" w:hint="default"/>
        <w:w w:val="99"/>
        <w:sz w:val="20"/>
        <w:szCs w:val="20"/>
        <w:lang w:val="tr-TR" w:eastAsia="tr-TR" w:bidi="tr-TR"/>
      </w:rPr>
    </w:lvl>
    <w:lvl w:ilvl="2" w:tplc="6F300464">
      <w:numFmt w:val="bullet"/>
      <w:lvlText w:val="•"/>
      <w:lvlJc w:val="left"/>
      <w:pPr>
        <w:ind w:left="3036" w:hanging="284"/>
      </w:pPr>
      <w:rPr>
        <w:rFonts w:hint="default"/>
        <w:lang w:val="tr-TR" w:eastAsia="tr-TR" w:bidi="tr-TR"/>
      </w:rPr>
    </w:lvl>
    <w:lvl w:ilvl="3" w:tplc="EE34ED16">
      <w:numFmt w:val="bullet"/>
      <w:lvlText w:val="•"/>
      <w:lvlJc w:val="left"/>
      <w:pPr>
        <w:ind w:left="4072" w:hanging="284"/>
      </w:pPr>
      <w:rPr>
        <w:rFonts w:hint="default"/>
        <w:lang w:val="tr-TR" w:eastAsia="tr-TR" w:bidi="tr-TR"/>
      </w:rPr>
    </w:lvl>
    <w:lvl w:ilvl="4" w:tplc="205E20C8">
      <w:numFmt w:val="bullet"/>
      <w:lvlText w:val="•"/>
      <w:lvlJc w:val="left"/>
      <w:pPr>
        <w:ind w:left="5108" w:hanging="284"/>
      </w:pPr>
      <w:rPr>
        <w:rFonts w:hint="default"/>
        <w:lang w:val="tr-TR" w:eastAsia="tr-TR" w:bidi="tr-TR"/>
      </w:rPr>
    </w:lvl>
    <w:lvl w:ilvl="5" w:tplc="EF88E01C">
      <w:numFmt w:val="bullet"/>
      <w:lvlText w:val="•"/>
      <w:lvlJc w:val="left"/>
      <w:pPr>
        <w:ind w:left="6145" w:hanging="284"/>
      </w:pPr>
      <w:rPr>
        <w:rFonts w:hint="default"/>
        <w:lang w:val="tr-TR" w:eastAsia="tr-TR" w:bidi="tr-TR"/>
      </w:rPr>
    </w:lvl>
    <w:lvl w:ilvl="6" w:tplc="2B62CF94">
      <w:numFmt w:val="bullet"/>
      <w:lvlText w:val="•"/>
      <w:lvlJc w:val="left"/>
      <w:pPr>
        <w:ind w:left="7181" w:hanging="284"/>
      </w:pPr>
      <w:rPr>
        <w:rFonts w:hint="default"/>
        <w:lang w:val="tr-TR" w:eastAsia="tr-TR" w:bidi="tr-TR"/>
      </w:rPr>
    </w:lvl>
    <w:lvl w:ilvl="7" w:tplc="0646EE62">
      <w:numFmt w:val="bullet"/>
      <w:lvlText w:val="•"/>
      <w:lvlJc w:val="left"/>
      <w:pPr>
        <w:ind w:left="8217" w:hanging="284"/>
      </w:pPr>
      <w:rPr>
        <w:rFonts w:hint="default"/>
        <w:lang w:val="tr-TR" w:eastAsia="tr-TR" w:bidi="tr-TR"/>
      </w:rPr>
    </w:lvl>
    <w:lvl w:ilvl="8" w:tplc="BC046334">
      <w:numFmt w:val="bullet"/>
      <w:lvlText w:val="•"/>
      <w:lvlJc w:val="left"/>
      <w:pPr>
        <w:ind w:left="9253" w:hanging="284"/>
      </w:pPr>
      <w:rPr>
        <w:rFonts w:hint="default"/>
        <w:lang w:val="tr-TR" w:eastAsia="tr-TR" w:bidi="tr-TR"/>
      </w:rPr>
    </w:lvl>
  </w:abstractNum>
  <w:abstractNum w:abstractNumId="32">
    <w:nsid w:val="3EC66D1A"/>
    <w:multiLevelType w:val="hybridMultilevel"/>
    <w:tmpl w:val="B19E92AE"/>
    <w:lvl w:ilvl="0" w:tplc="9DE86B12">
      <w:start w:val="1"/>
      <w:numFmt w:val="decimal"/>
      <w:lvlText w:val="%1."/>
      <w:lvlJc w:val="left"/>
      <w:pPr>
        <w:ind w:left="1197" w:hanging="201"/>
        <w:jc w:val="right"/>
      </w:pPr>
      <w:rPr>
        <w:rFonts w:ascii="Times New Roman" w:eastAsia="Times New Roman" w:hAnsi="Times New Roman" w:cs="Times New Roman" w:hint="default"/>
        <w:b/>
        <w:bCs/>
        <w:spacing w:val="0"/>
        <w:w w:val="99"/>
        <w:sz w:val="20"/>
        <w:szCs w:val="20"/>
        <w:lang w:val="tr-TR" w:eastAsia="tr-TR" w:bidi="tr-TR"/>
      </w:rPr>
    </w:lvl>
    <w:lvl w:ilvl="1" w:tplc="1C2E9774">
      <w:start w:val="1"/>
      <w:numFmt w:val="decimal"/>
      <w:lvlText w:val="%2"/>
      <w:lvlJc w:val="left"/>
      <w:pPr>
        <w:ind w:left="1776" w:hanging="420"/>
      </w:pPr>
      <w:rPr>
        <w:rFonts w:ascii="Times New Roman" w:eastAsia="Times New Roman" w:hAnsi="Times New Roman" w:cs="Times New Roman" w:hint="default"/>
        <w:b/>
        <w:bCs/>
        <w:w w:val="99"/>
        <w:sz w:val="20"/>
        <w:szCs w:val="20"/>
        <w:lang w:val="tr-TR" w:eastAsia="tr-TR" w:bidi="tr-TR"/>
      </w:rPr>
    </w:lvl>
    <w:lvl w:ilvl="2" w:tplc="CDA4AAAC">
      <w:numFmt w:val="bullet"/>
      <w:lvlText w:val="•"/>
      <w:lvlJc w:val="left"/>
      <w:pPr>
        <w:ind w:left="1971" w:hanging="420"/>
      </w:pPr>
      <w:rPr>
        <w:rFonts w:hint="default"/>
        <w:lang w:val="tr-TR" w:eastAsia="tr-TR" w:bidi="tr-TR"/>
      </w:rPr>
    </w:lvl>
    <w:lvl w:ilvl="3" w:tplc="04243B40">
      <w:numFmt w:val="bullet"/>
      <w:lvlText w:val="•"/>
      <w:lvlJc w:val="left"/>
      <w:pPr>
        <w:ind w:left="2162" w:hanging="420"/>
      </w:pPr>
      <w:rPr>
        <w:rFonts w:hint="default"/>
        <w:lang w:val="tr-TR" w:eastAsia="tr-TR" w:bidi="tr-TR"/>
      </w:rPr>
    </w:lvl>
    <w:lvl w:ilvl="4" w:tplc="8602601C">
      <w:numFmt w:val="bullet"/>
      <w:lvlText w:val="•"/>
      <w:lvlJc w:val="left"/>
      <w:pPr>
        <w:ind w:left="2353" w:hanging="420"/>
      </w:pPr>
      <w:rPr>
        <w:rFonts w:hint="default"/>
        <w:lang w:val="tr-TR" w:eastAsia="tr-TR" w:bidi="tr-TR"/>
      </w:rPr>
    </w:lvl>
    <w:lvl w:ilvl="5" w:tplc="74C8B3A4">
      <w:numFmt w:val="bullet"/>
      <w:lvlText w:val="•"/>
      <w:lvlJc w:val="left"/>
      <w:pPr>
        <w:ind w:left="2544" w:hanging="420"/>
      </w:pPr>
      <w:rPr>
        <w:rFonts w:hint="default"/>
        <w:lang w:val="tr-TR" w:eastAsia="tr-TR" w:bidi="tr-TR"/>
      </w:rPr>
    </w:lvl>
    <w:lvl w:ilvl="6" w:tplc="18A4D250">
      <w:numFmt w:val="bullet"/>
      <w:lvlText w:val="•"/>
      <w:lvlJc w:val="left"/>
      <w:pPr>
        <w:ind w:left="2735" w:hanging="420"/>
      </w:pPr>
      <w:rPr>
        <w:rFonts w:hint="default"/>
        <w:lang w:val="tr-TR" w:eastAsia="tr-TR" w:bidi="tr-TR"/>
      </w:rPr>
    </w:lvl>
    <w:lvl w:ilvl="7" w:tplc="C2ACBDAA">
      <w:numFmt w:val="bullet"/>
      <w:lvlText w:val="•"/>
      <w:lvlJc w:val="left"/>
      <w:pPr>
        <w:ind w:left="2926" w:hanging="420"/>
      </w:pPr>
      <w:rPr>
        <w:rFonts w:hint="default"/>
        <w:lang w:val="tr-TR" w:eastAsia="tr-TR" w:bidi="tr-TR"/>
      </w:rPr>
    </w:lvl>
    <w:lvl w:ilvl="8" w:tplc="98CE822C">
      <w:numFmt w:val="bullet"/>
      <w:lvlText w:val="•"/>
      <w:lvlJc w:val="left"/>
      <w:pPr>
        <w:ind w:left="3117" w:hanging="420"/>
      </w:pPr>
      <w:rPr>
        <w:rFonts w:hint="default"/>
        <w:lang w:val="tr-TR" w:eastAsia="tr-TR" w:bidi="tr-TR"/>
      </w:rPr>
    </w:lvl>
  </w:abstractNum>
  <w:abstractNum w:abstractNumId="33">
    <w:nsid w:val="427B286F"/>
    <w:multiLevelType w:val="hybridMultilevel"/>
    <w:tmpl w:val="E31E8DBA"/>
    <w:lvl w:ilvl="0" w:tplc="A94C5CA2">
      <w:start w:val="1"/>
      <w:numFmt w:val="decimal"/>
      <w:lvlText w:val="(%1)"/>
      <w:lvlJc w:val="left"/>
      <w:pPr>
        <w:ind w:left="996" w:hanging="292"/>
      </w:pPr>
      <w:rPr>
        <w:rFonts w:ascii="Times New Roman" w:eastAsia="Times New Roman" w:hAnsi="Times New Roman" w:cs="Times New Roman" w:hint="default"/>
        <w:w w:val="99"/>
        <w:sz w:val="20"/>
        <w:szCs w:val="20"/>
        <w:lang w:val="tr-TR" w:eastAsia="tr-TR" w:bidi="tr-TR"/>
      </w:rPr>
    </w:lvl>
    <w:lvl w:ilvl="1" w:tplc="322ADF28">
      <w:numFmt w:val="bullet"/>
      <w:lvlText w:val="•"/>
      <w:lvlJc w:val="left"/>
      <w:pPr>
        <w:ind w:left="2032" w:hanging="292"/>
      </w:pPr>
      <w:rPr>
        <w:rFonts w:hint="default"/>
        <w:lang w:val="tr-TR" w:eastAsia="tr-TR" w:bidi="tr-TR"/>
      </w:rPr>
    </w:lvl>
    <w:lvl w:ilvl="2" w:tplc="7C542C82">
      <w:numFmt w:val="bullet"/>
      <w:lvlText w:val="•"/>
      <w:lvlJc w:val="left"/>
      <w:pPr>
        <w:ind w:left="3065" w:hanging="292"/>
      </w:pPr>
      <w:rPr>
        <w:rFonts w:hint="default"/>
        <w:lang w:val="tr-TR" w:eastAsia="tr-TR" w:bidi="tr-TR"/>
      </w:rPr>
    </w:lvl>
    <w:lvl w:ilvl="3" w:tplc="D774FA64">
      <w:numFmt w:val="bullet"/>
      <w:lvlText w:val="•"/>
      <w:lvlJc w:val="left"/>
      <w:pPr>
        <w:ind w:left="4097" w:hanging="292"/>
      </w:pPr>
      <w:rPr>
        <w:rFonts w:hint="default"/>
        <w:lang w:val="tr-TR" w:eastAsia="tr-TR" w:bidi="tr-TR"/>
      </w:rPr>
    </w:lvl>
    <w:lvl w:ilvl="4" w:tplc="568EFEE8">
      <w:numFmt w:val="bullet"/>
      <w:lvlText w:val="•"/>
      <w:lvlJc w:val="left"/>
      <w:pPr>
        <w:ind w:left="5130" w:hanging="292"/>
      </w:pPr>
      <w:rPr>
        <w:rFonts w:hint="default"/>
        <w:lang w:val="tr-TR" w:eastAsia="tr-TR" w:bidi="tr-TR"/>
      </w:rPr>
    </w:lvl>
    <w:lvl w:ilvl="5" w:tplc="C1E4C98C">
      <w:numFmt w:val="bullet"/>
      <w:lvlText w:val="•"/>
      <w:lvlJc w:val="left"/>
      <w:pPr>
        <w:ind w:left="6163" w:hanging="292"/>
      </w:pPr>
      <w:rPr>
        <w:rFonts w:hint="default"/>
        <w:lang w:val="tr-TR" w:eastAsia="tr-TR" w:bidi="tr-TR"/>
      </w:rPr>
    </w:lvl>
    <w:lvl w:ilvl="6" w:tplc="A6266A1A">
      <w:numFmt w:val="bullet"/>
      <w:lvlText w:val="•"/>
      <w:lvlJc w:val="left"/>
      <w:pPr>
        <w:ind w:left="7195" w:hanging="292"/>
      </w:pPr>
      <w:rPr>
        <w:rFonts w:hint="default"/>
        <w:lang w:val="tr-TR" w:eastAsia="tr-TR" w:bidi="tr-TR"/>
      </w:rPr>
    </w:lvl>
    <w:lvl w:ilvl="7" w:tplc="FF0ABC12">
      <w:numFmt w:val="bullet"/>
      <w:lvlText w:val="•"/>
      <w:lvlJc w:val="left"/>
      <w:pPr>
        <w:ind w:left="8228" w:hanging="292"/>
      </w:pPr>
      <w:rPr>
        <w:rFonts w:hint="default"/>
        <w:lang w:val="tr-TR" w:eastAsia="tr-TR" w:bidi="tr-TR"/>
      </w:rPr>
    </w:lvl>
    <w:lvl w:ilvl="8" w:tplc="AC220F16">
      <w:numFmt w:val="bullet"/>
      <w:lvlText w:val="•"/>
      <w:lvlJc w:val="left"/>
      <w:pPr>
        <w:ind w:left="9261" w:hanging="292"/>
      </w:pPr>
      <w:rPr>
        <w:rFonts w:hint="default"/>
        <w:lang w:val="tr-TR" w:eastAsia="tr-TR" w:bidi="tr-TR"/>
      </w:rPr>
    </w:lvl>
  </w:abstractNum>
  <w:abstractNum w:abstractNumId="34">
    <w:nsid w:val="4343281D"/>
    <w:multiLevelType w:val="hybridMultilevel"/>
    <w:tmpl w:val="2BE65EC6"/>
    <w:lvl w:ilvl="0" w:tplc="2B8AC4E4">
      <w:start w:val="1"/>
      <w:numFmt w:val="decimal"/>
      <w:lvlText w:val="(%1)"/>
      <w:lvlJc w:val="left"/>
      <w:pPr>
        <w:ind w:left="996" w:hanging="347"/>
      </w:pPr>
      <w:rPr>
        <w:rFonts w:ascii="Times New Roman" w:eastAsia="Times New Roman" w:hAnsi="Times New Roman" w:cs="Times New Roman" w:hint="default"/>
        <w:w w:val="99"/>
        <w:sz w:val="20"/>
        <w:szCs w:val="20"/>
        <w:lang w:val="tr-TR" w:eastAsia="tr-TR" w:bidi="tr-TR"/>
      </w:rPr>
    </w:lvl>
    <w:lvl w:ilvl="1" w:tplc="F3D4BBF6">
      <w:numFmt w:val="bullet"/>
      <w:lvlText w:val="•"/>
      <w:lvlJc w:val="left"/>
      <w:pPr>
        <w:ind w:left="2032" w:hanging="347"/>
      </w:pPr>
      <w:rPr>
        <w:rFonts w:hint="default"/>
        <w:lang w:val="tr-TR" w:eastAsia="tr-TR" w:bidi="tr-TR"/>
      </w:rPr>
    </w:lvl>
    <w:lvl w:ilvl="2" w:tplc="856629EC">
      <w:numFmt w:val="bullet"/>
      <w:lvlText w:val="•"/>
      <w:lvlJc w:val="left"/>
      <w:pPr>
        <w:ind w:left="3065" w:hanging="347"/>
      </w:pPr>
      <w:rPr>
        <w:rFonts w:hint="default"/>
        <w:lang w:val="tr-TR" w:eastAsia="tr-TR" w:bidi="tr-TR"/>
      </w:rPr>
    </w:lvl>
    <w:lvl w:ilvl="3" w:tplc="A9C6B652">
      <w:numFmt w:val="bullet"/>
      <w:lvlText w:val="•"/>
      <w:lvlJc w:val="left"/>
      <w:pPr>
        <w:ind w:left="4097" w:hanging="347"/>
      </w:pPr>
      <w:rPr>
        <w:rFonts w:hint="default"/>
        <w:lang w:val="tr-TR" w:eastAsia="tr-TR" w:bidi="tr-TR"/>
      </w:rPr>
    </w:lvl>
    <w:lvl w:ilvl="4" w:tplc="FBD6C904">
      <w:numFmt w:val="bullet"/>
      <w:lvlText w:val="•"/>
      <w:lvlJc w:val="left"/>
      <w:pPr>
        <w:ind w:left="5130" w:hanging="347"/>
      </w:pPr>
      <w:rPr>
        <w:rFonts w:hint="default"/>
        <w:lang w:val="tr-TR" w:eastAsia="tr-TR" w:bidi="tr-TR"/>
      </w:rPr>
    </w:lvl>
    <w:lvl w:ilvl="5" w:tplc="2E5CEB2E">
      <w:numFmt w:val="bullet"/>
      <w:lvlText w:val="•"/>
      <w:lvlJc w:val="left"/>
      <w:pPr>
        <w:ind w:left="6163" w:hanging="347"/>
      </w:pPr>
      <w:rPr>
        <w:rFonts w:hint="default"/>
        <w:lang w:val="tr-TR" w:eastAsia="tr-TR" w:bidi="tr-TR"/>
      </w:rPr>
    </w:lvl>
    <w:lvl w:ilvl="6" w:tplc="CD6655E0">
      <w:numFmt w:val="bullet"/>
      <w:lvlText w:val="•"/>
      <w:lvlJc w:val="left"/>
      <w:pPr>
        <w:ind w:left="7195" w:hanging="347"/>
      </w:pPr>
      <w:rPr>
        <w:rFonts w:hint="default"/>
        <w:lang w:val="tr-TR" w:eastAsia="tr-TR" w:bidi="tr-TR"/>
      </w:rPr>
    </w:lvl>
    <w:lvl w:ilvl="7" w:tplc="E8384D02">
      <w:numFmt w:val="bullet"/>
      <w:lvlText w:val="•"/>
      <w:lvlJc w:val="left"/>
      <w:pPr>
        <w:ind w:left="8228" w:hanging="347"/>
      </w:pPr>
      <w:rPr>
        <w:rFonts w:hint="default"/>
        <w:lang w:val="tr-TR" w:eastAsia="tr-TR" w:bidi="tr-TR"/>
      </w:rPr>
    </w:lvl>
    <w:lvl w:ilvl="8" w:tplc="B122DBBA">
      <w:numFmt w:val="bullet"/>
      <w:lvlText w:val="•"/>
      <w:lvlJc w:val="left"/>
      <w:pPr>
        <w:ind w:left="9261" w:hanging="347"/>
      </w:pPr>
      <w:rPr>
        <w:rFonts w:hint="default"/>
        <w:lang w:val="tr-TR" w:eastAsia="tr-TR" w:bidi="tr-TR"/>
      </w:rPr>
    </w:lvl>
  </w:abstractNum>
  <w:abstractNum w:abstractNumId="35">
    <w:nsid w:val="440B212A"/>
    <w:multiLevelType w:val="hybridMultilevel"/>
    <w:tmpl w:val="155A9CB6"/>
    <w:lvl w:ilvl="0" w:tplc="9C92389A">
      <w:start w:val="1"/>
      <w:numFmt w:val="lowerLetter"/>
      <w:lvlText w:val="%1)"/>
      <w:lvlJc w:val="left"/>
      <w:pPr>
        <w:ind w:left="1953" w:hanging="255"/>
      </w:pPr>
      <w:rPr>
        <w:rFonts w:ascii="Times New Roman" w:eastAsia="Times New Roman" w:hAnsi="Times New Roman" w:cs="Times New Roman" w:hint="default"/>
        <w:w w:val="99"/>
        <w:sz w:val="20"/>
        <w:szCs w:val="20"/>
        <w:lang w:val="tr-TR" w:eastAsia="tr-TR" w:bidi="tr-TR"/>
      </w:rPr>
    </w:lvl>
    <w:lvl w:ilvl="1" w:tplc="CFDCC05A">
      <w:numFmt w:val="bullet"/>
      <w:lvlText w:val="•"/>
      <w:lvlJc w:val="left"/>
      <w:pPr>
        <w:ind w:left="2896" w:hanging="255"/>
      </w:pPr>
      <w:rPr>
        <w:rFonts w:hint="default"/>
        <w:lang w:val="tr-TR" w:eastAsia="tr-TR" w:bidi="tr-TR"/>
      </w:rPr>
    </w:lvl>
    <w:lvl w:ilvl="2" w:tplc="B48611B2">
      <w:numFmt w:val="bullet"/>
      <w:lvlText w:val="•"/>
      <w:lvlJc w:val="left"/>
      <w:pPr>
        <w:ind w:left="3833" w:hanging="255"/>
      </w:pPr>
      <w:rPr>
        <w:rFonts w:hint="default"/>
        <w:lang w:val="tr-TR" w:eastAsia="tr-TR" w:bidi="tr-TR"/>
      </w:rPr>
    </w:lvl>
    <w:lvl w:ilvl="3" w:tplc="59BA9A6A">
      <w:numFmt w:val="bullet"/>
      <w:lvlText w:val="•"/>
      <w:lvlJc w:val="left"/>
      <w:pPr>
        <w:ind w:left="4769" w:hanging="255"/>
      </w:pPr>
      <w:rPr>
        <w:rFonts w:hint="default"/>
        <w:lang w:val="tr-TR" w:eastAsia="tr-TR" w:bidi="tr-TR"/>
      </w:rPr>
    </w:lvl>
    <w:lvl w:ilvl="4" w:tplc="3DB6FDE2">
      <w:numFmt w:val="bullet"/>
      <w:lvlText w:val="•"/>
      <w:lvlJc w:val="left"/>
      <w:pPr>
        <w:ind w:left="5706" w:hanging="255"/>
      </w:pPr>
      <w:rPr>
        <w:rFonts w:hint="default"/>
        <w:lang w:val="tr-TR" w:eastAsia="tr-TR" w:bidi="tr-TR"/>
      </w:rPr>
    </w:lvl>
    <w:lvl w:ilvl="5" w:tplc="840EA3BA">
      <w:numFmt w:val="bullet"/>
      <w:lvlText w:val="•"/>
      <w:lvlJc w:val="left"/>
      <w:pPr>
        <w:ind w:left="6643" w:hanging="255"/>
      </w:pPr>
      <w:rPr>
        <w:rFonts w:hint="default"/>
        <w:lang w:val="tr-TR" w:eastAsia="tr-TR" w:bidi="tr-TR"/>
      </w:rPr>
    </w:lvl>
    <w:lvl w:ilvl="6" w:tplc="7F6CC950">
      <w:numFmt w:val="bullet"/>
      <w:lvlText w:val="•"/>
      <w:lvlJc w:val="left"/>
      <w:pPr>
        <w:ind w:left="7579" w:hanging="255"/>
      </w:pPr>
      <w:rPr>
        <w:rFonts w:hint="default"/>
        <w:lang w:val="tr-TR" w:eastAsia="tr-TR" w:bidi="tr-TR"/>
      </w:rPr>
    </w:lvl>
    <w:lvl w:ilvl="7" w:tplc="9508BD74">
      <w:numFmt w:val="bullet"/>
      <w:lvlText w:val="•"/>
      <w:lvlJc w:val="left"/>
      <w:pPr>
        <w:ind w:left="8516" w:hanging="255"/>
      </w:pPr>
      <w:rPr>
        <w:rFonts w:hint="default"/>
        <w:lang w:val="tr-TR" w:eastAsia="tr-TR" w:bidi="tr-TR"/>
      </w:rPr>
    </w:lvl>
    <w:lvl w:ilvl="8" w:tplc="AE7EBF1A">
      <w:numFmt w:val="bullet"/>
      <w:lvlText w:val="•"/>
      <w:lvlJc w:val="left"/>
      <w:pPr>
        <w:ind w:left="9453" w:hanging="255"/>
      </w:pPr>
      <w:rPr>
        <w:rFonts w:hint="default"/>
        <w:lang w:val="tr-TR" w:eastAsia="tr-TR" w:bidi="tr-TR"/>
      </w:rPr>
    </w:lvl>
  </w:abstractNum>
  <w:abstractNum w:abstractNumId="36">
    <w:nsid w:val="47013D14"/>
    <w:multiLevelType w:val="hybridMultilevel"/>
    <w:tmpl w:val="DB18D1E6"/>
    <w:lvl w:ilvl="0" w:tplc="F23228C6">
      <w:start w:val="1"/>
      <w:numFmt w:val="decimal"/>
      <w:lvlText w:val="(%1)"/>
      <w:lvlJc w:val="left"/>
      <w:pPr>
        <w:ind w:left="996" w:hanging="290"/>
      </w:pPr>
      <w:rPr>
        <w:rFonts w:ascii="Times New Roman" w:eastAsia="Times New Roman" w:hAnsi="Times New Roman" w:cs="Times New Roman" w:hint="default"/>
        <w:w w:val="99"/>
        <w:sz w:val="20"/>
        <w:szCs w:val="20"/>
        <w:lang w:val="tr-TR" w:eastAsia="tr-TR" w:bidi="tr-TR"/>
      </w:rPr>
    </w:lvl>
    <w:lvl w:ilvl="1" w:tplc="7ADE27F0">
      <w:numFmt w:val="bullet"/>
      <w:lvlText w:val="•"/>
      <w:lvlJc w:val="left"/>
      <w:pPr>
        <w:ind w:left="2032" w:hanging="290"/>
      </w:pPr>
      <w:rPr>
        <w:rFonts w:hint="default"/>
        <w:lang w:val="tr-TR" w:eastAsia="tr-TR" w:bidi="tr-TR"/>
      </w:rPr>
    </w:lvl>
    <w:lvl w:ilvl="2" w:tplc="A830EC0C">
      <w:numFmt w:val="bullet"/>
      <w:lvlText w:val="•"/>
      <w:lvlJc w:val="left"/>
      <w:pPr>
        <w:ind w:left="3065" w:hanging="290"/>
      </w:pPr>
      <w:rPr>
        <w:rFonts w:hint="default"/>
        <w:lang w:val="tr-TR" w:eastAsia="tr-TR" w:bidi="tr-TR"/>
      </w:rPr>
    </w:lvl>
    <w:lvl w:ilvl="3" w:tplc="4926A11E">
      <w:numFmt w:val="bullet"/>
      <w:lvlText w:val="•"/>
      <w:lvlJc w:val="left"/>
      <w:pPr>
        <w:ind w:left="4097" w:hanging="290"/>
      </w:pPr>
      <w:rPr>
        <w:rFonts w:hint="default"/>
        <w:lang w:val="tr-TR" w:eastAsia="tr-TR" w:bidi="tr-TR"/>
      </w:rPr>
    </w:lvl>
    <w:lvl w:ilvl="4" w:tplc="8410D806">
      <w:numFmt w:val="bullet"/>
      <w:lvlText w:val="•"/>
      <w:lvlJc w:val="left"/>
      <w:pPr>
        <w:ind w:left="5130" w:hanging="290"/>
      </w:pPr>
      <w:rPr>
        <w:rFonts w:hint="default"/>
        <w:lang w:val="tr-TR" w:eastAsia="tr-TR" w:bidi="tr-TR"/>
      </w:rPr>
    </w:lvl>
    <w:lvl w:ilvl="5" w:tplc="1B5E38F4">
      <w:numFmt w:val="bullet"/>
      <w:lvlText w:val="•"/>
      <w:lvlJc w:val="left"/>
      <w:pPr>
        <w:ind w:left="6163" w:hanging="290"/>
      </w:pPr>
      <w:rPr>
        <w:rFonts w:hint="default"/>
        <w:lang w:val="tr-TR" w:eastAsia="tr-TR" w:bidi="tr-TR"/>
      </w:rPr>
    </w:lvl>
    <w:lvl w:ilvl="6" w:tplc="75C8F660">
      <w:numFmt w:val="bullet"/>
      <w:lvlText w:val="•"/>
      <w:lvlJc w:val="left"/>
      <w:pPr>
        <w:ind w:left="7195" w:hanging="290"/>
      </w:pPr>
      <w:rPr>
        <w:rFonts w:hint="default"/>
        <w:lang w:val="tr-TR" w:eastAsia="tr-TR" w:bidi="tr-TR"/>
      </w:rPr>
    </w:lvl>
    <w:lvl w:ilvl="7" w:tplc="83C6E642">
      <w:numFmt w:val="bullet"/>
      <w:lvlText w:val="•"/>
      <w:lvlJc w:val="left"/>
      <w:pPr>
        <w:ind w:left="8228" w:hanging="290"/>
      </w:pPr>
      <w:rPr>
        <w:rFonts w:hint="default"/>
        <w:lang w:val="tr-TR" w:eastAsia="tr-TR" w:bidi="tr-TR"/>
      </w:rPr>
    </w:lvl>
    <w:lvl w:ilvl="8" w:tplc="FFC4AB5A">
      <w:numFmt w:val="bullet"/>
      <w:lvlText w:val="•"/>
      <w:lvlJc w:val="left"/>
      <w:pPr>
        <w:ind w:left="9261" w:hanging="290"/>
      </w:pPr>
      <w:rPr>
        <w:rFonts w:hint="default"/>
        <w:lang w:val="tr-TR" w:eastAsia="tr-TR" w:bidi="tr-TR"/>
      </w:rPr>
    </w:lvl>
  </w:abstractNum>
  <w:abstractNum w:abstractNumId="37">
    <w:nsid w:val="47070C8A"/>
    <w:multiLevelType w:val="hybridMultilevel"/>
    <w:tmpl w:val="647C42C6"/>
    <w:lvl w:ilvl="0" w:tplc="23B083AC">
      <w:start w:val="1"/>
      <w:numFmt w:val="decimal"/>
      <w:lvlText w:val="(%1)"/>
      <w:lvlJc w:val="left"/>
      <w:pPr>
        <w:ind w:left="996" w:hanging="297"/>
      </w:pPr>
      <w:rPr>
        <w:rFonts w:ascii="Times New Roman" w:eastAsia="Times New Roman" w:hAnsi="Times New Roman" w:cs="Times New Roman" w:hint="default"/>
        <w:w w:val="99"/>
        <w:sz w:val="20"/>
        <w:szCs w:val="20"/>
        <w:lang w:val="tr-TR" w:eastAsia="tr-TR" w:bidi="tr-TR"/>
      </w:rPr>
    </w:lvl>
    <w:lvl w:ilvl="1" w:tplc="0146247C">
      <w:numFmt w:val="bullet"/>
      <w:lvlText w:val="•"/>
      <w:lvlJc w:val="left"/>
      <w:pPr>
        <w:ind w:left="2032" w:hanging="297"/>
      </w:pPr>
      <w:rPr>
        <w:rFonts w:hint="default"/>
        <w:lang w:val="tr-TR" w:eastAsia="tr-TR" w:bidi="tr-TR"/>
      </w:rPr>
    </w:lvl>
    <w:lvl w:ilvl="2" w:tplc="1DA6DA12">
      <w:numFmt w:val="bullet"/>
      <w:lvlText w:val="•"/>
      <w:lvlJc w:val="left"/>
      <w:pPr>
        <w:ind w:left="3065" w:hanging="297"/>
      </w:pPr>
      <w:rPr>
        <w:rFonts w:hint="default"/>
        <w:lang w:val="tr-TR" w:eastAsia="tr-TR" w:bidi="tr-TR"/>
      </w:rPr>
    </w:lvl>
    <w:lvl w:ilvl="3" w:tplc="A0EE4608">
      <w:numFmt w:val="bullet"/>
      <w:lvlText w:val="•"/>
      <w:lvlJc w:val="left"/>
      <w:pPr>
        <w:ind w:left="4097" w:hanging="297"/>
      </w:pPr>
      <w:rPr>
        <w:rFonts w:hint="default"/>
        <w:lang w:val="tr-TR" w:eastAsia="tr-TR" w:bidi="tr-TR"/>
      </w:rPr>
    </w:lvl>
    <w:lvl w:ilvl="4" w:tplc="2BB89A56">
      <w:numFmt w:val="bullet"/>
      <w:lvlText w:val="•"/>
      <w:lvlJc w:val="left"/>
      <w:pPr>
        <w:ind w:left="5130" w:hanging="297"/>
      </w:pPr>
      <w:rPr>
        <w:rFonts w:hint="default"/>
        <w:lang w:val="tr-TR" w:eastAsia="tr-TR" w:bidi="tr-TR"/>
      </w:rPr>
    </w:lvl>
    <w:lvl w:ilvl="5" w:tplc="3C366DA0">
      <w:numFmt w:val="bullet"/>
      <w:lvlText w:val="•"/>
      <w:lvlJc w:val="left"/>
      <w:pPr>
        <w:ind w:left="6163" w:hanging="297"/>
      </w:pPr>
      <w:rPr>
        <w:rFonts w:hint="default"/>
        <w:lang w:val="tr-TR" w:eastAsia="tr-TR" w:bidi="tr-TR"/>
      </w:rPr>
    </w:lvl>
    <w:lvl w:ilvl="6" w:tplc="EF8C7BB8">
      <w:numFmt w:val="bullet"/>
      <w:lvlText w:val="•"/>
      <w:lvlJc w:val="left"/>
      <w:pPr>
        <w:ind w:left="7195" w:hanging="297"/>
      </w:pPr>
      <w:rPr>
        <w:rFonts w:hint="default"/>
        <w:lang w:val="tr-TR" w:eastAsia="tr-TR" w:bidi="tr-TR"/>
      </w:rPr>
    </w:lvl>
    <w:lvl w:ilvl="7" w:tplc="A120B0F0">
      <w:numFmt w:val="bullet"/>
      <w:lvlText w:val="•"/>
      <w:lvlJc w:val="left"/>
      <w:pPr>
        <w:ind w:left="8228" w:hanging="297"/>
      </w:pPr>
      <w:rPr>
        <w:rFonts w:hint="default"/>
        <w:lang w:val="tr-TR" w:eastAsia="tr-TR" w:bidi="tr-TR"/>
      </w:rPr>
    </w:lvl>
    <w:lvl w:ilvl="8" w:tplc="6AEC50DE">
      <w:numFmt w:val="bullet"/>
      <w:lvlText w:val="•"/>
      <w:lvlJc w:val="left"/>
      <w:pPr>
        <w:ind w:left="9261" w:hanging="297"/>
      </w:pPr>
      <w:rPr>
        <w:rFonts w:hint="default"/>
        <w:lang w:val="tr-TR" w:eastAsia="tr-TR" w:bidi="tr-TR"/>
      </w:rPr>
    </w:lvl>
  </w:abstractNum>
  <w:abstractNum w:abstractNumId="38">
    <w:nsid w:val="4BE54D65"/>
    <w:multiLevelType w:val="hybridMultilevel"/>
    <w:tmpl w:val="A47A8840"/>
    <w:lvl w:ilvl="0" w:tplc="26328E78">
      <w:start w:val="1"/>
      <w:numFmt w:val="decimal"/>
      <w:lvlText w:val="%1."/>
      <w:lvlJc w:val="left"/>
      <w:pPr>
        <w:ind w:left="1197" w:hanging="201"/>
      </w:pPr>
      <w:rPr>
        <w:rFonts w:ascii="Times New Roman" w:eastAsia="Times New Roman" w:hAnsi="Times New Roman" w:cs="Times New Roman" w:hint="default"/>
        <w:spacing w:val="0"/>
        <w:w w:val="99"/>
        <w:sz w:val="20"/>
        <w:szCs w:val="20"/>
        <w:lang w:val="tr-TR" w:eastAsia="tr-TR" w:bidi="tr-TR"/>
      </w:rPr>
    </w:lvl>
    <w:lvl w:ilvl="1" w:tplc="2744BE8C">
      <w:numFmt w:val="bullet"/>
      <w:lvlText w:val="•"/>
      <w:lvlJc w:val="left"/>
      <w:pPr>
        <w:ind w:left="2212" w:hanging="201"/>
      </w:pPr>
      <w:rPr>
        <w:rFonts w:hint="default"/>
        <w:lang w:val="tr-TR" w:eastAsia="tr-TR" w:bidi="tr-TR"/>
      </w:rPr>
    </w:lvl>
    <w:lvl w:ilvl="2" w:tplc="70ECAFE8">
      <w:numFmt w:val="bullet"/>
      <w:lvlText w:val="•"/>
      <w:lvlJc w:val="left"/>
      <w:pPr>
        <w:ind w:left="3225" w:hanging="201"/>
      </w:pPr>
      <w:rPr>
        <w:rFonts w:hint="default"/>
        <w:lang w:val="tr-TR" w:eastAsia="tr-TR" w:bidi="tr-TR"/>
      </w:rPr>
    </w:lvl>
    <w:lvl w:ilvl="3" w:tplc="DBD0793C">
      <w:numFmt w:val="bullet"/>
      <w:lvlText w:val="•"/>
      <w:lvlJc w:val="left"/>
      <w:pPr>
        <w:ind w:left="4237" w:hanging="201"/>
      </w:pPr>
      <w:rPr>
        <w:rFonts w:hint="default"/>
        <w:lang w:val="tr-TR" w:eastAsia="tr-TR" w:bidi="tr-TR"/>
      </w:rPr>
    </w:lvl>
    <w:lvl w:ilvl="4" w:tplc="776CF482">
      <w:numFmt w:val="bullet"/>
      <w:lvlText w:val="•"/>
      <w:lvlJc w:val="left"/>
      <w:pPr>
        <w:ind w:left="5250" w:hanging="201"/>
      </w:pPr>
      <w:rPr>
        <w:rFonts w:hint="default"/>
        <w:lang w:val="tr-TR" w:eastAsia="tr-TR" w:bidi="tr-TR"/>
      </w:rPr>
    </w:lvl>
    <w:lvl w:ilvl="5" w:tplc="B47C66AA">
      <w:numFmt w:val="bullet"/>
      <w:lvlText w:val="•"/>
      <w:lvlJc w:val="left"/>
      <w:pPr>
        <w:ind w:left="6263" w:hanging="201"/>
      </w:pPr>
      <w:rPr>
        <w:rFonts w:hint="default"/>
        <w:lang w:val="tr-TR" w:eastAsia="tr-TR" w:bidi="tr-TR"/>
      </w:rPr>
    </w:lvl>
    <w:lvl w:ilvl="6" w:tplc="09E87756">
      <w:numFmt w:val="bullet"/>
      <w:lvlText w:val="•"/>
      <w:lvlJc w:val="left"/>
      <w:pPr>
        <w:ind w:left="7275" w:hanging="201"/>
      </w:pPr>
      <w:rPr>
        <w:rFonts w:hint="default"/>
        <w:lang w:val="tr-TR" w:eastAsia="tr-TR" w:bidi="tr-TR"/>
      </w:rPr>
    </w:lvl>
    <w:lvl w:ilvl="7" w:tplc="98AC8116">
      <w:numFmt w:val="bullet"/>
      <w:lvlText w:val="•"/>
      <w:lvlJc w:val="left"/>
      <w:pPr>
        <w:ind w:left="8288" w:hanging="201"/>
      </w:pPr>
      <w:rPr>
        <w:rFonts w:hint="default"/>
        <w:lang w:val="tr-TR" w:eastAsia="tr-TR" w:bidi="tr-TR"/>
      </w:rPr>
    </w:lvl>
    <w:lvl w:ilvl="8" w:tplc="CF3CD1D6">
      <w:numFmt w:val="bullet"/>
      <w:lvlText w:val="•"/>
      <w:lvlJc w:val="left"/>
      <w:pPr>
        <w:ind w:left="9301" w:hanging="201"/>
      </w:pPr>
      <w:rPr>
        <w:rFonts w:hint="default"/>
        <w:lang w:val="tr-TR" w:eastAsia="tr-TR" w:bidi="tr-TR"/>
      </w:rPr>
    </w:lvl>
  </w:abstractNum>
  <w:abstractNum w:abstractNumId="39">
    <w:nsid w:val="4CAF2CF1"/>
    <w:multiLevelType w:val="multilevel"/>
    <w:tmpl w:val="33A490E0"/>
    <w:lvl w:ilvl="0">
      <w:start w:val="8"/>
      <w:numFmt w:val="decimal"/>
      <w:lvlText w:val="%1"/>
      <w:lvlJc w:val="left"/>
      <w:pPr>
        <w:ind w:left="1567" w:hanging="572"/>
      </w:pPr>
      <w:rPr>
        <w:rFonts w:hint="default"/>
        <w:lang w:val="tr-TR" w:eastAsia="tr-TR" w:bidi="tr-TR"/>
      </w:rPr>
    </w:lvl>
    <w:lvl w:ilvl="1">
      <w:start w:val="1"/>
      <w:numFmt w:val="decimal"/>
      <w:lvlText w:val="9.%2"/>
      <w:lvlJc w:val="left"/>
      <w:pPr>
        <w:ind w:left="1567" w:hanging="572"/>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3513" w:hanging="572"/>
      </w:pPr>
      <w:rPr>
        <w:rFonts w:hint="default"/>
        <w:lang w:val="tr-TR" w:eastAsia="tr-TR" w:bidi="tr-TR"/>
      </w:rPr>
    </w:lvl>
    <w:lvl w:ilvl="3">
      <w:numFmt w:val="bullet"/>
      <w:lvlText w:val="•"/>
      <w:lvlJc w:val="left"/>
      <w:pPr>
        <w:ind w:left="4489" w:hanging="572"/>
      </w:pPr>
      <w:rPr>
        <w:rFonts w:hint="default"/>
        <w:lang w:val="tr-TR" w:eastAsia="tr-TR" w:bidi="tr-TR"/>
      </w:rPr>
    </w:lvl>
    <w:lvl w:ilvl="4">
      <w:numFmt w:val="bullet"/>
      <w:lvlText w:val="•"/>
      <w:lvlJc w:val="left"/>
      <w:pPr>
        <w:ind w:left="5466" w:hanging="572"/>
      </w:pPr>
      <w:rPr>
        <w:rFonts w:hint="default"/>
        <w:lang w:val="tr-TR" w:eastAsia="tr-TR" w:bidi="tr-TR"/>
      </w:rPr>
    </w:lvl>
    <w:lvl w:ilvl="5">
      <w:numFmt w:val="bullet"/>
      <w:lvlText w:val="•"/>
      <w:lvlJc w:val="left"/>
      <w:pPr>
        <w:ind w:left="6443" w:hanging="572"/>
      </w:pPr>
      <w:rPr>
        <w:rFonts w:hint="default"/>
        <w:lang w:val="tr-TR" w:eastAsia="tr-TR" w:bidi="tr-TR"/>
      </w:rPr>
    </w:lvl>
    <w:lvl w:ilvl="6">
      <w:numFmt w:val="bullet"/>
      <w:lvlText w:val="•"/>
      <w:lvlJc w:val="left"/>
      <w:pPr>
        <w:ind w:left="7419" w:hanging="572"/>
      </w:pPr>
      <w:rPr>
        <w:rFonts w:hint="default"/>
        <w:lang w:val="tr-TR" w:eastAsia="tr-TR" w:bidi="tr-TR"/>
      </w:rPr>
    </w:lvl>
    <w:lvl w:ilvl="7">
      <w:numFmt w:val="bullet"/>
      <w:lvlText w:val="•"/>
      <w:lvlJc w:val="left"/>
      <w:pPr>
        <w:ind w:left="8396" w:hanging="572"/>
      </w:pPr>
      <w:rPr>
        <w:rFonts w:hint="default"/>
        <w:lang w:val="tr-TR" w:eastAsia="tr-TR" w:bidi="tr-TR"/>
      </w:rPr>
    </w:lvl>
    <w:lvl w:ilvl="8">
      <w:numFmt w:val="bullet"/>
      <w:lvlText w:val="•"/>
      <w:lvlJc w:val="left"/>
      <w:pPr>
        <w:ind w:left="9373" w:hanging="572"/>
      </w:pPr>
      <w:rPr>
        <w:rFonts w:hint="default"/>
        <w:lang w:val="tr-TR" w:eastAsia="tr-TR" w:bidi="tr-TR"/>
      </w:rPr>
    </w:lvl>
  </w:abstractNum>
  <w:abstractNum w:abstractNumId="40">
    <w:nsid w:val="4E63657A"/>
    <w:multiLevelType w:val="hybridMultilevel"/>
    <w:tmpl w:val="82964CCE"/>
    <w:lvl w:ilvl="0" w:tplc="03F8C482">
      <w:start w:val="1"/>
      <w:numFmt w:val="decimal"/>
      <w:lvlText w:val="(%1)"/>
      <w:lvlJc w:val="left"/>
      <w:pPr>
        <w:ind w:left="996" w:hanging="321"/>
      </w:pPr>
      <w:rPr>
        <w:rFonts w:ascii="Times New Roman" w:eastAsia="Times New Roman" w:hAnsi="Times New Roman" w:cs="Times New Roman" w:hint="default"/>
        <w:w w:val="99"/>
        <w:sz w:val="20"/>
        <w:szCs w:val="20"/>
        <w:lang w:val="tr-TR" w:eastAsia="tr-TR" w:bidi="tr-TR"/>
      </w:rPr>
    </w:lvl>
    <w:lvl w:ilvl="1" w:tplc="4E7451D8">
      <w:start w:val="1"/>
      <w:numFmt w:val="lowerLetter"/>
      <w:lvlText w:val="%2."/>
      <w:lvlJc w:val="left"/>
      <w:pPr>
        <w:ind w:left="1990" w:hanging="360"/>
      </w:pPr>
      <w:rPr>
        <w:rFonts w:ascii="Times New Roman" w:eastAsia="Times New Roman" w:hAnsi="Times New Roman" w:cs="Times New Roman" w:hint="default"/>
        <w:w w:val="99"/>
        <w:sz w:val="20"/>
        <w:szCs w:val="20"/>
        <w:lang w:val="tr-TR" w:eastAsia="tr-TR" w:bidi="tr-TR"/>
      </w:rPr>
    </w:lvl>
    <w:lvl w:ilvl="2" w:tplc="2F26344E">
      <w:numFmt w:val="bullet"/>
      <w:lvlText w:val="•"/>
      <w:lvlJc w:val="left"/>
      <w:pPr>
        <w:ind w:left="3036" w:hanging="360"/>
      </w:pPr>
      <w:rPr>
        <w:rFonts w:hint="default"/>
        <w:lang w:val="tr-TR" w:eastAsia="tr-TR" w:bidi="tr-TR"/>
      </w:rPr>
    </w:lvl>
    <w:lvl w:ilvl="3" w:tplc="0CCA1946">
      <w:numFmt w:val="bullet"/>
      <w:lvlText w:val="•"/>
      <w:lvlJc w:val="left"/>
      <w:pPr>
        <w:ind w:left="4072" w:hanging="360"/>
      </w:pPr>
      <w:rPr>
        <w:rFonts w:hint="default"/>
        <w:lang w:val="tr-TR" w:eastAsia="tr-TR" w:bidi="tr-TR"/>
      </w:rPr>
    </w:lvl>
    <w:lvl w:ilvl="4" w:tplc="159A1CB8">
      <w:numFmt w:val="bullet"/>
      <w:lvlText w:val="•"/>
      <w:lvlJc w:val="left"/>
      <w:pPr>
        <w:ind w:left="5108" w:hanging="360"/>
      </w:pPr>
      <w:rPr>
        <w:rFonts w:hint="default"/>
        <w:lang w:val="tr-TR" w:eastAsia="tr-TR" w:bidi="tr-TR"/>
      </w:rPr>
    </w:lvl>
    <w:lvl w:ilvl="5" w:tplc="459E44A8">
      <w:numFmt w:val="bullet"/>
      <w:lvlText w:val="•"/>
      <w:lvlJc w:val="left"/>
      <w:pPr>
        <w:ind w:left="6145" w:hanging="360"/>
      </w:pPr>
      <w:rPr>
        <w:rFonts w:hint="default"/>
        <w:lang w:val="tr-TR" w:eastAsia="tr-TR" w:bidi="tr-TR"/>
      </w:rPr>
    </w:lvl>
    <w:lvl w:ilvl="6" w:tplc="38465A92">
      <w:numFmt w:val="bullet"/>
      <w:lvlText w:val="•"/>
      <w:lvlJc w:val="left"/>
      <w:pPr>
        <w:ind w:left="7181" w:hanging="360"/>
      </w:pPr>
      <w:rPr>
        <w:rFonts w:hint="default"/>
        <w:lang w:val="tr-TR" w:eastAsia="tr-TR" w:bidi="tr-TR"/>
      </w:rPr>
    </w:lvl>
    <w:lvl w:ilvl="7" w:tplc="22568D2C">
      <w:numFmt w:val="bullet"/>
      <w:lvlText w:val="•"/>
      <w:lvlJc w:val="left"/>
      <w:pPr>
        <w:ind w:left="8217" w:hanging="360"/>
      </w:pPr>
      <w:rPr>
        <w:rFonts w:hint="default"/>
        <w:lang w:val="tr-TR" w:eastAsia="tr-TR" w:bidi="tr-TR"/>
      </w:rPr>
    </w:lvl>
    <w:lvl w:ilvl="8" w:tplc="5AF4C270">
      <w:numFmt w:val="bullet"/>
      <w:lvlText w:val="•"/>
      <w:lvlJc w:val="left"/>
      <w:pPr>
        <w:ind w:left="9253" w:hanging="360"/>
      </w:pPr>
      <w:rPr>
        <w:rFonts w:hint="default"/>
        <w:lang w:val="tr-TR" w:eastAsia="tr-TR" w:bidi="tr-TR"/>
      </w:rPr>
    </w:lvl>
  </w:abstractNum>
  <w:abstractNum w:abstractNumId="41">
    <w:nsid w:val="4F2B59B9"/>
    <w:multiLevelType w:val="hybridMultilevel"/>
    <w:tmpl w:val="8E82B884"/>
    <w:lvl w:ilvl="0" w:tplc="2E2A86CE">
      <w:start w:val="1"/>
      <w:numFmt w:val="decimal"/>
      <w:lvlText w:val="(%1)"/>
      <w:lvlJc w:val="left"/>
      <w:pPr>
        <w:ind w:left="996" w:hanging="336"/>
      </w:pPr>
      <w:rPr>
        <w:rFonts w:ascii="Times New Roman" w:eastAsia="Times New Roman" w:hAnsi="Times New Roman" w:cs="Times New Roman" w:hint="default"/>
        <w:w w:val="99"/>
        <w:sz w:val="20"/>
        <w:szCs w:val="20"/>
        <w:lang w:val="tr-TR" w:eastAsia="tr-TR" w:bidi="tr-TR"/>
      </w:rPr>
    </w:lvl>
    <w:lvl w:ilvl="1" w:tplc="0058AFB8">
      <w:numFmt w:val="bullet"/>
      <w:lvlText w:val="•"/>
      <w:lvlJc w:val="left"/>
      <w:pPr>
        <w:ind w:left="2032" w:hanging="336"/>
      </w:pPr>
      <w:rPr>
        <w:rFonts w:hint="default"/>
        <w:lang w:val="tr-TR" w:eastAsia="tr-TR" w:bidi="tr-TR"/>
      </w:rPr>
    </w:lvl>
    <w:lvl w:ilvl="2" w:tplc="B2DACA94">
      <w:numFmt w:val="bullet"/>
      <w:lvlText w:val="•"/>
      <w:lvlJc w:val="left"/>
      <w:pPr>
        <w:ind w:left="3065" w:hanging="336"/>
      </w:pPr>
      <w:rPr>
        <w:rFonts w:hint="default"/>
        <w:lang w:val="tr-TR" w:eastAsia="tr-TR" w:bidi="tr-TR"/>
      </w:rPr>
    </w:lvl>
    <w:lvl w:ilvl="3" w:tplc="3AC02498">
      <w:numFmt w:val="bullet"/>
      <w:lvlText w:val="•"/>
      <w:lvlJc w:val="left"/>
      <w:pPr>
        <w:ind w:left="4097" w:hanging="336"/>
      </w:pPr>
      <w:rPr>
        <w:rFonts w:hint="default"/>
        <w:lang w:val="tr-TR" w:eastAsia="tr-TR" w:bidi="tr-TR"/>
      </w:rPr>
    </w:lvl>
    <w:lvl w:ilvl="4" w:tplc="368C1DD4">
      <w:numFmt w:val="bullet"/>
      <w:lvlText w:val="•"/>
      <w:lvlJc w:val="left"/>
      <w:pPr>
        <w:ind w:left="5130" w:hanging="336"/>
      </w:pPr>
      <w:rPr>
        <w:rFonts w:hint="default"/>
        <w:lang w:val="tr-TR" w:eastAsia="tr-TR" w:bidi="tr-TR"/>
      </w:rPr>
    </w:lvl>
    <w:lvl w:ilvl="5" w:tplc="95123E18">
      <w:numFmt w:val="bullet"/>
      <w:lvlText w:val="•"/>
      <w:lvlJc w:val="left"/>
      <w:pPr>
        <w:ind w:left="6163" w:hanging="336"/>
      </w:pPr>
      <w:rPr>
        <w:rFonts w:hint="default"/>
        <w:lang w:val="tr-TR" w:eastAsia="tr-TR" w:bidi="tr-TR"/>
      </w:rPr>
    </w:lvl>
    <w:lvl w:ilvl="6" w:tplc="7CF2AC92">
      <w:numFmt w:val="bullet"/>
      <w:lvlText w:val="•"/>
      <w:lvlJc w:val="left"/>
      <w:pPr>
        <w:ind w:left="7195" w:hanging="336"/>
      </w:pPr>
      <w:rPr>
        <w:rFonts w:hint="default"/>
        <w:lang w:val="tr-TR" w:eastAsia="tr-TR" w:bidi="tr-TR"/>
      </w:rPr>
    </w:lvl>
    <w:lvl w:ilvl="7" w:tplc="F59ABD0A">
      <w:numFmt w:val="bullet"/>
      <w:lvlText w:val="•"/>
      <w:lvlJc w:val="left"/>
      <w:pPr>
        <w:ind w:left="8228" w:hanging="336"/>
      </w:pPr>
      <w:rPr>
        <w:rFonts w:hint="default"/>
        <w:lang w:val="tr-TR" w:eastAsia="tr-TR" w:bidi="tr-TR"/>
      </w:rPr>
    </w:lvl>
    <w:lvl w:ilvl="8" w:tplc="C4BA9246">
      <w:numFmt w:val="bullet"/>
      <w:lvlText w:val="•"/>
      <w:lvlJc w:val="left"/>
      <w:pPr>
        <w:ind w:left="9261" w:hanging="336"/>
      </w:pPr>
      <w:rPr>
        <w:rFonts w:hint="default"/>
        <w:lang w:val="tr-TR" w:eastAsia="tr-TR" w:bidi="tr-TR"/>
      </w:rPr>
    </w:lvl>
  </w:abstractNum>
  <w:abstractNum w:abstractNumId="42">
    <w:nsid w:val="4F901B7E"/>
    <w:multiLevelType w:val="hybridMultilevel"/>
    <w:tmpl w:val="E5660ADC"/>
    <w:lvl w:ilvl="0" w:tplc="D714BBAC">
      <w:numFmt w:val="bullet"/>
      <w:lvlText w:val=""/>
      <w:lvlJc w:val="left"/>
      <w:pPr>
        <w:ind w:left="1709" w:hanging="360"/>
      </w:pPr>
      <w:rPr>
        <w:rFonts w:ascii="Symbol" w:eastAsia="Symbol" w:hAnsi="Symbol" w:cs="Symbol" w:hint="default"/>
        <w:w w:val="99"/>
        <w:sz w:val="20"/>
        <w:szCs w:val="20"/>
        <w:lang w:val="tr-TR" w:eastAsia="tr-TR" w:bidi="tr-TR"/>
      </w:rPr>
    </w:lvl>
    <w:lvl w:ilvl="1" w:tplc="2EBAECCA">
      <w:numFmt w:val="bullet"/>
      <w:lvlText w:val="•"/>
      <w:lvlJc w:val="left"/>
      <w:pPr>
        <w:ind w:left="2662" w:hanging="360"/>
      </w:pPr>
      <w:rPr>
        <w:rFonts w:hint="default"/>
        <w:lang w:val="tr-TR" w:eastAsia="tr-TR" w:bidi="tr-TR"/>
      </w:rPr>
    </w:lvl>
    <w:lvl w:ilvl="2" w:tplc="B7245912">
      <w:numFmt w:val="bullet"/>
      <w:lvlText w:val="•"/>
      <w:lvlJc w:val="left"/>
      <w:pPr>
        <w:ind w:left="3625" w:hanging="360"/>
      </w:pPr>
      <w:rPr>
        <w:rFonts w:hint="default"/>
        <w:lang w:val="tr-TR" w:eastAsia="tr-TR" w:bidi="tr-TR"/>
      </w:rPr>
    </w:lvl>
    <w:lvl w:ilvl="3" w:tplc="91A276C8">
      <w:numFmt w:val="bullet"/>
      <w:lvlText w:val="•"/>
      <w:lvlJc w:val="left"/>
      <w:pPr>
        <w:ind w:left="4587" w:hanging="360"/>
      </w:pPr>
      <w:rPr>
        <w:rFonts w:hint="default"/>
        <w:lang w:val="tr-TR" w:eastAsia="tr-TR" w:bidi="tr-TR"/>
      </w:rPr>
    </w:lvl>
    <w:lvl w:ilvl="4" w:tplc="398C3F82">
      <w:numFmt w:val="bullet"/>
      <w:lvlText w:val="•"/>
      <w:lvlJc w:val="left"/>
      <w:pPr>
        <w:ind w:left="5550" w:hanging="360"/>
      </w:pPr>
      <w:rPr>
        <w:rFonts w:hint="default"/>
        <w:lang w:val="tr-TR" w:eastAsia="tr-TR" w:bidi="tr-TR"/>
      </w:rPr>
    </w:lvl>
    <w:lvl w:ilvl="5" w:tplc="E81E52E4">
      <w:numFmt w:val="bullet"/>
      <w:lvlText w:val="•"/>
      <w:lvlJc w:val="left"/>
      <w:pPr>
        <w:ind w:left="6513" w:hanging="360"/>
      </w:pPr>
      <w:rPr>
        <w:rFonts w:hint="default"/>
        <w:lang w:val="tr-TR" w:eastAsia="tr-TR" w:bidi="tr-TR"/>
      </w:rPr>
    </w:lvl>
    <w:lvl w:ilvl="6" w:tplc="64EAF868">
      <w:numFmt w:val="bullet"/>
      <w:lvlText w:val="•"/>
      <w:lvlJc w:val="left"/>
      <w:pPr>
        <w:ind w:left="7475" w:hanging="360"/>
      </w:pPr>
      <w:rPr>
        <w:rFonts w:hint="default"/>
        <w:lang w:val="tr-TR" w:eastAsia="tr-TR" w:bidi="tr-TR"/>
      </w:rPr>
    </w:lvl>
    <w:lvl w:ilvl="7" w:tplc="3E2A23CE">
      <w:numFmt w:val="bullet"/>
      <w:lvlText w:val="•"/>
      <w:lvlJc w:val="left"/>
      <w:pPr>
        <w:ind w:left="8438" w:hanging="360"/>
      </w:pPr>
      <w:rPr>
        <w:rFonts w:hint="default"/>
        <w:lang w:val="tr-TR" w:eastAsia="tr-TR" w:bidi="tr-TR"/>
      </w:rPr>
    </w:lvl>
    <w:lvl w:ilvl="8" w:tplc="21F63CDE">
      <w:numFmt w:val="bullet"/>
      <w:lvlText w:val="•"/>
      <w:lvlJc w:val="left"/>
      <w:pPr>
        <w:ind w:left="9401" w:hanging="360"/>
      </w:pPr>
      <w:rPr>
        <w:rFonts w:hint="default"/>
        <w:lang w:val="tr-TR" w:eastAsia="tr-TR" w:bidi="tr-TR"/>
      </w:rPr>
    </w:lvl>
  </w:abstractNum>
  <w:abstractNum w:abstractNumId="43">
    <w:nsid w:val="52461680"/>
    <w:multiLevelType w:val="hybridMultilevel"/>
    <w:tmpl w:val="B9AA5DBC"/>
    <w:lvl w:ilvl="0" w:tplc="8ED4063A">
      <w:numFmt w:val="bullet"/>
      <w:lvlText w:val=""/>
      <w:lvlJc w:val="left"/>
      <w:pPr>
        <w:ind w:left="105" w:hanging="720"/>
      </w:pPr>
      <w:rPr>
        <w:rFonts w:ascii="Wingdings" w:eastAsia="Wingdings" w:hAnsi="Wingdings" w:cs="Wingdings" w:hint="default"/>
        <w:w w:val="100"/>
        <w:sz w:val="16"/>
        <w:szCs w:val="16"/>
        <w:lang w:val="tr-TR" w:eastAsia="tr-TR" w:bidi="tr-TR"/>
      </w:rPr>
    </w:lvl>
    <w:lvl w:ilvl="1" w:tplc="440CD444">
      <w:numFmt w:val="bullet"/>
      <w:lvlText w:val="•"/>
      <w:lvlJc w:val="left"/>
      <w:pPr>
        <w:ind w:left="1036" w:hanging="720"/>
      </w:pPr>
      <w:rPr>
        <w:rFonts w:hint="default"/>
        <w:lang w:val="tr-TR" w:eastAsia="tr-TR" w:bidi="tr-TR"/>
      </w:rPr>
    </w:lvl>
    <w:lvl w:ilvl="2" w:tplc="BED6B87E">
      <w:numFmt w:val="bullet"/>
      <w:lvlText w:val="•"/>
      <w:lvlJc w:val="left"/>
      <w:pPr>
        <w:ind w:left="1972" w:hanging="720"/>
      </w:pPr>
      <w:rPr>
        <w:rFonts w:hint="default"/>
        <w:lang w:val="tr-TR" w:eastAsia="tr-TR" w:bidi="tr-TR"/>
      </w:rPr>
    </w:lvl>
    <w:lvl w:ilvl="3" w:tplc="358A53EC">
      <w:numFmt w:val="bullet"/>
      <w:lvlText w:val="•"/>
      <w:lvlJc w:val="left"/>
      <w:pPr>
        <w:ind w:left="2908" w:hanging="720"/>
      </w:pPr>
      <w:rPr>
        <w:rFonts w:hint="default"/>
        <w:lang w:val="tr-TR" w:eastAsia="tr-TR" w:bidi="tr-TR"/>
      </w:rPr>
    </w:lvl>
    <w:lvl w:ilvl="4" w:tplc="102A9FA0">
      <w:numFmt w:val="bullet"/>
      <w:lvlText w:val="•"/>
      <w:lvlJc w:val="left"/>
      <w:pPr>
        <w:ind w:left="3844" w:hanging="720"/>
      </w:pPr>
      <w:rPr>
        <w:rFonts w:hint="default"/>
        <w:lang w:val="tr-TR" w:eastAsia="tr-TR" w:bidi="tr-TR"/>
      </w:rPr>
    </w:lvl>
    <w:lvl w:ilvl="5" w:tplc="68B42388">
      <w:numFmt w:val="bullet"/>
      <w:lvlText w:val="•"/>
      <w:lvlJc w:val="left"/>
      <w:pPr>
        <w:ind w:left="4780" w:hanging="720"/>
      </w:pPr>
      <w:rPr>
        <w:rFonts w:hint="default"/>
        <w:lang w:val="tr-TR" w:eastAsia="tr-TR" w:bidi="tr-TR"/>
      </w:rPr>
    </w:lvl>
    <w:lvl w:ilvl="6" w:tplc="7B0CDBAC">
      <w:numFmt w:val="bullet"/>
      <w:lvlText w:val="•"/>
      <w:lvlJc w:val="left"/>
      <w:pPr>
        <w:ind w:left="5716" w:hanging="720"/>
      </w:pPr>
      <w:rPr>
        <w:rFonts w:hint="default"/>
        <w:lang w:val="tr-TR" w:eastAsia="tr-TR" w:bidi="tr-TR"/>
      </w:rPr>
    </w:lvl>
    <w:lvl w:ilvl="7" w:tplc="EC8C39FA">
      <w:numFmt w:val="bullet"/>
      <w:lvlText w:val="•"/>
      <w:lvlJc w:val="left"/>
      <w:pPr>
        <w:ind w:left="6652" w:hanging="720"/>
      </w:pPr>
      <w:rPr>
        <w:rFonts w:hint="default"/>
        <w:lang w:val="tr-TR" w:eastAsia="tr-TR" w:bidi="tr-TR"/>
      </w:rPr>
    </w:lvl>
    <w:lvl w:ilvl="8" w:tplc="9F807D38">
      <w:numFmt w:val="bullet"/>
      <w:lvlText w:val="•"/>
      <w:lvlJc w:val="left"/>
      <w:pPr>
        <w:ind w:left="7588" w:hanging="720"/>
      </w:pPr>
      <w:rPr>
        <w:rFonts w:hint="default"/>
        <w:lang w:val="tr-TR" w:eastAsia="tr-TR" w:bidi="tr-TR"/>
      </w:rPr>
    </w:lvl>
  </w:abstractNum>
  <w:abstractNum w:abstractNumId="44">
    <w:nsid w:val="5B371C6E"/>
    <w:multiLevelType w:val="hybridMultilevel"/>
    <w:tmpl w:val="DDDCBAF8"/>
    <w:lvl w:ilvl="0" w:tplc="461E826E">
      <w:start w:val="1"/>
      <w:numFmt w:val="decimal"/>
      <w:lvlText w:val="(%1)"/>
      <w:lvlJc w:val="left"/>
      <w:pPr>
        <w:ind w:left="996" w:hanging="333"/>
      </w:pPr>
      <w:rPr>
        <w:rFonts w:ascii="Times New Roman" w:eastAsia="Times New Roman" w:hAnsi="Times New Roman" w:cs="Times New Roman" w:hint="default"/>
        <w:w w:val="99"/>
        <w:sz w:val="20"/>
        <w:szCs w:val="20"/>
        <w:lang w:val="tr-TR" w:eastAsia="tr-TR" w:bidi="tr-TR"/>
      </w:rPr>
    </w:lvl>
    <w:lvl w:ilvl="1" w:tplc="2B4EC174">
      <w:start w:val="1"/>
      <w:numFmt w:val="lowerLetter"/>
      <w:lvlText w:val="%2)"/>
      <w:lvlJc w:val="left"/>
      <w:pPr>
        <w:ind w:left="1704" w:hanging="480"/>
      </w:pPr>
      <w:rPr>
        <w:rFonts w:ascii="Times New Roman" w:eastAsia="Times New Roman" w:hAnsi="Times New Roman" w:cs="Times New Roman" w:hint="default"/>
        <w:w w:val="99"/>
        <w:sz w:val="20"/>
        <w:szCs w:val="20"/>
        <w:lang w:val="tr-TR" w:eastAsia="tr-TR" w:bidi="tr-TR"/>
      </w:rPr>
    </w:lvl>
    <w:lvl w:ilvl="2" w:tplc="0824D1F4">
      <w:numFmt w:val="bullet"/>
      <w:lvlText w:val="•"/>
      <w:lvlJc w:val="left"/>
      <w:pPr>
        <w:ind w:left="2769" w:hanging="480"/>
      </w:pPr>
      <w:rPr>
        <w:rFonts w:hint="default"/>
        <w:lang w:val="tr-TR" w:eastAsia="tr-TR" w:bidi="tr-TR"/>
      </w:rPr>
    </w:lvl>
    <w:lvl w:ilvl="3" w:tplc="3E2C73C4">
      <w:numFmt w:val="bullet"/>
      <w:lvlText w:val="•"/>
      <w:lvlJc w:val="left"/>
      <w:pPr>
        <w:ind w:left="3839" w:hanging="480"/>
      </w:pPr>
      <w:rPr>
        <w:rFonts w:hint="default"/>
        <w:lang w:val="tr-TR" w:eastAsia="tr-TR" w:bidi="tr-TR"/>
      </w:rPr>
    </w:lvl>
    <w:lvl w:ilvl="4" w:tplc="BB5C5CE0">
      <w:numFmt w:val="bullet"/>
      <w:lvlText w:val="•"/>
      <w:lvlJc w:val="left"/>
      <w:pPr>
        <w:ind w:left="4908" w:hanging="480"/>
      </w:pPr>
      <w:rPr>
        <w:rFonts w:hint="default"/>
        <w:lang w:val="tr-TR" w:eastAsia="tr-TR" w:bidi="tr-TR"/>
      </w:rPr>
    </w:lvl>
    <w:lvl w:ilvl="5" w:tplc="7C0088DE">
      <w:numFmt w:val="bullet"/>
      <w:lvlText w:val="•"/>
      <w:lvlJc w:val="left"/>
      <w:pPr>
        <w:ind w:left="5978" w:hanging="480"/>
      </w:pPr>
      <w:rPr>
        <w:rFonts w:hint="default"/>
        <w:lang w:val="tr-TR" w:eastAsia="tr-TR" w:bidi="tr-TR"/>
      </w:rPr>
    </w:lvl>
    <w:lvl w:ilvl="6" w:tplc="4ACE238C">
      <w:numFmt w:val="bullet"/>
      <w:lvlText w:val="•"/>
      <w:lvlJc w:val="left"/>
      <w:pPr>
        <w:ind w:left="7048" w:hanging="480"/>
      </w:pPr>
      <w:rPr>
        <w:rFonts w:hint="default"/>
        <w:lang w:val="tr-TR" w:eastAsia="tr-TR" w:bidi="tr-TR"/>
      </w:rPr>
    </w:lvl>
    <w:lvl w:ilvl="7" w:tplc="14485BDA">
      <w:numFmt w:val="bullet"/>
      <w:lvlText w:val="•"/>
      <w:lvlJc w:val="left"/>
      <w:pPr>
        <w:ind w:left="8117" w:hanging="480"/>
      </w:pPr>
      <w:rPr>
        <w:rFonts w:hint="default"/>
        <w:lang w:val="tr-TR" w:eastAsia="tr-TR" w:bidi="tr-TR"/>
      </w:rPr>
    </w:lvl>
    <w:lvl w:ilvl="8" w:tplc="2AA68BC0">
      <w:numFmt w:val="bullet"/>
      <w:lvlText w:val="•"/>
      <w:lvlJc w:val="left"/>
      <w:pPr>
        <w:ind w:left="9187" w:hanging="480"/>
      </w:pPr>
      <w:rPr>
        <w:rFonts w:hint="default"/>
        <w:lang w:val="tr-TR" w:eastAsia="tr-TR" w:bidi="tr-TR"/>
      </w:rPr>
    </w:lvl>
  </w:abstractNum>
  <w:abstractNum w:abstractNumId="45">
    <w:nsid w:val="5BCA2BBC"/>
    <w:multiLevelType w:val="hybridMultilevel"/>
    <w:tmpl w:val="52482890"/>
    <w:lvl w:ilvl="0" w:tplc="9278B32A">
      <w:start w:val="1"/>
      <w:numFmt w:val="lowerLetter"/>
      <w:lvlText w:val="%1)"/>
      <w:lvlJc w:val="left"/>
      <w:pPr>
        <w:ind w:left="720" w:hanging="360"/>
      </w:pPr>
      <w:rPr>
        <w:rFonts w:ascii="Arial" w:eastAsia="Arial"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CA31D4E"/>
    <w:multiLevelType w:val="hybridMultilevel"/>
    <w:tmpl w:val="05F4BB06"/>
    <w:lvl w:ilvl="0" w:tplc="44AA9BA4">
      <w:start w:val="1"/>
      <w:numFmt w:val="decimal"/>
      <w:lvlText w:val="(%1)"/>
      <w:lvlJc w:val="left"/>
      <w:pPr>
        <w:ind w:left="996" w:hanging="285"/>
      </w:pPr>
      <w:rPr>
        <w:rFonts w:ascii="Times New Roman" w:eastAsia="Times New Roman" w:hAnsi="Times New Roman" w:cs="Times New Roman" w:hint="default"/>
        <w:w w:val="99"/>
        <w:sz w:val="20"/>
        <w:szCs w:val="20"/>
        <w:lang w:val="tr-TR" w:eastAsia="tr-TR" w:bidi="tr-TR"/>
      </w:rPr>
    </w:lvl>
    <w:lvl w:ilvl="1" w:tplc="4990B1BA">
      <w:numFmt w:val="bullet"/>
      <w:lvlText w:val="•"/>
      <w:lvlJc w:val="left"/>
      <w:pPr>
        <w:ind w:left="2032" w:hanging="285"/>
      </w:pPr>
      <w:rPr>
        <w:rFonts w:hint="default"/>
        <w:lang w:val="tr-TR" w:eastAsia="tr-TR" w:bidi="tr-TR"/>
      </w:rPr>
    </w:lvl>
    <w:lvl w:ilvl="2" w:tplc="CA1E88F8">
      <w:numFmt w:val="bullet"/>
      <w:lvlText w:val="•"/>
      <w:lvlJc w:val="left"/>
      <w:pPr>
        <w:ind w:left="3065" w:hanging="285"/>
      </w:pPr>
      <w:rPr>
        <w:rFonts w:hint="default"/>
        <w:lang w:val="tr-TR" w:eastAsia="tr-TR" w:bidi="tr-TR"/>
      </w:rPr>
    </w:lvl>
    <w:lvl w:ilvl="3" w:tplc="33383570">
      <w:numFmt w:val="bullet"/>
      <w:lvlText w:val="•"/>
      <w:lvlJc w:val="left"/>
      <w:pPr>
        <w:ind w:left="4097" w:hanging="285"/>
      </w:pPr>
      <w:rPr>
        <w:rFonts w:hint="default"/>
        <w:lang w:val="tr-TR" w:eastAsia="tr-TR" w:bidi="tr-TR"/>
      </w:rPr>
    </w:lvl>
    <w:lvl w:ilvl="4" w:tplc="799261C0">
      <w:numFmt w:val="bullet"/>
      <w:lvlText w:val="•"/>
      <w:lvlJc w:val="left"/>
      <w:pPr>
        <w:ind w:left="5130" w:hanging="285"/>
      </w:pPr>
      <w:rPr>
        <w:rFonts w:hint="default"/>
        <w:lang w:val="tr-TR" w:eastAsia="tr-TR" w:bidi="tr-TR"/>
      </w:rPr>
    </w:lvl>
    <w:lvl w:ilvl="5" w:tplc="83B2BAC6">
      <w:numFmt w:val="bullet"/>
      <w:lvlText w:val="•"/>
      <w:lvlJc w:val="left"/>
      <w:pPr>
        <w:ind w:left="6163" w:hanging="285"/>
      </w:pPr>
      <w:rPr>
        <w:rFonts w:hint="default"/>
        <w:lang w:val="tr-TR" w:eastAsia="tr-TR" w:bidi="tr-TR"/>
      </w:rPr>
    </w:lvl>
    <w:lvl w:ilvl="6" w:tplc="EFF29560">
      <w:numFmt w:val="bullet"/>
      <w:lvlText w:val="•"/>
      <w:lvlJc w:val="left"/>
      <w:pPr>
        <w:ind w:left="7195" w:hanging="285"/>
      </w:pPr>
      <w:rPr>
        <w:rFonts w:hint="default"/>
        <w:lang w:val="tr-TR" w:eastAsia="tr-TR" w:bidi="tr-TR"/>
      </w:rPr>
    </w:lvl>
    <w:lvl w:ilvl="7" w:tplc="17D46612">
      <w:numFmt w:val="bullet"/>
      <w:lvlText w:val="•"/>
      <w:lvlJc w:val="left"/>
      <w:pPr>
        <w:ind w:left="8228" w:hanging="285"/>
      </w:pPr>
      <w:rPr>
        <w:rFonts w:hint="default"/>
        <w:lang w:val="tr-TR" w:eastAsia="tr-TR" w:bidi="tr-TR"/>
      </w:rPr>
    </w:lvl>
    <w:lvl w:ilvl="8" w:tplc="398E45E0">
      <w:numFmt w:val="bullet"/>
      <w:lvlText w:val="•"/>
      <w:lvlJc w:val="left"/>
      <w:pPr>
        <w:ind w:left="9261" w:hanging="285"/>
      </w:pPr>
      <w:rPr>
        <w:rFonts w:hint="default"/>
        <w:lang w:val="tr-TR" w:eastAsia="tr-TR" w:bidi="tr-TR"/>
      </w:rPr>
    </w:lvl>
  </w:abstractNum>
  <w:abstractNum w:abstractNumId="47">
    <w:nsid w:val="5E0B1BD5"/>
    <w:multiLevelType w:val="hybridMultilevel"/>
    <w:tmpl w:val="CD9EB908"/>
    <w:lvl w:ilvl="0" w:tplc="E71E2886">
      <w:start w:val="1"/>
      <w:numFmt w:val="decimal"/>
      <w:lvlText w:val="(%1)"/>
      <w:lvlJc w:val="left"/>
      <w:pPr>
        <w:ind w:left="996" w:hanging="304"/>
      </w:pPr>
      <w:rPr>
        <w:rFonts w:ascii="Times New Roman" w:eastAsia="Times New Roman" w:hAnsi="Times New Roman" w:cs="Times New Roman" w:hint="default"/>
        <w:w w:val="99"/>
        <w:sz w:val="20"/>
        <w:szCs w:val="20"/>
        <w:lang w:val="tr-TR" w:eastAsia="tr-TR" w:bidi="tr-TR"/>
      </w:rPr>
    </w:lvl>
    <w:lvl w:ilvl="1" w:tplc="10586C8A">
      <w:numFmt w:val="bullet"/>
      <w:lvlText w:val="•"/>
      <w:lvlJc w:val="left"/>
      <w:pPr>
        <w:ind w:left="2032" w:hanging="304"/>
      </w:pPr>
      <w:rPr>
        <w:rFonts w:hint="default"/>
        <w:lang w:val="tr-TR" w:eastAsia="tr-TR" w:bidi="tr-TR"/>
      </w:rPr>
    </w:lvl>
    <w:lvl w:ilvl="2" w:tplc="83888406">
      <w:numFmt w:val="bullet"/>
      <w:lvlText w:val="•"/>
      <w:lvlJc w:val="left"/>
      <w:pPr>
        <w:ind w:left="3065" w:hanging="304"/>
      </w:pPr>
      <w:rPr>
        <w:rFonts w:hint="default"/>
        <w:lang w:val="tr-TR" w:eastAsia="tr-TR" w:bidi="tr-TR"/>
      </w:rPr>
    </w:lvl>
    <w:lvl w:ilvl="3" w:tplc="4CC8FB3E">
      <w:numFmt w:val="bullet"/>
      <w:lvlText w:val="•"/>
      <w:lvlJc w:val="left"/>
      <w:pPr>
        <w:ind w:left="4097" w:hanging="304"/>
      </w:pPr>
      <w:rPr>
        <w:rFonts w:hint="default"/>
        <w:lang w:val="tr-TR" w:eastAsia="tr-TR" w:bidi="tr-TR"/>
      </w:rPr>
    </w:lvl>
    <w:lvl w:ilvl="4" w:tplc="2F4E4CF4">
      <w:numFmt w:val="bullet"/>
      <w:lvlText w:val="•"/>
      <w:lvlJc w:val="left"/>
      <w:pPr>
        <w:ind w:left="5130" w:hanging="304"/>
      </w:pPr>
      <w:rPr>
        <w:rFonts w:hint="default"/>
        <w:lang w:val="tr-TR" w:eastAsia="tr-TR" w:bidi="tr-TR"/>
      </w:rPr>
    </w:lvl>
    <w:lvl w:ilvl="5" w:tplc="9F921BB2">
      <w:numFmt w:val="bullet"/>
      <w:lvlText w:val="•"/>
      <w:lvlJc w:val="left"/>
      <w:pPr>
        <w:ind w:left="6163" w:hanging="304"/>
      </w:pPr>
      <w:rPr>
        <w:rFonts w:hint="default"/>
        <w:lang w:val="tr-TR" w:eastAsia="tr-TR" w:bidi="tr-TR"/>
      </w:rPr>
    </w:lvl>
    <w:lvl w:ilvl="6" w:tplc="E4AA14F0">
      <w:numFmt w:val="bullet"/>
      <w:lvlText w:val="•"/>
      <w:lvlJc w:val="left"/>
      <w:pPr>
        <w:ind w:left="7195" w:hanging="304"/>
      </w:pPr>
      <w:rPr>
        <w:rFonts w:hint="default"/>
        <w:lang w:val="tr-TR" w:eastAsia="tr-TR" w:bidi="tr-TR"/>
      </w:rPr>
    </w:lvl>
    <w:lvl w:ilvl="7" w:tplc="8D44FFC0">
      <w:numFmt w:val="bullet"/>
      <w:lvlText w:val="•"/>
      <w:lvlJc w:val="left"/>
      <w:pPr>
        <w:ind w:left="8228" w:hanging="304"/>
      </w:pPr>
      <w:rPr>
        <w:rFonts w:hint="default"/>
        <w:lang w:val="tr-TR" w:eastAsia="tr-TR" w:bidi="tr-TR"/>
      </w:rPr>
    </w:lvl>
    <w:lvl w:ilvl="8" w:tplc="F83CD456">
      <w:numFmt w:val="bullet"/>
      <w:lvlText w:val="•"/>
      <w:lvlJc w:val="left"/>
      <w:pPr>
        <w:ind w:left="9261" w:hanging="304"/>
      </w:pPr>
      <w:rPr>
        <w:rFonts w:hint="default"/>
        <w:lang w:val="tr-TR" w:eastAsia="tr-TR" w:bidi="tr-TR"/>
      </w:rPr>
    </w:lvl>
  </w:abstractNum>
  <w:abstractNum w:abstractNumId="48">
    <w:nsid w:val="5E6C25FB"/>
    <w:multiLevelType w:val="hybridMultilevel"/>
    <w:tmpl w:val="B0B22FB4"/>
    <w:lvl w:ilvl="0" w:tplc="9C10A0B8">
      <w:start w:val="1"/>
      <w:numFmt w:val="decimal"/>
      <w:lvlText w:val="(%1)"/>
      <w:lvlJc w:val="left"/>
      <w:pPr>
        <w:ind w:left="996" w:hanging="314"/>
      </w:pPr>
      <w:rPr>
        <w:rFonts w:ascii="Times New Roman" w:eastAsia="Times New Roman" w:hAnsi="Times New Roman" w:cs="Times New Roman" w:hint="default"/>
        <w:w w:val="99"/>
        <w:sz w:val="20"/>
        <w:szCs w:val="20"/>
        <w:lang w:val="tr-TR" w:eastAsia="tr-TR" w:bidi="tr-TR"/>
      </w:rPr>
    </w:lvl>
    <w:lvl w:ilvl="1" w:tplc="1EF04D8E">
      <w:start w:val="1"/>
      <w:numFmt w:val="lowerLetter"/>
      <w:lvlText w:val="%2)"/>
      <w:lvlJc w:val="left"/>
      <w:pPr>
        <w:ind w:left="1990" w:hanging="284"/>
      </w:pPr>
      <w:rPr>
        <w:rFonts w:ascii="Times New Roman" w:eastAsia="Times New Roman" w:hAnsi="Times New Roman" w:cs="Times New Roman" w:hint="default"/>
        <w:w w:val="99"/>
        <w:sz w:val="20"/>
        <w:szCs w:val="20"/>
        <w:lang w:val="tr-TR" w:eastAsia="tr-TR" w:bidi="tr-TR"/>
      </w:rPr>
    </w:lvl>
    <w:lvl w:ilvl="2" w:tplc="8F80AA92">
      <w:numFmt w:val="bullet"/>
      <w:lvlText w:val="•"/>
      <w:lvlJc w:val="left"/>
      <w:pPr>
        <w:ind w:left="3036" w:hanging="284"/>
      </w:pPr>
      <w:rPr>
        <w:rFonts w:hint="default"/>
        <w:lang w:val="tr-TR" w:eastAsia="tr-TR" w:bidi="tr-TR"/>
      </w:rPr>
    </w:lvl>
    <w:lvl w:ilvl="3" w:tplc="2E502C6A">
      <w:numFmt w:val="bullet"/>
      <w:lvlText w:val="•"/>
      <w:lvlJc w:val="left"/>
      <w:pPr>
        <w:ind w:left="4072" w:hanging="284"/>
      </w:pPr>
      <w:rPr>
        <w:rFonts w:hint="default"/>
        <w:lang w:val="tr-TR" w:eastAsia="tr-TR" w:bidi="tr-TR"/>
      </w:rPr>
    </w:lvl>
    <w:lvl w:ilvl="4" w:tplc="21F658F2">
      <w:numFmt w:val="bullet"/>
      <w:lvlText w:val="•"/>
      <w:lvlJc w:val="left"/>
      <w:pPr>
        <w:ind w:left="5108" w:hanging="284"/>
      </w:pPr>
      <w:rPr>
        <w:rFonts w:hint="default"/>
        <w:lang w:val="tr-TR" w:eastAsia="tr-TR" w:bidi="tr-TR"/>
      </w:rPr>
    </w:lvl>
    <w:lvl w:ilvl="5" w:tplc="B5A27A08">
      <w:numFmt w:val="bullet"/>
      <w:lvlText w:val="•"/>
      <w:lvlJc w:val="left"/>
      <w:pPr>
        <w:ind w:left="6145" w:hanging="284"/>
      </w:pPr>
      <w:rPr>
        <w:rFonts w:hint="default"/>
        <w:lang w:val="tr-TR" w:eastAsia="tr-TR" w:bidi="tr-TR"/>
      </w:rPr>
    </w:lvl>
    <w:lvl w:ilvl="6" w:tplc="12FEE1FC">
      <w:numFmt w:val="bullet"/>
      <w:lvlText w:val="•"/>
      <w:lvlJc w:val="left"/>
      <w:pPr>
        <w:ind w:left="7181" w:hanging="284"/>
      </w:pPr>
      <w:rPr>
        <w:rFonts w:hint="default"/>
        <w:lang w:val="tr-TR" w:eastAsia="tr-TR" w:bidi="tr-TR"/>
      </w:rPr>
    </w:lvl>
    <w:lvl w:ilvl="7" w:tplc="115C4D6A">
      <w:numFmt w:val="bullet"/>
      <w:lvlText w:val="•"/>
      <w:lvlJc w:val="left"/>
      <w:pPr>
        <w:ind w:left="8217" w:hanging="284"/>
      </w:pPr>
      <w:rPr>
        <w:rFonts w:hint="default"/>
        <w:lang w:val="tr-TR" w:eastAsia="tr-TR" w:bidi="tr-TR"/>
      </w:rPr>
    </w:lvl>
    <w:lvl w:ilvl="8" w:tplc="6EEA8F78">
      <w:numFmt w:val="bullet"/>
      <w:lvlText w:val="•"/>
      <w:lvlJc w:val="left"/>
      <w:pPr>
        <w:ind w:left="9253" w:hanging="284"/>
      </w:pPr>
      <w:rPr>
        <w:rFonts w:hint="default"/>
        <w:lang w:val="tr-TR" w:eastAsia="tr-TR" w:bidi="tr-TR"/>
      </w:rPr>
    </w:lvl>
  </w:abstractNum>
  <w:abstractNum w:abstractNumId="49">
    <w:nsid w:val="5EBC0F11"/>
    <w:multiLevelType w:val="hybridMultilevel"/>
    <w:tmpl w:val="3DBCB0CA"/>
    <w:lvl w:ilvl="0" w:tplc="CE622710">
      <w:start w:val="2"/>
      <w:numFmt w:val="decimal"/>
      <w:lvlText w:val="(%1)"/>
      <w:lvlJc w:val="left"/>
      <w:pPr>
        <w:ind w:left="996" w:hanging="235"/>
      </w:pPr>
      <w:rPr>
        <w:rFonts w:ascii="Times New Roman" w:eastAsia="Times New Roman" w:hAnsi="Times New Roman" w:cs="Times New Roman" w:hint="default"/>
        <w:spacing w:val="-2"/>
        <w:w w:val="99"/>
        <w:sz w:val="18"/>
        <w:szCs w:val="18"/>
        <w:lang w:val="tr-TR" w:eastAsia="tr-TR" w:bidi="tr-TR"/>
      </w:rPr>
    </w:lvl>
    <w:lvl w:ilvl="1" w:tplc="F2DECDF4">
      <w:numFmt w:val="bullet"/>
      <w:lvlText w:val="•"/>
      <w:lvlJc w:val="left"/>
      <w:pPr>
        <w:ind w:left="2032" w:hanging="235"/>
      </w:pPr>
      <w:rPr>
        <w:rFonts w:hint="default"/>
        <w:lang w:val="tr-TR" w:eastAsia="tr-TR" w:bidi="tr-TR"/>
      </w:rPr>
    </w:lvl>
    <w:lvl w:ilvl="2" w:tplc="A33497BC">
      <w:numFmt w:val="bullet"/>
      <w:lvlText w:val="•"/>
      <w:lvlJc w:val="left"/>
      <w:pPr>
        <w:ind w:left="3065" w:hanging="235"/>
      </w:pPr>
      <w:rPr>
        <w:rFonts w:hint="default"/>
        <w:lang w:val="tr-TR" w:eastAsia="tr-TR" w:bidi="tr-TR"/>
      </w:rPr>
    </w:lvl>
    <w:lvl w:ilvl="3" w:tplc="7BBE98A4">
      <w:numFmt w:val="bullet"/>
      <w:lvlText w:val="•"/>
      <w:lvlJc w:val="left"/>
      <w:pPr>
        <w:ind w:left="4097" w:hanging="235"/>
      </w:pPr>
      <w:rPr>
        <w:rFonts w:hint="default"/>
        <w:lang w:val="tr-TR" w:eastAsia="tr-TR" w:bidi="tr-TR"/>
      </w:rPr>
    </w:lvl>
    <w:lvl w:ilvl="4" w:tplc="3002054C">
      <w:numFmt w:val="bullet"/>
      <w:lvlText w:val="•"/>
      <w:lvlJc w:val="left"/>
      <w:pPr>
        <w:ind w:left="5130" w:hanging="235"/>
      </w:pPr>
      <w:rPr>
        <w:rFonts w:hint="default"/>
        <w:lang w:val="tr-TR" w:eastAsia="tr-TR" w:bidi="tr-TR"/>
      </w:rPr>
    </w:lvl>
    <w:lvl w:ilvl="5" w:tplc="94868540">
      <w:numFmt w:val="bullet"/>
      <w:lvlText w:val="•"/>
      <w:lvlJc w:val="left"/>
      <w:pPr>
        <w:ind w:left="6163" w:hanging="235"/>
      </w:pPr>
      <w:rPr>
        <w:rFonts w:hint="default"/>
        <w:lang w:val="tr-TR" w:eastAsia="tr-TR" w:bidi="tr-TR"/>
      </w:rPr>
    </w:lvl>
    <w:lvl w:ilvl="6" w:tplc="51D23C24">
      <w:numFmt w:val="bullet"/>
      <w:lvlText w:val="•"/>
      <w:lvlJc w:val="left"/>
      <w:pPr>
        <w:ind w:left="7195" w:hanging="235"/>
      </w:pPr>
      <w:rPr>
        <w:rFonts w:hint="default"/>
        <w:lang w:val="tr-TR" w:eastAsia="tr-TR" w:bidi="tr-TR"/>
      </w:rPr>
    </w:lvl>
    <w:lvl w:ilvl="7" w:tplc="9894DF50">
      <w:numFmt w:val="bullet"/>
      <w:lvlText w:val="•"/>
      <w:lvlJc w:val="left"/>
      <w:pPr>
        <w:ind w:left="8228" w:hanging="235"/>
      </w:pPr>
      <w:rPr>
        <w:rFonts w:hint="default"/>
        <w:lang w:val="tr-TR" w:eastAsia="tr-TR" w:bidi="tr-TR"/>
      </w:rPr>
    </w:lvl>
    <w:lvl w:ilvl="8" w:tplc="830CDBDE">
      <w:numFmt w:val="bullet"/>
      <w:lvlText w:val="•"/>
      <w:lvlJc w:val="left"/>
      <w:pPr>
        <w:ind w:left="9261" w:hanging="235"/>
      </w:pPr>
      <w:rPr>
        <w:rFonts w:hint="default"/>
        <w:lang w:val="tr-TR" w:eastAsia="tr-TR" w:bidi="tr-TR"/>
      </w:rPr>
    </w:lvl>
  </w:abstractNum>
  <w:abstractNum w:abstractNumId="50">
    <w:nsid w:val="5FB31A9F"/>
    <w:multiLevelType w:val="hybridMultilevel"/>
    <w:tmpl w:val="EB06EC26"/>
    <w:lvl w:ilvl="0" w:tplc="0F4885EC">
      <w:start w:val="1"/>
      <w:numFmt w:val="decimal"/>
      <w:lvlText w:val="(%1)"/>
      <w:lvlJc w:val="left"/>
      <w:pPr>
        <w:ind w:left="996" w:hanging="297"/>
      </w:pPr>
      <w:rPr>
        <w:rFonts w:ascii="Times New Roman" w:eastAsia="Times New Roman" w:hAnsi="Times New Roman" w:cs="Times New Roman" w:hint="default"/>
        <w:w w:val="99"/>
        <w:sz w:val="20"/>
        <w:szCs w:val="20"/>
        <w:lang w:val="tr-TR" w:eastAsia="tr-TR" w:bidi="tr-TR"/>
      </w:rPr>
    </w:lvl>
    <w:lvl w:ilvl="1" w:tplc="3A44B544">
      <w:numFmt w:val="bullet"/>
      <w:lvlText w:val="•"/>
      <w:lvlJc w:val="left"/>
      <w:pPr>
        <w:ind w:left="2032" w:hanging="297"/>
      </w:pPr>
      <w:rPr>
        <w:rFonts w:hint="default"/>
        <w:lang w:val="tr-TR" w:eastAsia="tr-TR" w:bidi="tr-TR"/>
      </w:rPr>
    </w:lvl>
    <w:lvl w:ilvl="2" w:tplc="A3FEF774">
      <w:numFmt w:val="bullet"/>
      <w:lvlText w:val="•"/>
      <w:lvlJc w:val="left"/>
      <w:pPr>
        <w:ind w:left="3065" w:hanging="297"/>
      </w:pPr>
      <w:rPr>
        <w:rFonts w:hint="default"/>
        <w:lang w:val="tr-TR" w:eastAsia="tr-TR" w:bidi="tr-TR"/>
      </w:rPr>
    </w:lvl>
    <w:lvl w:ilvl="3" w:tplc="B882D0D2">
      <w:numFmt w:val="bullet"/>
      <w:lvlText w:val="•"/>
      <w:lvlJc w:val="left"/>
      <w:pPr>
        <w:ind w:left="4097" w:hanging="297"/>
      </w:pPr>
      <w:rPr>
        <w:rFonts w:hint="default"/>
        <w:lang w:val="tr-TR" w:eastAsia="tr-TR" w:bidi="tr-TR"/>
      </w:rPr>
    </w:lvl>
    <w:lvl w:ilvl="4" w:tplc="A07E9D5A">
      <w:numFmt w:val="bullet"/>
      <w:lvlText w:val="•"/>
      <w:lvlJc w:val="left"/>
      <w:pPr>
        <w:ind w:left="5130" w:hanging="297"/>
      </w:pPr>
      <w:rPr>
        <w:rFonts w:hint="default"/>
        <w:lang w:val="tr-TR" w:eastAsia="tr-TR" w:bidi="tr-TR"/>
      </w:rPr>
    </w:lvl>
    <w:lvl w:ilvl="5" w:tplc="12A0039A">
      <w:numFmt w:val="bullet"/>
      <w:lvlText w:val="•"/>
      <w:lvlJc w:val="left"/>
      <w:pPr>
        <w:ind w:left="6163" w:hanging="297"/>
      </w:pPr>
      <w:rPr>
        <w:rFonts w:hint="default"/>
        <w:lang w:val="tr-TR" w:eastAsia="tr-TR" w:bidi="tr-TR"/>
      </w:rPr>
    </w:lvl>
    <w:lvl w:ilvl="6" w:tplc="6AA8263C">
      <w:numFmt w:val="bullet"/>
      <w:lvlText w:val="•"/>
      <w:lvlJc w:val="left"/>
      <w:pPr>
        <w:ind w:left="7195" w:hanging="297"/>
      </w:pPr>
      <w:rPr>
        <w:rFonts w:hint="default"/>
        <w:lang w:val="tr-TR" w:eastAsia="tr-TR" w:bidi="tr-TR"/>
      </w:rPr>
    </w:lvl>
    <w:lvl w:ilvl="7" w:tplc="3F34FF32">
      <w:numFmt w:val="bullet"/>
      <w:lvlText w:val="•"/>
      <w:lvlJc w:val="left"/>
      <w:pPr>
        <w:ind w:left="8228" w:hanging="297"/>
      </w:pPr>
      <w:rPr>
        <w:rFonts w:hint="default"/>
        <w:lang w:val="tr-TR" w:eastAsia="tr-TR" w:bidi="tr-TR"/>
      </w:rPr>
    </w:lvl>
    <w:lvl w:ilvl="8" w:tplc="ACD87BBC">
      <w:numFmt w:val="bullet"/>
      <w:lvlText w:val="•"/>
      <w:lvlJc w:val="left"/>
      <w:pPr>
        <w:ind w:left="9261" w:hanging="297"/>
      </w:pPr>
      <w:rPr>
        <w:rFonts w:hint="default"/>
        <w:lang w:val="tr-TR" w:eastAsia="tr-TR" w:bidi="tr-TR"/>
      </w:rPr>
    </w:lvl>
  </w:abstractNum>
  <w:abstractNum w:abstractNumId="51">
    <w:nsid w:val="628E22BD"/>
    <w:multiLevelType w:val="hybridMultilevel"/>
    <w:tmpl w:val="D130A32C"/>
    <w:lvl w:ilvl="0" w:tplc="68121004">
      <w:start w:val="1"/>
      <w:numFmt w:val="decimal"/>
      <w:lvlText w:val="(%1)"/>
      <w:lvlJc w:val="left"/>
      <w:pPr>
        <w:ind w:left="996" w:hanging="304"/>
      </w:pPr>
      <w:rPr>
        <w:rFonts w:ascii="Times New Roman" w:eastAsia="Times New Roman" w:hAnsi="Times New Roman" w:cs="Times New Roman" w:hint="default"/>
        <w:w w:val="99"/>
        <w:sz w:val="20"/>
        <w:szCs w:val="20"/>
        <w:lang w:val="tr-TR" w:eastAsia="tr-TR" w:bidi="tr-TR"/>
      </w:rPr>
    </w:lvl>
    <w:lvl w:ilvl="1" w:tplc="D7AEBC7C">
      <w:numFmt w:val="bullet"/>
      <w:lvlText w:val="•"/>
      <w:lvlJc w:val="left"/>
      <w:pPr>
        <w:ind w:left="2032" w:hanging="304"/>
      </w:pPr>
      <w:rPr>
        <w:rFonts w:hint="default"/>
        <w:lang w:val="tr-TR" w:eastAsia="tr-TR" w:bidi="tr-TR"/>
      </w:rPr>
    </w:lvl>
    <w:lvl w:ilvl="2" w:tplc="86B0925A">
      <w:numFmt w:val="bullet"/>
      <w:lvlText w:val="•"/>
      <w:lvlJc w:val="left"/>
      <w:pPr>
        <w:ind w:left="3065" w:hanging="304"/>
      </w:pPr>
      <w:rPr>
        <w:rFonts w:hint="default"/>
        <w:lang w:val="tr-TR" w:eastAsia="tr-TR" w:bidi="tr-TR"/>
      </w:rPr>
    </w:lvl>
    <w:lvl w:ilvl="3" w:tplc="FB64D0DE">
      <w:numFmt w:val="bullet"/>
      <w:lvlText w:val="•"/>
      <w:lvlJc w:val="left"/>
      <w:pPr>
        <w:ind w:left="4097" w:hanging="304"/>
      </w:pPr>
      <w:rPr>
        <w:rFonts w:hint="default"/>
        <w:lang w:val="tr-TR" w:eastAsia="tr-TR" w:bidi="tr-TR"/>
      </w:rPr>
    </w:lvl>
    <w:lvl w:ilvl="4" w:tplc="6562FE66">
      <w:numFmt w:val="bullet"/>
      <w:lvlText w:val="•"/>
      <w:lvlJc w:val="left"/>
      <w:pPr>
        <w:ind w:left="5130" w:hanging="304"/>
      </w:pPr>
      <w:rPr>
        <w:rFonts w:hint="default"/>
        <w:lang w:val="tr-TR" w:eastAsia="tr-TR" w:bidi="tr-TR"/>
      </w:rPr>
    </w:lvl>
    <w:lvl w:ilvl="5" w:tplc="38E06C1A">
      <w:numFmt w:val="bullet"/>
      <w:lvlText w:val="•"/>
      <w:lvlJc w:val="left"/>
      <w:pPr>
        <w:ind w:left="6163" w:hanging="304"/>
      </w:pPr>
      <w:rPr>
        <w:rFonts w:hint="default"/>
        <w:lang w:val="tr-TR" w:eastAsia="tr-TR" w:bidi="tr-TR"/>
      </w:rPr>
    </w:lvl>
    <w:lvl w:ilvl="6" w:tplc="8D009D00">
      <w:numFmt w:val="bullet"/>
      <w:lvlText w:val="•"/>
      <w:lvlJc w:val="left"/>
      <w:pPr>
        <w:ind w:left="7195" w:hanging="304"/>
      </w:pPr>
      <w:rPr>
        <w:rFonts w:hint="default"/>
        <w:lang w:val="tr-TR" w:eastAsia="tr-TR" w:bidi="tr-TR"/>
      </w:rPr>
    </w:lvl>
    <w:lvl w:ilvl="7" w:tplc="7472A478">
      <w:numFmt w:val="bullet"/>
      <w:lvlText w:val="•"/>
      <w:lvlJc w:val="left"/>
      <w:pPr>
        <w:ind w:left="8228" w:hanging="304"/>
      </w:pPr>
      <w:rPr>
        <w:rFonts w:hint="default"/>
        <w:lang w:val="tr-TR" w:eastAsia="tr-TR" w:bidi="tr-TR"/>
      </w:rPr>
    </w:lvl>
    <w:lvl w:ilvl="8" w:tplc="34FABC20">
      <w:numFmt w:val="bullet"/>
      <w:lvlText w:val="•"/>
      <w:lvlJc w:val="left"/>
      <w:pPr>
        <w:ind w:left="9261" w:hanging="304"/>
      </w:pPr>
      <w:rPr>
        <w:rFonts w:hint="default"/>
        <w:lang w:val="tr-TR" w:eastAsia="tr-TR" w:bidi="tr-TR"/>
      </w:rPr>
    </w:lvl>
  </w:abstractNum>
  <w:abstractNum w:abstractNumId="52">
    <w:nsid w:val="63BC6F2D"/>
    <w:multiLevelType w:val="hybridMultilevel"/>
    <w:tmpl w:val="BED2EE06"/>
    <w:lvl w:ilvl="0" w:tplc="E25A2492">
      <w:start w:val="1"/>
      <w:numFmt w:val="decimal"/>
      <w:lvlText w:val="(%1)"/>
      <w:lvlJc w:val="left"/>
      <w:pPr>
        <w:ind w:left="996" w:hanging="278"/>
      </w:pPr>
      <w:rPr>
        <w:rFonts w:ascii="Times New Roman" w:eastAsia="Times New Roman" w:hAnsi="Times New Roman" w:cs="Times New Roman" w:hint="default"/>
        <w:w w:val="99"/>
        <w:sz w:val="20"/>
        <w:szCs w:val="20"/>
        <w:lang w:val="tr-TR" w:eastAsia="tr-TR" w:bidi="tr-TR"/>
      </w:rPr>
    </w:lvl>
    <w:lvl w:ilvl="1" w:tplc="54688004">
      <w:numFmt w:val="bullet"/>
      <w:lvlText w:val="•"/>
      <w:lvlJc w:val="left"/>
      <w:pPr>
        <w:ind w:left="2032" w:hanging="278"/>
      </w:pPr>
      <w:rPr>
        <w:rFonts w:hint="default"/>
        <w:lang w:val="tr-TR" w:eastAsia="tr-TR" w:bidi="tr-TR"/>
      </w:rPr>
    </w:lvl>
    <w:lvl w:ilvl="2" w:tplc="8EACDC4A">
      <w:numFmt w:val="bullet"/>
      <w:lvlText w:val="•"/>
      <w:lvlJc w:val="left"/>
      <w:pPr>
        <w:ind w:left="3065" w:hanging="278"/>
      </w:pPr>
      <w:rPr>
        <w:rFonts w:hint="default"/>
        <w:lang w:val="tr-TR" w:eastAsia="tr-TR" w:bidi="tr-TR"/>
      </w:rPr>
    </w:lvl>
    <w:lvl w:ilvl="3" w:tplc="A3825F5E">
      <w:numFmt w:val="bullet"/>
      <w:lvlText w:val="•"/>
      <w:lvlJc w:val="left"/>
      <w:pPr>
        <w:ind w:left="4097" w:hanging="278"/>
      </w:pPr>
      <w:rPr>
        <w:rFonts w:hint="default"/>
        <w:lang w:val="tr-TR" w:eastAsia="tr-TR" w:bidi="tr-TR"/>
      </w:rPr>
    </w:lvl>
    <w:lvl w:ilvl="4" w:tplc="F4C4C1B8">
      <w:numFmt w:val="bullet"/>
      <w:lvlText w:val="•"/>
      <w:lvlJc w:val="left"/>
      <w:pPr>
        <w:ind w:left="5130" w:hanging="278"/>
      </w:pPr>
      <w:rPr>
        <w:rFonts w:hint="default"/>
        <w:lang w:val="tr-TR" w:eastAsia="tr-TR" w:bidi="tr-TR"/>
      </w:rPr>
    </w:lvl>
    <w:lvl w:ilvl="5" w:tplc="2E06298A">
      <w:numFmt w:val="bullet"/>
      <w:lvlText w:val="•"/>
      <w:lvlJc w:val="left"/>
      <w:pPr>
        <w:ind w:left="6163" w:hanging="278"/>
      </w:pPr>
      <w:rPr>
        <w:rFonts w:hint="default"/>
        <w:lang w:val="tr-TR" w:eastAsia="tr-TR" w:bidi="tr-TR"/>
      </w:rPr>
    </w:lvl>
    <w:lvl w:ilvl="6" w:tplc="0BC26266">
      <w:numFmt w:val="bullet"/>
      <w:lvlText w:val="•"/>
      <w:lvlJc w:val="left"/>
      <w:pPr>
        <w:ind w:left="7195" w:hanging="278"/>
      </w:pPr>
      <w:rPr>
        <w:rFonts w:hint="default"/>
        <w:lang w:val="tr-TR" w:eastAsia="tr-TR" w:bidi="tr-TR"/>
      </w:rPr>
    </w:lvl>
    <w:lvl w:ilvl="7" w:tplc="72187D7E">
      <w:numFmt w:val="bullet"/>
      <w:lvlText w:val="•"/>
      <w:lvlJc w:val="left"/>
      <w:pPr>
        <w:ind w:left="8228" w:hanging="278"/>
      </w:pPr>
      <w:rPr>
        <w:rFonts w:hint="default"/>
        <w:lang w:val="tr-TR" w:eastAsia="tr-TR" w:bidi="tr-TR"/>
      </w:rPr>
    </w:lvl>
    <w:lvl w:ilvl="8" w:tplc="D4487FFA">
      <w:numFmt w:val="bullet"/>
      <w:lvlText w:val="•"/>
      <w:lvlJc w:val="left"/>
      <w:pPr>
        <w:ind w:left="9261" w:hanging="278"/>
      </w:pPr>
      <w:rPr>
        <w:rFonts w:hint="default"/>
        <w:lang w:val="tr-TR" w:eastAsia="tr-TR" w:bidi="tr-TR"/>
      </w:rPr>
    </w:lvl>
  </w:abstractNum>
  <w:abstractNum w:abstractNumId="53">
    <w:nsid w:val="67D22FF7"/>
    <w:multiLevelType w:val="hybridMultilevel"/>
    <w:tmpl w:val="898099FA"/>
    <w:lvl w:ilvl="0" w:tplc="90AEC938">
      <w:start w:val="1"/>
      <w:numFmt w:val="decimal"/>
      <w:lvlText w:val="(%1)"/>
      <w:lvlJc w:val="left"/>
      <w:pPr>
        <w:ind w:left="996" w:hanging="350"/>
        <w:jc w:val="right"/>
      </w:pPr>
      <w:rPr>
        <w:rFonts w:ascii="Times New Roman" w:eastAsia="Times New Roman" w:hAnsi="Times New Roman" w:cs="Times New Roman" w:hint="default"/>
        <w:w w:val="99"/>
        <w:sz w:val="20"/>
        <w:szCs w:val="20"/>
        <w:lang w:val="tr-TR" w:eastAsia="tr-TR" w:bidi="tr-TR"/>
      </w:rPr>
    </w:lvl>
    <w:lvl w:ilvl="1" w:tplc="E496F7FA">
      <w:start w:val="1"/>
      <w:numFmt w:val="lowerLetter"/>
      <w:lvlText w:val="%2)"/>
      <w:lvlJc w:val="left"/>
      <w:pPr>
        <w:ind w:left="2141" w:hanging="437"/>
      </w:pPr>
      <w:rPr>
        <w:rFonts w:ascii="Times New Roman" w:eastAsia="Times New Roman" w:hAnsi="Times New Roman" w:cs="Times New Roman" w:hint="default"/>
        <w:w w:val="99"/>
        <w:sz w:val="20"/>
        <w:szCs w:val="20"/>
        <w:lang w:val="tr-TR" w:eastAsia="tr-TR" w:bidi="tr-TR"/>
      </w:rPr>
    </w:lvl>
    <w:lvl w:ilvl="2" w:tplc="F496B27C">
      <w:numFmt w:val="bullet"/>
      <w:lvlText w:val="•"/>
      <w:lvlJc w:val="left"/>
      <w:pPr>
        <w:ind w:left="3160" w:hanging="437"/>
      </w:pPr>
      <w:rPr>
        <w:rFonts w:hint="default"/>
        <w:lang w:val="tr-TR" w:eastAsia="tr-TR" w:bidi="tr-TR"/>
      </w:rPr>
    </w:lvl>
    <w:lvl w:ilvl="3" w:tplc="E4CAA31A">
      <w:numFmt w:val="bullet"/>
      <w:lvlText w:val="•"/>
      <w:lvlJc w:val="left"/>
      <w:pPr>
        <w:ind w:left="4181" w:hanging="437"/>
      </w:pPr>
      <w:rPr>
        <w:rFonts w:hint="default"/>
        <w:lang w:val="tr-TR" w:eastAsia="tr-TR" w:bidi="tr-TR"/>
      </w:rPr>
    </w:lvl>
    <w:lvl w:ilvl="4" w:tplc="8CC02C54">
      <w:numFmt w:val="bullet"/>
      <w:lvlText w:val="•"/>
      <w:lvlJc w:val="left"/>
      <w:pPr>
        <w:ind w:left="5202" w:hanging="437"/>
      </w:pPr>
      <w:rPr>
        <w:rFonts w:hint="default"/>
        <w:lang w:val="tr-TR" w:eastAsia="tr-TR" w:bidi="tr-TR"/>
      </w:rPr>
    </w:lvl>
    <w:lvl w:ilvl="5" w:tplc="18F82AD4">
      <w:numFmt w:val="bullet"/>
      <w:lvlText w:val="•"/>
      <w:lvlJc w:val="left"/>
      <w:pPr>
        <w:ind w:left="6222" w:hanging="437"/>
      </w:pPr>
      <w:rPr>
        <w:rFonts w:hint="default"/>
        <w:lang w:val="tr-TR" w:eastAsia="tr-TR" w:bidi="tr-TR"/>
      </w:rPr>
    </w:lvl>
    <w:lvl w:ilvl="6" w:tplc="901CE7FC">
      <w:numFmt w:val="bullet"/>
      <w:lvlText w:val="•"/>
      <w:lvlJc w:val="left"/>
      <w:pPr>
        <w:ind w:left="7243" w:hanging="437"/>
      </w:pPr>
      <w:rPr>
        <w:rFonts w:hint="default"/>
        <w:lang w:val="tr-TR" w:eastAsia="tr-TR" w:bidi="tr-TR"/>
      </w:rPr>
    </w:lvl>
    <w:lvl w:ilvl="7" w:tplc="6E10DE1A">
      <w:numFmt w:val="bullet"/>
      <w:lvlText w:val="•"/>
      <w:lvlJc w:val="left"/>
      <w:pPr>
        <w:ind w:left="8264" w:hanging="437"/>
      </w:pPr>
      <w:rPr>
        <w:rFonts w:hint="default"/>
        <w:lang w:val="tr-TR" w:eastAsia="tr-TR" w:bidi="tr-TR"/>
      </w:rPr>
    </w:lvl>
    <w:lvl w:ilvl="8" w:tplc="3DA425B0">
      <w:numFmt w:val="bullet"/>
      <w:lvlText w:val="•"/>
      <w:lvlJc w:val="left"/>
      <w:pPr>
        <w:ind w:left="9284" w:hanging="437"/>
      </w:pPr>
      <w:rPr>
        <w:rFonts w:hint="default"/>
        <w:lang w:val="tr-TR" w:eastAsia="tr-TR" w:bidi="tr-TR"/>
      </w:rPr>
    </w:lvl>
  </w:abstractNum>
  <w:abstractNum w:abstractNumId="54">
    <w:nsid w:val="67FD3432"/>
    <w:multiLevelType w:val="hybridMultilevel"/>
    <w:tmpl w:val="3628FF5A"/>
    <w:lvl w:ilvl="0" w:tplc="EF0AEDDE">
      <w:start w:val="1"/>
      <w:numFmt w:val="lowerLetter"/>
      <w:lvlText w:val="%1)"/>
      <w:lvlJc w:val="left"/>
      <w:pPr>
        <w:ind w:left="1709" w:hanging="356"/>
      </w:pPr>
      <w:rPr>
        <w:rFonts w:ascii="Times New Roman" w:eastAsia="Times New Roman" w:hAnsi="Times New Roman" w:cs="Times New Roman" w:hint="default"/>
        <w:w w:val="99"/>
        <w:sz w:val="20"/>
        <w:szCs w:val="20"/>
        <w:lang w:val="tr-TR" w:eastAsia="tr-TR" w:bidi="tr-TR"/>
      </w:rPr>
    </w:lvl>
    <w:lvl w:ilvl="1" w:tplc="F898A21A">
      <w:start w:val="1"/>
      <w:numFmt w:val="lowerLetter"/>
      <w:lvlText w:val="%2)"/>
      <w:lvlJc w:val="left"/>
      <w:pPr>
        <w:ind w:left="1990" w:hanging="286"/>
      </w:pPr>
      <w:rPr>
        <w:rFonts w:ascii="Times New Roman" w:eastAsia="Times New Roman" w:hAnsi="Times New Roman" w:cs="Times New Roman" w:hint="default"/>
        <w:w w:val="99"/>
        <w:sz w:val="20"/>
        <w:szCs w:val="20"/>
        <w:lang w:val="tr-TR" w:eastAsia="tr-TR" w:bidi="tr-TR"/>
      </w:rPr>
    </w:lvl>
    <w:lvl w:ilvl="2" w:tplc="592C4490">
      <w:numFmt w:val="bullet"/>
      <w:lvlText w:val="•"/>
      <w:lvlJc w:val="left"/>
      <w:pPr>
        <w:ind w:left="3036" w:hanging="286"/>
      </w:pPr>
      <w:rPr>
        <w:rFonts w:hint="default"/>
        <w:lang w:val="tr-TR" w:eastAsia="tr-TR" w:bidi="tr-TR"/>
      </w:rPr>
    </w:lvl>
    <w:lvl w:ilvl="3" w:tplc="C8A058FC">
      <w:numFmt w:val="bullet"/>
      <w:lvlText w:val="•"/>
      <w:lvlJc w:val="left"/>
      <w:pPr>
        <w:ind w:left="4072" w:hanging="286"/>
      </w:pPr>
      <w:rPr>
        <w:rFonts w:hint="default"/>
        <w:lang w:val="tr-TR" w:eastAsia="tr-TR" w:bidi="tr-TR"/>
      </w:rPr>
    </w:lvl>
    <w:lvl w:ilvl="4" w:tplc="5088DF16">
      <w:numFmt w:val="bullet"/>
      <w:lvlText w:val="•"/>
      <w:lvlJc w:val="left"/>
      <w:pPr>
        <w:ind w:left="5108" w:hanging="286"/>
      </w:pPr>
      <w:rPr>
        <w:rFonts w:hint="default"/>
        <w:lang w:val="tr-TR" w:eastAsia="tr-TR" w:bidi="tr-TR"/>
      </w:rPr>
    </w:lvl>
    <w:lvl w:ilvl="5" w:tplc="03A2A046">
      <w:numFmt w:val="bullet"/>
      <w:lvlText w:val="•"/>
      <w:lvlJc w:val="left"/>
      <w:pPr>
        <w:ind w:left="6145" w:hanging="286"/>
      </w:pPr>
      <w:rPr>
        <w:rFonts w:hint="default"/>
        <w:lang w:val="tr-TR" w:eastAsia="tr-TR" w:bidi="tr-TR"/>
      </w:rPr>
    </w:lvl>
    <w:lvl w:ilvl="6" w:tplc="049E736C">
      <w:numFmt w:val="bullet"/>
      <w:lvlText w:val="•"/>
      <w:lvlJc w:val="left"/>
      <w:pPr>
        <w:ind w:left="7181" w:hanging="286"/>
      </w:pPr>
      <w:rPr>
        <w:rFonts w:hint="default"/>
        <w:lang w:val="tr-TR" w:eastAsia="tr-TR" w:bidi="tr-TR"/>
      </w:rPr>
    </w:lvl>
    <w:lvl w:ilvl="7" w:tplc="7AA81676">
      <w:numFmt w:val="bullet"/>
      <w:lvlText w:val="•"/>
      <w:lvlJc w:val="left"/>
      <w:pPr>
        <w:ind w:left="8217" w:hanging="286"/>
      </w:pPr>
      <w:rPr>
        <w:rFonts w:hint="default"/>
        <w:lang w:val="tr-TR" w:eastAsia="tr-TR" w:bidi="tr-TR"/>
      </w:rPr>
    </w:lvl>
    <w:lvl w:ilvl="8" w:tplc="159EACAE">
      <w:numFmt w:val="bullet"/>
      <w:lvlText w:val="•"/>
      <w:lvlJc w:val="left"/>
      <w:pPr>
        <w:ind w:left="9253" w:hanging="286"/>
      </w:pPr>
      <w:rPr>
        <w:rFonts w:hint="default"/>
        <w:lang w:val="tr-TR" w:eastAsia="tr-TR" w:bidi="tr-TR"/>
      </w:rPr>
    </w:lvl>
  </w:abstractNum>
  <w:abstractNum w:abstractNumId="55">
    <w:nsid w:val="69F94308"/>
    <w:multiLevelType w:val="hybridMultilevel"/>
    <w:tmpl w:val="5980E5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6A9E03AD"/>
    <w:multiLevelType w:val="hybridMultilevel"/>
    <w:tmpl w:val="7CE85214"/>
    <w:lvl w:ilvl="0" w:tplc="5170B66E">
      <w:start w:val="1"/>
      <w:numFmt w:val="lowerLetter"/>
      <w:lvlText w:val="%1)"/>
      <w:lvlJc w:val="left"/>
      <w:pPr>
        <w:ind w:left="1716" w:hanging="360"/>
      </w:pPr>
      <w:rPr>
        <w:rFonts w:ascii="Times New Roman" w:eastAsia="Times New Roman" w:hAnsi="Times New Roman" w:cs="Times New Roman" w:hint="default"/>
        <w:spacing w:val="-6"/>
        <w:w w:val="99"/>
        <w:sz w:val="24"/>
        <w:szCs w:val="24"/>
        <w:lang w:val="tr-TR" w:eastAsia="tr-TR" w:bidi="tr-TR"/>
      </w:rPr>
    </w:lvl>
    <w:lvl w:ilvl="1" w:tplc="118099C6">
      <w:start w:val="2"/>
      <w:numFmt w:val="lowerLetter"/>
      <w:lvlText w:val="%2)"/>
      <w:lvlJc w:val="left"/>
      <w:pPr>
        <w:ind w:left="2064" w:hanging="360"/>
      </w:pPr>
      <w:rPr>
        <w:rFonts w:ascii="Times New Roman" w:eastAsia="Times New Roman" w:hAnsi="Times New Roman" w:cs="Times New Roman" w:hint="default"/>
        <w:spacing w:val="0"/>
        <w:w w:val="99"/>
        <w:sz w:val="20"/>
        <w:szCs w:val="20"/>
        <w:lang w:val="tr-TR" w:eastAsia="tr-TR" w:bidi="tr-TR"/>
      </w:rPr>
    </w:lvl>
    <w:lvl w:ilvl="2" w:tplc="AFF831C8">
      <w:numFmt w:val="bullet"/>
      <w:lvlText w:val="•"/>
      <w:lvlJc w:val="left"/>
      <w:pPr>
        <w:ind w:left="3089" w:hanging="360"/>
      </w:pPr>
      <w:rPr>
        <w:rFonts w:hint="default"/>
        <w:lang w:val="tr-TR" w:eastAsia="tr-TR" w:bidi="tr-TR"/>
      </w:rPr>
    </w:lvl>
    <w:lvl w:ilvl="3" w:tplc="540E3726">
      <w:numFmt w:val="bullet"/>
      <w:lvlText w:val="•"/>
      <w:lvlJc w:val="left"/>
      <w:pPr>
        <w:ind w:left="4119" w:hanging="360"/>
      </w:pPr>
      <w:rPr>
        <w:rFonts w:hint="default"/>
        <w:lang w:val="tr-TR" w:eastAsia="tr-TR" w:bidi="tr-TR"/>
      </w:rPr>
    </w:lvl>
    <w:lvl w:ilvl="4" w:tplc="291C642C">
      <w:numFmt w:val="bullet"/>
      <w:lvlText w:val="•"/>
      <w:lvlJc w:val="left"/>
      <w:pPr>
        <w:ind w:left="5148" w:hanging="360"/>
      </w:pPr>
      <w:rPr>
        <w:rFonts w:hint="default"/>
        <w:lang w:val="tr-TR" w:eastAsia="tr-TR" w:bidi="tr-TR"/>
      </w:rPr>
    </w:lvl>
    <w:lvl w:ilvl="5" w:tplc="5FC0A204">
      <w:numFmt w:val="bullet"/>
      <w:lvlText w:val="•"/>
      <w:lvlJc w:val="left"/>
      <w:pPr>
        <w:ind w:left="6178" w:hanging="360"/>
      </w:pPr>
      <w:rPr>
        <w:rFonts w:hint="default"/>
        <w:lang w:val="tr-TR" w:eastAsia="tr-TR" w:bidi="tr-TR"/>
      </w:rPr>
    </w:lvl>
    <w:lvl w:ilvl="6" w:tplc="E6364888">
      <w:numFmt w:val="bullet"/>
      <w:lvlText w:val="•"/>
      <w:lvlJc w:val="left"/>
      <w:pPr>
        <w:ind w:left="7208" w:hanging="360"/>
      </w:pPr>
      <w:rPr>
        <w:rFonts w:hint="default"/>
        <w:lang w:val="tr-TR" w:eastAsia="tr-TR" w:bidi="tr-TR"/>
      </w:rPr>
    </w:lvl>
    <w:lvl w:ilvl="7" w:tplc="E8BADC20">
      <w:numFmt w:val="bullet"/>
      <w:lvlText w:val="•"/>
      <w:lvlJc w:val="left"/>
      <w:pPr>
        <w:ind w:left="8237" w:hanging="360"/>
      </w:pPr>
      <w:rPr>
        <w:rFonts w:hint="default"/>
        <w:lang w:val="tr-TR" w:eastAsia="tr-TR" w:bidi="tr-TR"/>
      </w:rPr>
    </w:lvl>
    <w:lvl w:ilvl="8" w:tplc="3410DBA8">
      <w:numFmt w:val="bullet"/>
      <w:lvlText w:val="•"/>
      <w:lvlJc w:val="left"/>
      <w:pPr>
        <w:ind w:left="9267" w:hanging="360"/>
      </w:pPr>
      <w:rPr>
        <w:rFonts w:hint="default"/>
        <w:lang w:val="tr-TR" w:eastAsia="tr-TR" w:bidi="tr-TR"/>
      </w:rPr>
    </w:lvl>
  </w:abstractNum>
  <w:abstractNum w:abstractNumId="57">
    <w:nsid w:val="6E645157"/>
    <w:multiLevelType w:val="hybridMultilevel"/>
    <w:tmpl w:val="8B3608DE"/>
    <w:lvl w:ilvl="0" w:tplc="9C2247DC">
      <w:start w:val="1"/>
      <w:numFmt w:val="decimal"/>
      <w:lvlText w:val="(%1)"/>
      <w:lvlJc w:val="left"/>
      <w:pPr>
        <w:ind w:left="996" w:hanging="314"/>
      </w:pPr>
      <w:rPr>
        <w:rFonts w:ascii="Times New Roman" w:eastAsia="Times New Roman" w:hAnsi="Times New Roman" w:cs="Times New Roman" w:hint="default"/>
        <w:w w:val="99"/>
        <w:sz w:val="20"/>
        <w:szCs w:val="20"/>
        <w:lang w:val="tr-TR" w:eastAsia="tr-TR" w:bidi="tr-TR"/>
      </w:rPr>
    </w:lvl>
    <w:lvl w:ilvl="1" w:tplc="2DA47A54">
      <w:numFmt w:val="bullet"/>
      <w:lvlText w:val="•"/>
      <w:lvlJc w:val="left"/>
      <w:pPr>
        <w:ind w:left="2032" w:hanging="314"/>
      </w:pPr>
      <w:rPr>
        <w:rFonts w:hint="default"/>
        <w:lang w:val="tr-TR" w:eastAsia="tr-TR" w:bidi="tr-TR"/>
      </w:rPr>
    </w:lvl>
    <w:lvl w:ilvl="2" w:tplc="70246EA8">
      <w:numFmt w:val="bullet"/>
      <w:lvlText w:val="•"/>
      <w:lvlJc w:val="left"/>
      <w:pPr>
        <w:ind w:left="3065" w:hanging="314"/>
      </w:pPr>
      <w:rPr>
        <w:rFonts w:hint="default"/>
        <w:lang w:val="tr-TR" w:eastAsia="tr-TR" w:bidi="tr-TR"/>
      </w:rPr>
    </w:lvl>
    <w:lvl w:ilvl="3" w:tplc="96C8EE70">
      <w:numFmt w:val="bullet"/>
      <w:lvlText w:val="•"/>
      <w:lvlJc w:val="left"/>
      <w:pPr>
        <w:ind w:left="4097" w:hanging="314"/>
      </w:pPr>
      <w:rPr>
        <w:rFonts w:hint="default"/>
        <w:lang w:val="tr-TR" w:eastAsia="tr-TR" w:bidi="tr-TR"/>
      </w:rPr>
    </w:lvl>
    <w:lvl w:ilvl="4" w:tplc="FF5AB02C">
      <w:numFmt w:val="bullet"/>
      <w:lvlText w:val="•"/>
      <w:lvlJc w:val="left"/>
      <w:pPr>
        <w:ind w:left="5130" w:hanging="314"/>
      </w:pPr>
      <w:rPr>
        <w:rFonts w:hint="default"/>
        <w:lang w:val="tr-TR" w:eastAsia="tr-TR" w:bidi="tr-TR"/>
      </w:rPr>
    </w:lvl>
    <w:lvl w:ilvl="5" w:tplc="3714497E">
      <w:numFmt w:val="bullet"/>
      <w:lvlText w:val="•"/>
      <w:lvlJc w:val="left"/>
      <w:pPr>
        <w:ind w:left="6163" w:hanging="314"/>
      </w:pPr>
      <w:rPr>
        <w:rFonts w:hint="default"/>
        <w:lang w:val="tr-TR" w:eastAsia="tr-TR" w:bidi="tr-TR"/>
      </w:rPr>
    </w:lvl>
    <w:lvl w:ilvl="6" w:tplc="DADE0FE4">
      <w:numFmt w:val="bullet"/>
      <w:lvlText w:val="•"/>
      <w:lvlJc w:val="left"/>
      <w:pPr>
        <w:ind w:left="7195" w:hanging="314"/>
      </w:pPr>
      <w:rPr>
        <w:rFonts w:hint="default"/>
        <w:lang w:val="tr-TR" w:eastAsia="tr-TR" w:bidi="tr-TR"/>
      </w:rPr>
    </w:lvl>
    <w:lvl w:ilvl="7" w:tplc="02B64DA8">
      <w:numFmt w:val="bullet"/>
      <w:lvlText w:val="•"/>
      <w:lvlJc w:val="left"/>
      <w:pPr>
        <w:ind w:left="8228" w:hanging="314"/>
      </w:pPr>
      <w:rPr>
        <w:rFonts w:hint="default"/>
        <w:lang w:val="tr-TR" w:eastAsia="tr-TR" w:bidi="tr-TR"/>
      </w:rPr>
    </w:lvl>
    <w:lvl w:ilvl="8" w:tplc="751C4490">
      <w:numFmt w:val="bullet"/>
      <w:lvlText w:val="•"/>
      <w:lvlJc w:val="left"/>
      <w:pPr>
        <w:ind w:left="9261" w:hanging="314"/>
      </w:pPr>
      <w:rPr>
        <w:rFonts w:hint="default"/>
        <w:lang w:val="tr-TR" w:eastAsia="tr-TR" w:bidi="tr-TR"/>
      </w:rPr>
    </w:lvl>
  </w:abstractNum>
  <w:abstractNum w:abstractNumId="58">
    <w:nsid w:val="70BF1213"/>
    <w:multiLevelType w:val="hybridMultilevel"/>
    <w:tmpl w:val="CD56D1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73E8523D"/>
    <w:multiLevelType w:val="hybridMultilevel"/>
    <w:tmpl w:val="5B6A8A16"/>
    <w:lvl w:ilvl="0" w:tplc="11485C1A">
      <w:start w:val="1"/>
      <w:numFmt w:val="lowerLetter"/>
      <w:lvlText w:val="%1)"/>
      <w:lvlJc w:val="left"/>
      <w:pPr>
        <w:ind w:left="2064" w:hanging="360"/>
      </w:pPr>
      <w:rPr>
        <w:rFonts w:ascii="Times New Roman" w:eastAsia="Times New Roman" w:hAnsi="Times New Roman" w:cs="Times New Roman" w:hint="default"/>
        <w:w w:val="99"/>
        <w:sz w:val="20"/>
        <w:szCs w:val="20"/>
        <w:lang w:val="tr-TR" w:eastAsia="tr-TR" w:bidi="tr-TR"/>
      </w:rPr>
    </w:lvl>
    <w:lvl w:ilvl="1" w:tplc="C4CC7282">
      <w:numFmt w:val="bullet"/>
      <w:lvlText w:val="•"/>
      <w:lvlJc w:val="left"/>
      <w:pPr>
        <w:ind w:left="2986" w:hanging="360"/>
      </w:pPr>
      <w:rPr>
        <w:rFonts w:hint="default"/>
        <w:lang w:val="tr-TR" w:eastAsia="tr-TR" w:bidi="tr-TR"/>
      </w:rPr>
    </w:lvl>
    <w:lvl w:ilvl="2" w:tplc="4D120F80">
      <w:numFmt w:val="bullet"/>
      <w:lvlText w:val="•"/>
      <w:lvlJc w:val="left"/>
      <w:pPr>
        <w:ind w:left="3913" w:hanging="360"/>
      </w:pPr>
      <w:rPr>
        <w:rFonts w:hint="default"/>
        <w:lang w:val="tr-TR" w:eastAsia="tr-TR" w:bidi="tr-TR"/>
      </w:rPr>
    </w:lvl>
    <w:lvl w:ilvl="3" w:tplc="F7BEC40E">
      <w:numFmt w:val="bullet"/>
      <w:lvlText w:val="•"/>
      <w:lvlJc w:val="left"/>
      <w:pPr>
        <w:ind w:left="4839" w:hanging="360"/>
      </w:pPr>
      <w:rPr>
        <w:rFonts w:hint="default"/>
        <w:lang w:val="tr-TR" w:eastAsia="tr-TR" w:bidi="tr-TR"/>
      </w:rPr>
    </w:lvl>
    <w:lvl w:ilvl="4" w:tplc="C404449C">
      <w:numFmt w:val="bullet"/>
      <w:lvlText w:val="•"/>
      <w:lvlJc w:val="left"/>
      <w:pPr>
        <w:ind w:left="5766" w:hanging="360"/>
      </w:pPr>
      <w:rPr>
        <w:rFonts w:hint="default"/>
        <w:lang w:val="tr-TR" w:eastAsia="tr-TR" w:bidi="tr-TR"/>
      </w:rPr>
    </w:lvl>
    <w:lvl w:ilvl="5" w:tplc="64E057E6">
      <w:numFmt w:val="bullet"/>
      <w:lvlText w:val="•"/>
      <w:lvlJc w:val="left"/>
      <w:pPr>
        <w:ind w:left="6693" w:hanging="360"/>
      </w:pPr>
      <w:rPr>
        <w:rFonts w:hint="default"/>
        <w:lang w:val="tr-TR" w:eastAsia="tr-TR" w:bidi="tr-TR"/>
      </w:rPr>
    </w:lvl>
    <w:lvl w:ilvl="6" w:tplc="91C82818">
      <w:numFmt w:val="bullet"/>
      <w:lvlText w:val="•"/>
      <w:lvlJc w:val="left"/>
      <w:pPr>
        <w:ind w:left="7619" w:hanging="360"/>
      </w:pPr>
      <w:rPr>
        <w:rFonts w:hint="default"/>
        <w:lang w:val="tr-TR" w:eastAsia="tr-TR" w:bidi="tr-TR"/>
      </w:rPr>
    </w:lvl>
    <w:lvl w:ilvl="7" w:tplc="834673C6">
      <w:numFmt w:val="bullet"/>
      <w:lvlText w:val="•"/>
      <w:lvlJc w:val="left"/>
      <w:pPr>
        <w:ind w:left="8546" w:hanging="360"/>
      </w:pPr>
      <w:rPr>
        <w:rFonts w:hint="default"/>
        <w:lang w:val="tr-TR" w:eastAsia="tr-TR" w:bidi="tr-TR"/>
      </w:rPr>
    </w:lvl>
    <w:lvl w:ilvl="8" w:tplc="D10C6702">
      <w:numFmt w:val="bullet"/>
      <w:lvlText w:val="•"/>
      <w:lvlJc w:val="left"/>
      <w:pPr>
        <w:ind w:left="9473" w:hanging="360"/>
      </w:pPr>
      <w:rPr>
        <w:rFonts w:hint="default"/>
        <w:lang w:val="tr-TR" w:eastAsia="tr-TR" w:bidi="tr-TR"/>
      </w:rPr>
    </w:lvl>
  </w:abstractNum>
  <w:abstractNum w:abstractNumId="60">
    <w:nsid w:val="74470FDC"/>
    <w:multiLevelType w:val="hybridMultilevel"/>
    <w:tmpl w:val="736C63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6317791"/>
    <w:multiLevelType w:val="hybridMultilevel"/>
    <w:tmpl w:val="874266E8"/>
    <w:lvl w:ilvl="0" w:tplc="3D1CC638">
      <w:start w:val="1"/>
      <w:numFmt w:val="decimal"/>
      <w:lvlText w:val="(%1)"/>
      <w:lvlJc w:val="left"/>
      <w:pPr>
        <w:ind w:left="996" w:hanging="340"/>
      </w:pPr>
      <w:rPr>
        <w:rFonts w:ascii="Times New Roman" w:eastAsia="Times New Roman" w:hAnsi="Times New Roman" w:cs="Times New Roman" w:hint="default"/>
        <w:w w:val="99"/>
        <w:sz w:val="20"/>
        <w:szCs w:val="20"/>
        <w:lang w:val="tr-TR" w:eastAsia="tr-TR" w:bidi="tr-TR"/>
      </w:rPr>
    </w:lvl>
    <w:lvl w:ilvl="1" w:tplc="C62641A6">
      <w:start w:val="1"/>
      <w:numFmt w:val="lowerLetter"/>
      <w:lvlText w:val="%2)"/>
      <w:lvlJc w:val="left"/>
      <w:pPr>
        <w:ind w:left="2076" w:hanging="360"/>
      </w:pPr>
      <w:rPr>
        <w:rFonts w:ascii="Times New Roman" w:eastAsia="Times New Roman" w:hAnsi="Times New Roman" w:cs="Times New Roman" w:hint="default"/>
        <w:w w:val="99"/>
        <w:sz w:val="20"/>
        <w:szCs w:val="20"/>
        <w:lang w:val="tr-TR" w:eastAsia="tr-TR" w:bidi="tr-TR"/>
      </w:rPr>
    </w:lvl>
    <w:lvl w:ilvl="2" w:tplc="0BDE9A14">
      <w:numFmt w:val="bullet"/>
      <w:lvlText w:val="•"/>
      <w:lvlJc w:val="left"/>
      <w:pPr>
        <w:ind w:left="3107" w:hanging="360"/>
      </w:pPr>
      <w:rPr>
        <w:rFonts w:hint="default"/>
        <w:lang w:val="tr-TR" w:eastAsia="tr-TR" w:bidi="tr-TR"/>
      </w:rPr>
    </w:lvl>
    <w:lvl w:ilvl="3" w:tplc="791CC53E">
      <w:numFmt w:val="bullet"/>
      <w:lvlText w:val="•"/>
      <w:lvlJc w:val="left"/>
      <w:pPr>
        <w:ind w:left="4134" w:hanging="360"/>
      </w:pPr>
      <w:rPr>
        <w:rFonts w:hint="default"/>
        <w:lang w:val="tr-TR" w:eastAsia="tr-TR" w:bidi="tr-TR"/>
      </w:rPr>
    </w:lvl>
    <w:lvl w:ilvl="4" w:tplc="894CA1D6">
      <w:numFmt w:val="bullet"/>
      <w:lvlText w:val="•"/>
      <w:lvlJc w:val="left"/>
      <w:pPr>
        <w:ind w:left="5162" w:hanging="360"/>
      </w:pPr>
      <w:rPr>
        <w:rFonts w:hint="default"/>
        <w:lang w:val="tr-TR" w:eastAsia="tr-TR" w:bidi="tr-TR"/>
      </w:rPr>
    </w:lvl>
    <w:lvl w:ilvl="5" w:tplc="32AA0B02">
      <w:numFmt w:val="bullet"/>
      <w:lvlText w:val="•"/>
      <w:lvlJc w:val="left"/>
      <w:pPr>
        <w:ind w:left="6189" w:hanging="360"/>
      </w:pPr>
      <w:rPr>
        <w:rFonts w:hint="default"/>
        <w:lang w:val="tr-TR" w:eastAsia="tr-TR" w:bidi="tr-TR"/>
      </w:rPr>
    </w:lvl>
    <w:lvl w:ilvl="6" w:tplc="86E46FC6">
      <w:numFmt w:val="bullet"/>
      <w:lvlText w:val="•"/>
      <w:lvlJc w:val="left"/>
      <w:pPr>
        <w:ind w:left="7216" w:hanging="360"/>
      </w:pPr>
      <w:rPr>
        <w:rFonts w:hint="default"/>
        <w:lang w:val="tr-TR" w:eastAsia="tr-TR" w:bidi="tr-TR"/>
      </w:rPr>
    </w:lvl>
    <w:lvl w:ilvl="7" w:tplc="6428CAF8">
      <w:numFmt w:val="bullet"/>
      <w:lvlText w:val="•"/>
      <w:lvlJc w:val="left"/>
      <w:pPr>
        <w:ind w:left="8244" w:hanging="360"/>
      </w:pPr>
      <w:rPr>
        <w:rFonts w:hint="default"/>
        <w:lang w:val="tr-TR" w:eastAsia="tr-TR" w:bidi="tr-TR"/>
      </w:rPr>
    </w:lvl>
    <w:lvl w:ilvl="8" w:tplc="254C2DCA">
      <w:numFmt w:val="bullet"/>
      <w:lvlText w:val="•"/>
      <w:lvlJc w:val="left"/>
      <w:pPr>
        <w:ind w:left="9271" w:hanging="360"/>
      </w:pPr>
      <w:rPr>
        <w:rFonts w:hint="default"/>
        <w:lang w:val="tr-TR" w:eastAsia="tr-TR" w:bidi="tr-TR"/>
      </w:rPr>
    </w:lvl>
  </w:abstractNum>
  <w:abstractNum w:abstractNumId="62">
    <w:nsid w:val="78AC3610"/>
    <w:multiLevelType w:val="hybridMultilevel"/>
    <w:tmpl w:val="7CE01826"/>
    <w:lvl w:ilvl="0" w:tplc="BA96C050">
      <w:start w:val="1"/>
      <w:numFmt w:val="lowerLetter"/>
      <w:lvlText w:val="%1)"/>
      <w:lvlJc w:val="left"/>
      <w:pPr>
        <w:ind w:left="1709" w:hanging="356"/>
      </w:pPr>
      <w:rPr>
        <w:rFonts w:ascii="Times New Roman" w:eastAsia="Times New Roman" w:hAnsi="Times New Roman" w:cs="Times New Roman" w:hint="default"/>
        <w:w w:val="99"/>
        <w:sz w:val="20"/>
        <w:szCs w:val="20"/>
        <w:lang w:val="tr-TR" w:eastAsia="tr-TR" w:bidi="tr-TR"/>
      </w:rPr>
    </w:lvl>
    <w:lvl w:ilvl="1" w:tplc="2D86C6F0">
      <w:numFmt w:val="bullet"/>
      <w:lvlText w:val="•"/>
      <w:lvlJc w:val="left"/>
      <w:pPr>
        <w:ind w:left="2662" w:hanging="356"/>
      </w:pPr>
      <w:rPr>
        <w:rFonts w:hint="default"/>
        <w:lang w:val="tr-TR" w:eastAsia="tr-TR" w:bidi="tr-TR"/>
      </w:rPr>
    </w:lvl>
    <w:lvl w:ilvl="2" w:tplc="98DCD40A">
      <w:numFmt w:val="bullet"/>
      <w:lvlText w:val="•"/>
      <w:lvlJc w:val="left"/>
      <w:pPr>
        <w:ind w:left="3625" w:hanging="356"/>
      </w:pPr>
      <w:rPr>
        <w:rFonts w:hint="default"/>
        <w:lang w:val="tr-TR" w:eastAsia="tr-TR" w:bidi="tr-TR"/>
      </w:rPr>
    </w:lvl>
    <w:lvl w:ilvl="3" w:tplc="03C8876E">
      <w:numFmt w:val="bullet"/>
      <w:lvlText w:val="•"/>
      <w:lvlJc w:val="left"/>
      <w:pPr>
        <w:ind w:left="4587" w:hanging="356"/>
      </w:pPr>
      <w:rPr>
        <w:rFonts w:hint="default"/>
        <w:lang w:val="tr-TR" w:eastAsia="tr-TR" w:bidi="tr-TR"/>
      </w:rPr>
    </w:lvl>
    <w:lvl w:ilvl="4" w:tplc="EF100066">
      <w:numFmt w:val="bullet"/>
      <w:lvlText w:val="•"/>
      <w:lvlJc w:val="left"/>
      <w:pPr>
        <w:ind w:left="5550" w:hanging="356"/>
      </w:pPr>
      <w:rPr>
        <w:rFonts w:hint="default"/>
        <w:lang w:val="tr-TR" w:eastAsia="tr-TR" w:bidi="tr-TR"/>
      </w:rPr>
    </w:lvl>
    <w:lvl w:ilvl="5" w:tplc="96EEB272">
      <w:numFmt w:val="bullet"/>
      <w:lvlText w:val="•"/>
      <w:lvlJc w:val="left"/>
      <w:pPr>
        <w:ind w:left="6513" w:hanging="356"/>
      </w:pPr>
      <w:rPr>
        <w:rFonts w:hint="default"/>
        <w:lang w:val="tr-TR" w:eastAsia="tr-TR" w:bidi="tr-TR"/>
      </w:rPr>
    </w:lvl>
    <w:lvl w:ilvl="6" w:tplc="6A48B48C">
      <w:numFmt w:val="bullet"/>
      <w:lvlText w:val="•"/>
      <w:lvlJc w:val="left"/>
      <w:pPr>
        <w:ind w:left="7475" w:hanging="356"/>
      </w:pPr>
      <w:rPr>
        <w:rFonts w:hint="default"/>
        <w:lang w:val="tr-TR" w:eastAsia="tr-TR" w:bidi="tr-TR"/>
      </w:rPr>
    </w:lvl>
    <w:lvl w:ilvl="7" w:tplc="0876D910">
      <w:numFmt w:val="bullet"/>
      <w:lvlText w:val="•"/>
      <w:lvlJc w:val="left"/>
      <w:pPr>
        <w:ind w:left="8438" w:hanging="356"/>
      </w:pPr>
      <w:rPr>
        <w:rFonts w:hint="default"/>
        <w:lang w:val="tr-TR" w:eastAsia="tr-TR" w:bidi="tr-TR"/>
      </w:rPr>
    </w:lvl>
    <w:lvl w:ilvl="8" w:tplc="F550C75A">
      <w:numFmt w:val="bullet"/>
      <w:lvlText w:val="•"/>
      <w:lvlJc w:val="left"/>
      <w:pPr>
        <w:ind w:left="9401" w:hanging="356"/>
      </w:pPr>
      <w:rPr>
        <w:rFonts w:hint="default"/>
        <w:lang w:val="tr-TR" w:eastAsia="tr-TR" w:bidi="tr-TR"/>
      </w:rPr>
    </w:lvl>
  </w:abstractNum>
  <w:abstractNum w:abstractNumId="63">
    <w:nsid w:val="78D42FF5"/>
    <w:multiLevelType w:val="hybridMultilevel"/>
    <w:tmpl w:val="EDD83ED4"/>
    <w:lvl w:ilvl="0" w:tplc="D8C473C6">
      <w:start w:val="1"/>
      <w:numFmt w:val="decimal"/>
      <w:lvlText w:val="(%1)"/>
      <w:lvlJc w:val="left"/>
      <w:pPr>
        <w:ind w:left="996" w:hanging="285"/>
      </w:pPr>
      <w:rPr>
        <w:rFonts w:ascii="Times New Roman" w:eastAsia="Times New Roman" w:hAnsi="Times New Roman" w:cs="Times New Roman" w:hint="default"/>
        <w:w w:val="99"/>
        <w:sz w:val="20"/>
        <w:szCs w:val="20"/>
        <w:lang w:val="tr-TR" w:eastAsia="tr-TR" w:bidi="tr-TR"/>
      </w:rPr>
    </w:lvl>
    <w:lvl w:ilvl="1" w:tplc="11D8F942">
      <w:numFmt w:val="bullet"/>
      <w:lvlText w:val="•"/>
      <w:lvlJc w:val="left"/>
      <w:pPr>
        <w:ind w:left="2032" w:hanging="285"/>
      </w:pPr>
      <w:rPr>
        <w:rFonts w:hint="default"/>
        <w:lang w:val="tr-TR" w:eastAsia="tr-TR" w:bidi="tr-TR"/>
      </w:rPr>
    </w:lvl>
    <w:lvl w:ilvl="2" w:tplc="215E73A0">
      <w:numFmt w:val="bullet"/>
      <w:lvlText w:val="•"/>
      <w:lvlJc w:val="left"/>
      <w:pPr>
        <w:ind w:left="3065" w:hanging="285"/>
      </w:pPr>
      <w:rPr>
        <w:rFonts w:hint="default"/>
        <w:lang w:val="tr-TR" w:eastAsia="tr-TR" w:bidi="tr-TR"/>
      </w:rPr>
    </w:lvl>
    <w:lvl w:ilvl="3" w:tplc="28E8A4A4">
      <w:numFmt w:val="bullet"/>
      <w:lvlText w:val="•"/>
      <w:lvlJc w:val="left"/>
      <w:pPr>
        <w:ind w:left="4097" w:hanging="285"/>
      </w:pPr>
      <w:rPr>
        <w:rFonts w:hint="default"/>
        <w:lang w:val="tr-TR" w:eastAsia="tr-TR" w:bidi="tr-TR"/>
      </w:rPr>
    </w:lvl>
    <w:lvl w:ilvl="4" w:tplc="D9682E0A">
      <w:numFmt w:val="bullet"/>
      <w:lvlText w:val="•"/>
      <w:lvlJc w:val="left"/>
      <w:pPr>
        <w:ind w:left="5130" w:hanging="285"/>
      </w:pPr>
      <w:rPr>
        <w:rFonts w:hint="default"/>
        <w:lang w:val="tr-TR" w:eastAsia="tr-TR" w:bidi="tr-TR"/>
      </w:rPr>
    </w:lvl>
    <w:lvl w:ilvl="5" w:tplc="B680C77A">
      <w:numFmt w:val="bullet"/>
      <w:lvlText w:val="•"/>
      <w:lvlJc w:val="left"/>
      <w:pPr>
        <w:ind w:left="6163" w:hanging="285"/>
      </w:pPr>
      <w:rPr>
        <w:rFonts w:hint="default"/>
        <w:lang w:val="tr-TR" w:eastAsia="tr-TR" w:bidi="tr-TR"/>
      </w:rPr>
    </w:lvl>
    <w:lvl w:ilvl="6" w:tplc="19123CA6">
      <w:numFmt w:val="bullet"/>
      <w:lvlText w:val="•"/>
      <w:lvlJc w:val="left"/>
      <w:pPr>
        <w:ind w:left="7195" w:hanging="285"/>
      </w:pPr>
      <w:rPr>
        <w:rFonts w:hint="default"/>
        <w:lang w:val="tr-TR" w:eastAsia="tr-TR" w:bidi="tr-TR"/>
      </w:rPr>
    </w:lvl>
    <w:lvl w:ilvl="7" w:tplc="3C68C2EA">
      <w:numFmt w:val="bullet"/>
      <w:lvlText w:val="•"/>
      <w:lvlJc w:val="left"/>
      <w:pPr>
        <w:ind w:left="8228" w:hanging="285"/>
      </w:pPr>
      <w:rPr>
        <w:rFonts w:hint="default"/>
        <w:lang w:val="tr-TR" w:eastAsia="tr-TR" w:bidi="tr-TR"/>
      </w:rPr>
    </w:lvl>
    <w:lvl w:ilvl="8" w:tplc="2EB89158">
      <w:numFmt w:val="bullet"/>
      <w:lvlText w:val="•"/>
      <w:lvlJc w:val="left"/>
      <w:pPr>
        <w:ind w:left="9261" w:hanging="285"/>
      </w:pPr>
      <w:rPr>
        <w:rFonts w:hint="default"/>
        <w:lang w:val="tr-TR" w:eastAsia="tr-TR" w:bidi="tr-TR"/>
      </w:rPr>
    </w:lvl>
  </w:abstractNum>
  <w:abstractNum w:abstractNumId="64">
    <w:nsid w:val="796A38FA"/>
    <w:multiLevelType w:val="hybridMultilevel"/>
    <w:tmpl w:val="4178EBA0"/>
    <w:lvl w:ilvl="0" w:tplc="0A92D42E">
      <w:start w:val="1"/>
      <w:numFmt w:val="decimal"/>
      <w:lvlText w:val="(%1)"/>
      <w:lvlJc w:val="left"/>
      <w:pPr>
        <w:ind w:left="996" w:hanging="285"/>
      </w:pPr>
      <w:rPr>
        <w:rFonts w:ascii="Times New Roman" w:eastAsia="Times New Roman" w:hAnsi="Times New Roman" w:cs="Times New Roman" w:hint="default"/>
        <w:w w:val="99"/>
        <w:sz w:val="20"/>
        <w:szCs w:val="20"/>
        <w:lang w:val="tr-TR" w:eastAsia="tr-TR" w:bidi="tr-TR"/>
      </w:rPr>
    </w:lvl>
    <w:lvl w:ilvl="1" w:tplc="6AD268A2">
      <w:numFmt w:val="bullet"/>
      <w:lvlText w:val="•"/>
      <w:lvlJc w:val="left"/>
      <w:pPr>
        <w:ind w:left="2032" w:hanging="285"/>
      </w:pPr>
      <w:rPr>
        <w:rFonts w:hint="default"/>
        <w:lang w:val="tr-TR" w:eastAsia="tr-TR" w:bidi="tr-TR"/>
      </w:rPr>
    </w:lvl>
    <w:lvl w:ilvl="2" w:tplc="A5EE30C4">
      <w:numFmt w:val="bullet"/>
      <w:lvlText w:val="•"/>
      <w:lvlJc w:val="left"/>
      <w:pPr>
        <w:ind w:left="3065" w:hanging="285"/>
      </w:pPr>
      <w:rPr>
        <w:rFonts w:hint="default"/>
        <w:lang w:val="tr-TR" w:eastAsia="tr-TR" w:bidi="tr-TR"/>
      </w:rPr>
    </w:lvl>
    <w:lvl w:ilvl="3" w:tplc="30C09E38">
      <w:numFmt w:val="bullet"/>
      <w:lvlText w:val="•"/>
      <w:lvlJc w:val="left"/>
      <w:pPr>
        <w:ind w:left="4097" w:hanging="285"/>
      </w:pPr>
      <w:rPr>
        <w:rFonts w:hint="default"/>
        <w:lang w:val="tr-TR" w:eastAsia="tr-TR" w:bidi="tr-TR"/>
      </w:rPr>
    </w:lvl>
    <w:lvl w:ilvl="4" w:tplc="4142D6C2">
      <w:numFmt w:val="bullet"/>
      <w:lvlText w:val="•"/>
      <w:lvlJc w:val="left"/>
      <w:pPr>
        <w:ind w:left="5130" w:hanging="285"/>
      </w:pPr>
      <w:rPr>
        <w:rFonts w:hint="default"/>
        <w:lang w:val="tr-TR" w:eastAsia="tr-TR" w:bidi="tr-TR"/>
      </w:rPr>
    </w:lvl>
    <w:lvl w:ilvl="5" w:tplc="735C006C">
      <w:numFmt w:val="bullet"/>
      <w:lvlText w:val="•"/>
      <w:lvlJc w:val="left"/>
      <w:pPr>
        <w:ind w:left="6163" w:hanging="285"/>
      </w:pPr>
      <w:rPr>
        <w:rFonts w:hint="default"/>
        <w:lang w:val="tr-TR" w:eastAsia="tr-TR" w:bidi="tr-TR"/>
      </w:rPr>
    </w:lvl>
    <w:lvl w:ilvl="6" w:tplc="9948E91A">
      <w:numFmt w:val="bullet"/>
      <w:lvlText w:val="•"/>
      <w:lvlJc w:val="left"/>
      <w:pPr>
        <w:ind w:left="7195" w:hanging="285"/>
      </w:pPr>
      <w:rPr>
        <w:rFonts w:hint="default"/>
        <w:lang w:val="tr-TR" w:eastAsia="tr-TR" w:bidi="tr-TR"/>
      </w:rPr>
    </w:lvl>
    <w:lvl w:ilvl="7" w:tplc="1D48D238">
      <w:numFmt w:val="bullet"/>
      <w:lvlText w:val="•"/>
      <w:lvlJc w:val="left"/>
      <w:pPr>
        <w:ind w:left="8228" w:hanging="285"/>
      </w:pPr>
      <w:rPr>
        <w:rFonts w:hint="default"/>
        <w:lang w:val="tr-TR" w:eastAsia="tr-TR" w:bidi="tr-TR"/>
      </w:rPr>
    </w:lvl>
    <w:lvl w:ilvl="8" w:tplc="6D2817D4">
      <w:numFmt w:val="bullet"/>
      <w:lvlText w:val="•"/>
      <w:lvlJc w:val="left"/>
      <w:pPr>
        <w:ind w:left="9261" w:hanging="285"/>
      </w:pPr>
      <w:rPr>
        <w:rFonts w:hint="default"/>
        <w:lang w:val="tr-TR" w:eastAsia="tr-TR" w:bidi="tr-TR"/>
      </w:rPr>
    </w:lvl>
  </w:abstractNum>
  <w:abstractNum w:abstractNumId="65">
    <w:nsid w:val="7BFC431E"/>
    <w:multiLevelType w:val="hybridMultilevel"/>
    <w:tmpl w:val="4836C82E"/>
    <w:lvl w:ilvl="0" w:tplc="3F5400A6">
      <w:start w:val="1"/>
      <w:numFmt w:val="decimal"/>
      <w:lvlText w:val="(%1)"/>
      <w:lvlJc w:val="left"/>
      <w:pPr>
        <w:ind w:left="996" w:hanging="285"/>
      </w:pPr>
      <w:rPr>
        <w:rFonts w:ascii="Times New Roman" w:eastAsia="Times New Roman" w:hAnsi="Times New Roman" w:cs="Times New Roman" w:hint="default"/>
        <w:w w:val="99"/>
        <w:sz w:val="20"/>
        <w:szCs w:val="20"/>
        <w:lang w:val="tr-TR" w:eastAsia="tr-TR" w:bidi="tr-TR"/>
      </w:rPr>
    </w:lvl>
    <w:lvl w:ilvl="1" w:tplc="2020B494">
      <w:start w:val="1"/>
      <w:numFmt w:val="upperLetter"/>
      <w:lvlText w:val="%2."/>
      <w:lvlJc w:val="left"/>
      <w:pPr>
        <w:ind w:left="1704" w:hanging="281"/>
        <w:jc w:val="right"/>
      </w:pPr>
      <w:rPr>
        <w:rFonts w:ascii="Times New Roman" w:eastAsia="Times New Roman" w:hAnsi="Times New Roman" w:cs="Times New Roman" w:hint="default"/>
        <w:spacing w:val="-3"/>
        <w:w w:val="99"/>
        <w:sz w:val="20"/>
        <w:szCs w:val="20"/>
        <w:lang w:val="tr-TR" w:eastAsia="tr-TR" w:bidi="tr-TR"/>
      </w:rPr>
    </w:lvl>
    <w:lvl w:ilvl="2" w:tplc="1876CF28">
      <w:start w:val="1"/>
      <w:numFmt w:val="lowerLetter"/>
      <w:lvlText w:val="%3)"/>
      <w:lvlJc w:val="left"/>
      <w:pPr>
        <w:ind w:left="1704" w:hanging="204"/>
      </w:pPr>
      <w:rPr>
        <w:rFonts w:ascii="Times New Roman" w:eastAsia="Times New Roman" w:hAnsi="Times New Roman" w:cs="Times New Roman" w:hint="default"/>
        <w:spacing w:val="-2"/>
        <w:w w:val="99"/>
        <w:sz w:val="20"/>
        <w:szCs w:val="20"/>
        <w:lang w:val="tr-TR" w:eastAsia="tr-TR" w:bidi="tr-TR"/>
      </w:rPr>
    </w:lvl>
    <w:lvl w:ilvl="3" w:tplc="BFA819A8">
      <w:numFmt w:val="bullet"/>
      <w:lvlText w:val="•"/>
      <w:lvlJc w:val="left"/>
      <w:pPr>
        <w:ind w:left="3839" w:hanging="204"/>
      </w:pPr>
      <w:rPr>
        <w:rFonts w:hint="default"/>
        <w:lang w:val="tr-TR" w:eastAsia="tr-TR" w:bidi="tr-TR"/>
      </w:rPr>
    </w:lvl>
    <w:lvl w:ilvl="4" w:tplc="B702773A">
      <w:numFmt w:val="bullet"/>
      <w:lvlText w:val="•"/>
      <w:lvlJc w:val="left"/>
      <w:pPr>
        <w:ind w:left="4908" w:hanging="204"/>
      </w:pPr>
      <w:rPr>
        <w:rFonts w:hint="default"/>
        <w:lang w:val="tr-TR" w:eastAsia="tr-TR" w:bidi="tr-TR"/>
      </w:rPr>
    </w:lvl>
    <w:lvl w:ilvl="5" w:tplc="579C7850">
      <w:numFmt w:val="bullet"/>
      <w:lvlText w:val="•"/>
      <w:lvlJc w:val="left"/>
      <w:pPr>
        <w:ind w:left="5978" w:hanging="204"/>
      </w:pPr>
      <w:rPr>
        <w:rFonts w:hint="default"/>
        <w:lang w:val="tr-TR" w:eastAsia="tr-TR" w:bidi="tr-TR"/>
      </w:rPr>
    </w:lvl>
    <w:lvl w:ilvl="6" w:tplc="F8A8CDCE">
      <w:numFmt w:val="bullet"/>
      <w:lvlText w:val="•"/>
      <w:lvlJc w:val="left"/>
      <w:pPr>
        <w:ind w:left="7048" w:hanging="204"/>
      </w:pPr>
      <w:rPr>
        <w:rFonts w:hint="default"/>
        <w:lang w:val="tr-TR" w:eastAsia="tr-TR" w:bidi="tr-TR"/>
      </w:rPr>
    </w:lvl>
    <w:lvl w:ilvl="7" w:tplc="F9E46BB0">
      <w:numFmt w:val="bullet"/>
      <w:lvlText w:val="•"/>
      <w:lvlJc w:val="left"/>
      <w:pPr>
        <w:ind w:left="8117" w:hanging="204"/>
      </w:pPr>
      <w:rPr>
        <w:rFonts w:hint="default"/>
        <w:lang w:val="tr-TR" w:eastAsia="tr-TR" w:bidi="tr-TR"/>
      </w:rPr>
    </w:lvl>
    <w:lvl w:ilvl="8" w:tplc="D0608EEC">
      <w:numFmt w:val="bullet"/>
      <w:lvlText w:val="•"/>
      <w:lvlJc w:val="left"/>
      <w:pPr>
        <w:ind w:left="9187" w:hanging="204"/>
      </w:pPr>
      <w:rPr>
        <w:rFonts w:hint="default"/>
        <w:lang w:val="tr-TR" w:eastAsia="tr-TR" w:bidi="tr-TR"/>
      </w:rPr>
    </w:lvl>
  </w:abstractNum>
  <w:abstractNum w:abstractNumId="66">
    <w:nsid w:val="7C4123C0"/>
    <w:multiLevelType w:val="hybridMultilevel"/>
    <w:tmpl w:val="4CBACF18"/>
    <w:lvl w:ilvl="0" w:tplc="5D24A43E">
      <w:start w:val="1"/>
      <w:numFmt w:val="decimal"/>
      <w:lvlText w:val="(%1)"/>
      <w:lvlJc w:val="left"/>
      <w:pPr>
        <w:ind w:left="996" w:hanging="295"/>
      </w:pPr>
      <w:rPr>
        <w:rFonts w:ascii="Times New Roman" w:eastAsia="Times New Roman" w:hAnsi="Times New Roman" w:cs="Times New Roman" w:hint="default"/>
        <w:w w:val="99"/>
        <w:sz w:val="20"/>
        <w:szCs w:val="20"/>
        <w:lang w:val="tr-TR" w:eastAsia="tr-TR" w:bidi="tr-TR"/>
      </w:rPr>
    </w:lvl>
    <w:lvl w:ilvl="1" w:tplc="88A6C886">
      <w:numFmt w:val="bullet"/>
      <w:lvlText w:val="•"/>
      <w:lvlJc w:val="left"/>
      <w:pPr>
        <w:ind w:left="2032" w:hanging="295"/>
      </w:pPr>
      <w:rPr>
        <w:rFonts w:hint="default"/>
        <w:lang w:val="tr-TR" w:eastAsia="tr-TR" w:bidi="tr-TR"/>
      </w:rPr>
    </w:lvl>
    <w:lvl w:ilvl="2" w:tplc="612E7D28">
      <w:numFmt w:val="bullet"/>
      <w:lvlText w:val="•"/>
      <w:lvlJc w:val="left"/>
      <w:pPr>
        <w:ind w:left="3065" w:hanging="295"/>
      </w:pPr>
      <w:rPr>
        <w:rFonts w:hint="default"/>
        <w:lang w:val="tr-TR" w:eastAsia="tr-TR" w:bidi="tr-TR"/>
      </w:rPr>
    </w:lvl>
    <w:lvl w:ilvl="3" w:tplc="D5DAC5E6">
      <w:numFmt w:val="bullet"/>
      <w:lvlText w:val="•"/>
      <w:lvlJc w:val="left"/>
      <w:pPr>
        <w:ind w:left="4097" w:hanging="295"/>
      </w:pPr>
      <w:rPr>
        <w:rFonts w:hint="default"/>
        <w:lang w:val="tr-TR" w:eastAsia="tr-TR" w:bidi="tr-TR"/>
      </w:rPr>
    </w:lvl>
    <w:lvl w:ilvl="4" w:tplc="961E6346">
      <w:numFmt w:val="bullet"/>
      <w:lvlText w:val="•"/>
      <w:lvlJc w:val="left"/>
      <w:pPr>
        <w:ind w:left="5130" w:hanging="295"/>
      </w:pPr>
      <w:rPr>
        <w:rFonts w:hint="default"/>
        <w:lang w:val="tr-TR" w:eastAsia="tr-TR" w:bidi="tr-TR"/>
      </w:rPr>
    </w:lvl>
    <w:lvl w:ilvl="5" w:tplc="D19A7EB0">
      <w:numFmt w:val="bullet"/>
      <w:lvlText w:val="•"/>
      <w:lvlJc w:val="left"/>
      <w:pPr>
        <w:ind w:left="6163" w:hanging="295"/>
      </w:pPr>
      <w:rPr>
        <w:rFonts w:hint="default"/>
        <w:lang w:val="tr-TR" w:eastAsia="tr-TR" w:bidi="tr-TR"/>
      </w:rPr>
    </w:lvl>
    <w:lvl w:ilvl="6" w:tplc="86200906">
      <w:numFmt w:val="bullet"/>
      <w:lvlText w:val="•"/>
      <w:lvlJc w:val="left"/>
      <w:pPr>
        <w:ind w:left="7195" w:hanging="295"/>
      </w:pPr>
      <w:rPr>
        <w:rFonts w:hint="default"/>
        <w:lang w:val="tr-TR" w:eastAsia="tr-TR" w:bidi="tr-TR"/>
      </w:rPr>
    </w:lvl>
    <w:lvl w:ilvl="7" w:tplc="94783F54">
      <w:numFmt w:val="bullet"/>
      <w:lvlText w:val="•"/>
      <w:lvlJc w:val="left"/>
      <w:pPr>
        <w:ind w:left="8228" w:hanging="295"/>
      </w:pPr>
      <w:rPr>
        <w:rFonts w:hint="default"/>
        <w:lang w:val="tr-TR" w:eastAsia="tr-TR" w:bidi="tr-TR"/>
      </w:rPr>
    </w:lvl>
    <w:lvl w:ilvl="8" w:tplc="FB2ED286">
      <w:numFmt w:val="bullet"/>
      <w:lvlText w:val="•"/>
      <w:lvlJc w:val="left"/>
      <w:pPr>
        <w:ind w:left="9261" w:hanging="295"/>
      </w:pPr>
      <w:rPr>
        <w:rFonts w:hint="default"/>
        <w:lang w:val="tr-TR" w:eastAsia="tr-TR" w:bidi="tr-TR"/>
      </w:rPr>
    </w:lvl>
  </w:abstractNum>
  <w:abstractNum w:abstractNumId="67">
    <w:nsid w:val="7D1570CC"/>
    <w:multiLevelType w:val="hybridMultilevel"/>
    <w:tmpl w:val="41EE97C8"/>
    <w:lvl w:ilvl="0" w:tplc="52609F80">
      <w:start w:val="1"/>
      <w:numFmt w:val="decimal"/>
      <w:lvlText w:val="(%1)"/>
      <w:lvlJc w:val="left"/>
      <w:pPr>
        <w:ind w:left="996" w:hanging="302"/>
      </w:pPr>
      <w:rPr>
        <w:rFonts w:ascii="Times New Roman" w:eastAsia="Times New Roman" w:hAnsi="Times New Roman" w:cs="Times New Roman" w:hint="default"/>
        <w:w w:val="99"/>
        <w:sz w:val="20"/>
        <w:szCs w:val="20"/>
        <w:lang w:val="tr-TR" w:eastAsia="tr-TR" w:bidi="tr-TR"/>
      </w:rPr>
    </w:lvl>
    <w:lvl w:ilvl="1" w:tplc="744E3898">
      <w:numFmt w:val="bullet"/>
      <w:lvlText w:val="•"/>
      <w:lvlJc w:val="left"/>
      <w:pPr>
        <w:ind w:left="2032" w:hanging="302"/>
      </w:pPr>
      <w:rPr>
        <w:rFonts w:hint="default"/>
        <w:lang w:val="tr-TR" w:eastAsia="tr-TR" w:bidi="tr-TR"/>
      </w:rPr>
    </w:lvl>
    <w:lvl w:ilvl="2" w:tplc="724892FE">
      <w:numFmt w:val="bullet"/>
      <w:lvlText w:val="•"/>
      <w:lvlJc w:val="left"/>
      <w:pPr>
        <w:ind w:left="3065" w:hanging="302"/>
      </w:pPr>
      <w:rPr>
        <w:rFonts w:hint="default"/>
        <w:lang w:val="tr-TR" w:eastAsia="tr-TR" w:bidi="tr-TR"/>
      </w:rPr>
    </w:lvl>
    <w:lvl w:ilvl="3" w:tplc="8E4466BE">
      <w:numFmt w:val="bullet"/>
      <w:lvlText w:val="•"/>
      <w:lvlJc w:val="left"/>
      <w:pPr>
        <w:ind w:left="4097" w:hanging="302"/>
      </w:pPr>
      <w:rPr>
        <w:rFonts w:hint="default"/>
        <w:lang w:val="tr-TR" w:eastAsia="tr-TR" w:bidi="tr-TR"/>
      </w:rPr>
    </w:lvl>
    <w:lvl w:ilvl="4" w:tplc="0B5C2D0C">
      <w:numFmt w:val="bullet"/>
      <w:lvlText w:val="•"/>
      <w:lvlJc w:val="left"/>
      <w:pPr>
        <w:ind w:left="5130" w:hanging="302"/>
      </w:pPr>
      <w:rPr>
        <w:rFonts w:hint="default"/>
        <w:lang w:val="tr-TR" w:eastAsia="tr-TR" w:bidi="tr-TR"/>
      </w:rPr>
    </w:lvl>
    <w:lvl w:ilvl="5" w:tplc="74542A40">
      <w:numFmt w:val="bullet"/>
      <w:lvlText w:val="•"/>
      <w:lvlJc w:val="left"/>
      <w:pPr>
        <w:ind w:left="6163" w:hanging="302"/>
      </w:pPr>
      <w:rPr>
        <w:rFonts w:hint="default"/>
        <w:lang w:val="tr-TR" w:eastAsia="tr-TR" w:bidi="tr-TR"/>
      </w:rPr>
    </w:lvl>
    <w:lvl w:ilvl="6" w:tplc="639A7E6C">
      <w:numFmt w:val="bullet"/>
      <w:lvlText w:val="•"/>
      <w:lvlJc w:val="left"/>
      <w:pPr>
        <w:ind w:left="7195" w:hanging="302"/>
      </w:pPr>
      <w:rPr>
        <w:rFonts w:hint="default"/>
        <w:lang w:val="tr-TR" w:eastAsia="tr-TR" w:bidi="tr-TR"/>
      </w:rPr>
    </w:lvl>
    <w:lvl w:ilvl="7" w:tplc="9C62E9F6">
      <w:numFmt w:val="bullet"/>
      <w:lvlText w:val="•"/>
      <w:lvlJc w:val="left"/>
      <w:pPr>
        <w:ind w:left="8228" w:hanging="302"/>
      </w:pPr>
      <w:rPr>
        <w:rFonts w:hint="default"/>
        <w:lang w:val="tr-TR" w:eastAsia="tr-TR" w:bidi="tr-TR"/>
      </w:rPr>
    </w:lvl>
    <w:lvl w:ilvl="8" w:tplc="333A9700">
      <w:numFmt w:val="bullet"/>
      <w:lvlText w:val="•"/>
      <w:lvlJc w:val="left"/>
      <w:pPr>
        <w:ind w:left="9261" w:hanging="302"/>
      </w:pPr>
      <w:rPr>
        <w:rFonts w:hint="default"/>
        <w:lang w:val="tr-TR" w:eastAsia="tr-TR" w:bidi="tr-TR"/>
      </w:rPr>
    </w:lvl>
  </w:abstractNum>
  <w:abstractNum w:abstractNumId="68">
    <w:nsid w:val="7D740E19"/>
    <w:multiLevelType w:val="hybridMultilevel"/>
    <w:tmpl w:val="FEEC3278"/>
    <w:lvl w:ilvl="0" w:tplc="73BC654A">
      <w:start w:val="1"/>
      <w:numFmt w:val="decimal"/>
      <w:lvlText w:val="(%1)"/>
      <w:lvlJc w:val="left"/>
      <w:pPr>
        <w:ind w:left="996" w:hanging="278"/>
      </w:pPr>
      <w:rPr>
        <w:rFonts w:ascii="Times New Roman" w:eastAsia="Times New Roman" w:hAnsi="Times New Roman" w:cs="Times New Roman" w:hint="default"/>
        <w:w w:val="99"/>
        <w:sz w:val="20"/>
        <w:szCs w:val="20"/>
        <w:lang w:val="tr-TR" w:eastAsia="tr-TR" w:bidi="tr-TR"/>
      </w:rPr>
    </w:lvl>
    <w:lvl w:ilvl="1" w:tplc="67B06AE4">
      <w:start w:val="1"/>
      <w:numFmt w:val="lowerLetter"/>
      <w:lvlText w:val="%2)"/>
      <w:lvlJc w:val="left"/>
      <w:pPr>
        <w:ind w:left="1990" w:hanging="284"/>
      </w:pPr>
      <w:rPr>
        <w:rFonts w:ascii="Times New Roman" w:eastAsia="Times New Roman" w:hAnsi="Times New Roman" w:cs="Times New Roman" w:hint="default"/>
        <w:w w:val="99"/>
        <w:sz w:val="20"/>
        <w:szCs w:val="20"/>
        <w:lang w:val="tr-TR" w:eastAsia="tr-TR" w:bidi="tr-TR"/>
      </w:rPr>
    </w:lvl>
    <w:lvl w:ilvl="2" w:tplc="43FA1A7E">
      <w:numFmt w:val="bullet"/>
      <w:lvlText w:val="•"/>
      <w:lvlJc w:val="left"/>
      <w:pPr>
        <w:ind w:left="3036" w:hanging="284"/>
      </w:pPr>
      <w:rPr>
        <w:rFonts w:hint="default"/>
        <w:lang w:val="tr-TR" w:eastAsia="tr-TR" w:bidi="tr-TR"/>
      </w:rPr>
    </w:lvl>
    <w:lvl w:ilvl="3" w:tplc="A038FA7A">
      <w:numFmt w:val="bullet"/>
      <w:lvlText w:val="•"/>
      <w:lvlJc w:val="left"/>
      <w:pPr>
        <w:ind w:left="4072" w:hanging="284"/>
      </w:pPr>
      <w:rPr>
        <w:rFonts w:hint="default"/>
        <w:lang w:val="tr-TR" w:eastAsia="tr-TR" w:bidi="tr-TR"/>
      </w:rPr>
    </w:lvl>
    <w:lvl w:ilvl="4" w:tplc="A2F2BD66">
      <w:numFmt w:val="bullet"/>
      <w:lvlText w:val="•"/>
      <w:lvlJc w:val="left"/>
      <w:pPr>
        <w:ind w:left="5108" w:hanging="284"/>
      </w:pPr>
      <w:rPr>
        <w:rFonts w:hint="default"/>
        <w:lang w:val="tr-TR" w:eastAsia="tr-TR" w:bidi="tr-TR"/>
      </w:rPr>
    </w:lvl>
    <w:lvl w:ilvl="5" w:tplc="9F5C3418">
      <w:numFmt w:val="bullet"/>
      <w:lvlText w:val="•"/>
      <w:lvlJc w:val="left"/>
      <w:pPr>
        <w:ind w:left="6145" w:hanging="284"/>
      </w:pPr>
      <w:rPr>
        <w:rFonts w:hint="default"/>
        <w:lang w:val="tr-TR" w:eastAsia="tr-TR" w:bidi="tr-TR"/>
      </w:rPr>
    </w:lvl>
    <w:lvl w:ilvl="6" w:tplc="FB6C027A">
      <w:numFmt w:val="bullet"/>
      <w:lvlText w:val="•"/>
      <w:lvlJc w:val="left"/>
      <w:pPr>
        <w:ind w:left="7181" w:hanging="284"/>
      </w:pPr>
      <w:rPr>
        <w:rFonts w:hint="default"/>
        <w:lang w:val="tr-TR" w:eastAsia="tr-TR" w:bidi="tr-TR"/>
      </w:rPr>
    </w:lvl>
    <w:lvl w:ilvl="7" w:tplc="522CE11A">
      <w:numFmt w:val="bullet"/>
      <w:lvlText w:val="•"/>
      <w:lvlJc w:val="left"/>
      <w:pPr>
        <w:ind w:left="8217" w:hanging="284"/>
      </w:pPr>
      <w:rPr>
        <w:rFonts w:hint="default"/>
        <w:lang w:val="tr-TR" w:eastAsia="tr-TR" w:bidi="tr-TR"/>
      </w:rPr>
    </w:lvl>
    <w:lvl w:ilvl="8" w:tplc="528072A8">
      <w:numFmt w:val="bullet"/>
      <w:lvlText w:val="•"/>
      <w:lvlJc w:val="left"/>
      <w:pPr>
        <w:ind w:left="9253" w:hanging="284"/>
      </w:pPr>
      <w:rPr>
        <w:rFonts w:hint="default"/>
        <w:lang w:val="tr-TR" w:eastAsia="tr-TR" w:bidi="tr-TR"/>
      </w:rPr>
    </w:lvl>
  </w:abstractNum>
  <w:abstractNum w:abstractNumId="69">
    <w:nsid w:val="7D9D4F79"/>
    <w:multiLevelType w:val="multilevel"/>
    <w:tmpl w:val="20526574"/>
    <w:lvl w:ilvl="0">
      <w:start w:val="7"/>
      <w:numFmt w:val="decimal"/>
      <w:lvlText w:val="%1"/>
      <w:lvlJc w:val="left"/>
      <w:pPr>
        <w:ind w:left="996" w:hanging="567"/>
      </w:pPr>
      <w:rPr>
        <w:rFonts w:hint="default"/>
        <w:lang w:val="tr-TR" w:eastAsia="tr-TR" w:bidi="tr-TR"/>
      </w:rPr>
    </w:lvl>
    <w:lvl w:ilvl="1">
      <w:start w:val="1"/>
      <w:numFmt w:val="decimal"/>
      <w:lvlText w:val="8.%2"/>
      <w:lvlJc w:val="left"/>
      <w:pPr>
        <w:ind w:left="996" w:hanging="567"/>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3065" w:hanging="567"/>
      </w:pPr>
      <w:rPr>
        <w:rFonts w:hint="default"/>
        <w:lang w:val="tr-TR" w:eastAsia="tr-TR" w:bidi="tr-TR"/>
      </w:rPr>
    </w:lvl>
    <w:lvl w:ilvl="3">
      <w:numFmt w:val="bullet"/>
      <w:lvlText w:val="•"/>
      <w:lvlJc w:val="left"/>
      <w:pPr>
        <w:ind w:left="4097" w:hanging="567"/>
      </w:pPr>
      <w:rPr>
        <w:rFonts w:hint="default"/>
        <w:lang w:val="tr-TR" w:eastAsia="tr-TR" w:bidi="tr-TR"/>
      </w:rPr>
    </w:lvl>
    <w:lvl w:ilvl="4">
      <w:numFmt w:val="bullet"/>
      <w:lvlText w:val="•"/>
      <w:lvlJc w:val="left"/>
      <w:pPr>
        <w:ind w:left="5130" w:hanging="567"/>
      </w:pPr>
      <w:rPr>
        <w:rFonts w:hint="default"/>
        <w:lang w:val="tr-TR" w:eastAsia="tr-TR" w:bidi="tr-TR"/>
      </w:rPr>
    </w:lvl>
    <w:lvl w:ilvl="5">
      <w:numFmt w:val="bullet"/>
      <w:lvlText w:val="•"/>
      <w:lvlJc w:val="left"/>
      <w:pPr>
        <w:ind w:left="6163" w:hanging="567"/>
      </w:pPr>
      <w:rPr>
        <w:rFonts w:hint="default"/>
        <w:lang w:val="tr-TR" w:eastAsia="tr-TR" w:bidi="tr-TR"/>
      </w:rPr>
    </w:lvl>
    <w:lvl w:ilvl="6">
      <w:numFmt w:val="bullet"/>
      <w:lvlText w:val="•"/>
      <w:lvlJc w:val="left"/>
      <w:pPr>
        <w:ind w:left="7195" w:hanging="567"/>
      </w:pPr>
      <w:rPr>
        <w:rFonts w:hint="default"/>
        <w:lang w:val="tr-TR" w:eastAsia="tr-TR" w:bidi="tr-TR"/>
      </w:rPr>
    </w:lvl>
    <w:lvl w:ilvl="7">
      <w:numFmt w:val="bullet"/>
      <w:lvlText w:val="•"/>
      <w:lvlJc w:val="left"/>
      <w:pPr>
        <w:ind w:left="8228" w:hanging="567"/>
      </w:pPr>
      <w:rPr>
        <w:rFonts w:hint="default"/>
        <w:lang w:val="tr-TR" w:eastAsia="tr-TR" w:bidi="tr-TR"/>
      </w:rPr>
    </w:lvl>
    <w:lvl w:ilvl="8">
      <w:numFmt w:val="bullet"/>
      <w:lvlText w:val="•"/>
      <w:lvlJc w:val="left"/>
      <w:pPr>
        <w:ind w:left="9261" w:hanging="567"/>
      </w:pPr>
      <w:rPr>
        <w:rFonts w:hint="default"/>
        <w:lang w:val="tr-TR" w:eastAsia="tr-TR" w:bidi="tr-TR"/>
      </w:rPr>
    </w:lvl>
  </w:abstractNum>
  <w:abstractNum w:abstractNumId="70">
    <w:nsid w:val="7EBC3D21"/>
    <w:multiLevelType w:val="hybridMultilevel"/>
    <w:tmpl w:val="C972D7C8"/>
    <w:lvl w:ilvl="0" w:tplc="CC2AE40A">
      <w:start w:val="1"/>
      <w:numFmt w:val="lowerRoman"/>
      <w:lvlText w:val="%1."/>
      <w:lvlJc w:val="left"/>
      <w:pPr>
        <w:ind w:left="2796" w:hanging="466"/>
        <w:jc w:val="right"/>
      </w:pPr>
      <w:rPr>
        <w:rFonts w:ascii="Times New Roman" w:eastAsia="Times New Roman" w:hAnsi="Times New Roman" w:cs="Times New Roman" w:hint="default"/>
        <w:spacing w:val="-1"/>
        <w:w w:val="99"/>
        <w:sz w:val="20"/>
        <w:szCs w:val="20"/>
        <w:lang w:val="tr-TR" w:eastAsia="tr-TR" w:bidi="tr-TR"/>
      </w:rPr>
    </w:lvl>
    <w:lvl w:ilvl="1" w:tplc="D352A3C4">
      <w:numFmt w:val="bullet"/>
      <w:lvlText w:val="•"/>
      <w:lvlJc w:val="left"/>
      <w:pPr>
        <w:ind w:left="3652" w:hanging="466"/>
      </w:pPr>
      <w:rPr>
        <w:rFonts w:hint="default"/>
        <w:lang w:val="tr-TR" w:eastAsia="tr-TR" w:bidi="tr-TR"/>
      </w:rPr>
    </w:lvl>
    <w:lvl w:ilvl="2" w:tplc="1B3A050E">
      <w:numFmt w:val="bullet"/>
      <w:lvlText w:val="•"/>
      <w:lvlJc w:val="left"/>
      <w:pPr>
        <w:ind w:left="4505" w:hanging="466"/>
      </w:pPr>
      <w:rPr>
        <w:rFonts w:hint="default"/>
        <w:lang w:val="tr-TR" w:eastAsia="tr-TR" w:bidi="tr-TR"/>
      </w:rPr>
    </w:lvl>
    <w:lvl w:ilvl="3" w:tplc="69BA7AA2">
      <w:numFmt w:val="bullet"/>
      <w:lvlText w:val="•"/>
      <w:lvlJc w:val="left"/>
      <w:pPr>
        <w:ind w:left="5357" w:hanging="466"/>
      </w:pPr>
      <w:rPr>
        <w:rFonts w:hint="default"/>
        <w:lang w:val="tr-TR" w:eastAsia="tr-TR" w:bidi="tr-TR"/>
      </w:rPr>
    </w:lvl>
    <w:lvl w:ilvl="4" w:tplc="2F3C8546">
      <w:numFmt w:val="bullet"/>
      <w:lvlText w:val="•"/>
      <w:lvlJc w:val="left"/>
      <w:pPr>
        <w:ind w:left="6210" w:hanging="466"/>
      </w:pPr>
      <w:rPr>
        <w:rFonts w:hint="default"/>
        <w:lang w:val="tr-TR" w:eastAsia="tr-TR" w:bidi="tr-TR"/>
      </w:rPr>
    </w:lvl>
    <w:lvl w:ilvl="5" w:tplc="67C0AC9A">
      <w:numFmt w:val="bullet"/>
      <w:lvlText w:val="•"/>
      <w:lvlJc w:val="left"/>
      <w:pPr>
        <w:ind w:left="7063" w:hanging="466"/>
      </w:pPr>
      <w:rPr>
        <w:rFonts w:hint="default"/>
        <w:lang w:val="tr-TR" w:eastAsia="tr-TR" w:bidi="tr-TR"/>
      </w:rPr>
    </w:lvl>
    <w:lvl w:ilvl="6" w:tplc="0B566484">
      <w:numFmt w:val="bullet"/>
      <w:lvlText w:val="•"/>
      <w:lvlJc w:val="left"/>
      <w:pPr>
        <w:ind w:left="7915" w:hanging="466"/>
      </w:pPr>
      <w:rPr>
        <w:rFonts w:hint="default"/>
        <w:lang w:val="tr-TR" w:eastAsia="tr-TR" w:bidi="tr-TR"/>
      </w:rPr>
    </w:lvl>
    <w:lvl w:ilvl="7" w:tplc="8F2E66AE">
      <w:numFmt w:val="bullet"/>
      <w:lvlText w:val="•"/>
      <w:lvlJc w:val="left"/>
      <w:pPr>
        <w:ind w:left="8768" w:hanging="466"/>
      </w:pPr>
      <w:rPr>
        <w:rFonts w:hint="default"/>
        <w:lang w:val="tr-TR" w:eastAsia="tr-TR" w:bidi="tr-TR"/>
      </w:rPr>
    </w:lvl>
    <w:lvl w:ilvl="8" w:tplc="9E604748">
      <w:numFmt w:val="bullet"/>
      <w:lvlText w:val="•"/>
      <w:lvlJc w:val="left"/>
      <w:pPr>
        <w:ind w:left="9621" w:hanging="466"/>
      </w:pPr>
      <w:rPr>
        <w:rFonts w:hint="default"/>
        <w:lang w:val="tr-TR" w:eastAsia="tr-TR" w:bidi="tr-TR"/>
      </w:rPr>
    </w:lvl>
  </w:abstractNum>
  <w:abstractNum w:abstractNumId="71">
    <w:nsid w:val="7F1D5CF1"/>
    <w:multiLevelType w:val="hybridMultilevel"/>
    <w:tmpl w:val="CD642722"/>
    <w:lvl w:ilvl="0" w:tplc="C5584D0C">
      <w:start w:val="1"/>
      <w:numFmt w:val="lowerLetter"/>
      <w:lvlText w:val="%1)"/>
      <w:lvlJc w:val="left"/>
      <w:pPr>
        <w:ind w:left="2064" w:hanging="360"/>
      </w:pPr>
      <w:rPr>
        <w:rFonts w:ascii="Times New Roman" w:eastAsia="Times New Roman" w:hAnsi="Times New Roman" w:cs="Times New Roman" w:hint="default"/>
        <w:w w:val="99"/>
        <w:sz w:val="20"/>
        <w:szCs w:val="20"/>
        <w:lang w:val="tr-TR" w:eastAsia="tr-TR" w:bidi="tr-TR"/>
      </w:rPr>
    </w:lvl>
    <w:lvl w:ilvl="1" w:tplc="50A2B2CC">
      <w:numFmt w:val="bullet"/>
      <w:lvlText w:val="•"/>
      <w:lvlJc w:val="left"/>
      <w:pPr>
        <w:ind w:left="2986" w:hanging="360"/>
      </w:pPr>
      <w:rPr>
        <w:rFonts w:hint="default"/>
        <w:lang w:val="tr-TR" w:eastAsia="tr-TR" w:bidi="tr-TR"/>
      </w:rPr>
    </w:lvl>
    <w:lvl w:ilvl="2" w:tplc="E2405A20">
      <w:numFmt w:val="bullet"/>
      <w:lvlText w:val="•"/>
      <w:lvlJc w:val="left"/>
      <w:pPr>
        <w:ind w:left="3913" w:hanging="360"/>
      </w:pPr>
      <w:rPr>
        <w:rFonts w:hint="default"/>
        <w:lang w:val="tr-TR" w:eastAsia="tr-TR" w:bidi="tr-TR"/>
      </w:rPr>
    </w:lvl>
    <w:lvl w:ilvl="3" w:tplc="EFB8122A">
      <w:numFmt w:val="bullet"/>
      <w:lvlText w:val="•"/>
      <w:lvlJc w:val="left"/>
      <w:pPr>
        <w:ind w:left="4839" w:hanging="360"/>
      </w:pPr>
      <w:rPr>
        <w:rFonts w:hint="default"/>
        <w:lang w:val="tr-TR" w:eastAsia="tr-TR" w:bidi="tr-TR"/>
      </w:rPr>
    </w:lvl>
    <w:lvl w:ilvl="4" w:tplc="5ACA6274">
      <w:numFmt w:val="bullet"/>
      <w:lvlText w:val="•"/>
      <w:lvlJc w:val="left"/>
      <w:pPr>
        <w:ind w:left="5766" w:hanging="360"/>
      </w:pPr>
      <w:rPr>
        <w:rFonts w:hint="default"/>
        <w:lang w:val="tr-TR" w:eastAsia="tr-TR" w:bidi="tr-TR"/>
      </w:rPr>
    </w:lvl>
    <w:lvl w:ilvl="5" w:tplc="6A0016DE">
      <w:numFmt w:val="bullet"/>
      <w:lvlText w:val="•"/>
      <w:lvlJc w:val="left"/>
      <w:pPr>
        <w:ind w:left="6693" w:hanging="360"/>
      </w:pPr>
      <w:rPr>
        <w:rFonts w:hint="default"/>
        <w:lang w:val="tr-TR" w:eastAsia="tr-TR" w:bidi="tr-TR"/>
      </w:rPr>
    </w:lvl>
    <w:lvl w:ilvl="6" w:tplc="8FF4EB0A">
      <w:numFmt w:val="bullet"/>
      <w:lvlText w:val="•"/>
      <w:lvlJc w:val="left"/>
      <w:pPr>
        <w:ind w:left="7619" w:hanging="360"/>
      </w:pPr>
      <w:rPr>
        <w:rFonts w:hint="default"/>
        <w:lang w:val="tr-TR" w:eastAsia="tr-TR" w:bidi="tr-TR"/>
      </w:rPr>
    </w:lvl>
    <w:lvl w:ilvl="7" w:tplc="784A2F3C">
      <w:numFmt w:val="bullet"/>
      <w:lvlText w:val="•"/>
      <w:lvlJc w:val="left"/>
      <w:pPr>
        <w:ind w:left="8546" w:hanging="360"/>
      </w:pPr>
      <w:rPr>
        <w:rFonts w:hint="default"/>
        <w:lang w:val="tr-TR" w:eastAsia="tr-TR" w:bidi="tr-TR"/>
      </w:rPr>
    </w:lvl>
    <w:lvl w:ilvl="8" w:tplc="6090CB18">
      <w:numFmt w:val="bullet"/>
      <w:lvlText w:val="•"/>
      <w:lvlJc w:val="left"/>
      <w:pPr>
        <w:ind w:left="9473" w:hanging="360"/>
      </w:pPr>
      <w:rPr>
        <w:rFonts w:hint="default"/>
        <w:lang w:val="tr-TR" w:eastAsia="tr-TR" w:bidi="tr-TR"/>
      </w:rPr>
    </w:lvl>
  </w:abstractNum>
  <w:num w:numId="1">
    <w:abstractNumId w:val="27"/>
  </w:num>
  <w:num w:numId="2">
    <w:abstractNumId w:val="15"/>
  </w:num>
  <w:num w:numId="3">
    <w:abstractNumId w:val="32"/>
  </w:num>
  <w:num w:numId="4">
    <w:abstractNumId w:val="20"/>
  </w:num>
  <w:num w:numId="5">
    <w:abstractNumId w:val="43"/>
  </w:num>
  <w:num w:numId="6">
    <w:abstractNumId w:val="16"/>
  </w:num>
  <w:num w:numId="7">
    <w:abstractNumId w:val="42"/>
  </w:num>
  <w:num w:numId="8">
    <w:abstractNumId w:val="14"/>
  </w:num>
  <w:num w:numId="9">
    <w:abstractNumId w:val="24"/>
  </w:num>
  <w:num w:numId="10">
    <w:abstractNumId w:val="70"/>
  </w:num>
  <w:num w:numId="11">
    <w:abstractNumId w:val="65"/>
  </w:num>
  <w:num w:numId="12">
    <w:abstractNumId w:val="34"/>
  </w:num>
  <w:num w:numId="13">
    <w:abstractNumId w:val="0"/>
  </w:num>
  <w:num w:numId="14">
    <w:abstractNumId w:val="44"/>
  </w:num>
  <w:num w:numId="15">
    <w:abstractNumId w:val="52"/>
  </w:num>
  <w:num w:numId="16">
    <w:abstractNumId w:val="71"/>
  </w:num>
  <w:num w:numId="17">
    <w:abstractNumId w:val="53"/>
  </w:num>
  <w:num w:numId="18">
    <w:abstractNumId w:val="25"/>
  </w:num>
  <w:num w:numId="19">
    <w:abstractNumId w:val="8"/>
  </w:num>
  <w:num w:numId="20">
    <w:abstractNumId w:val="40"/>
  </w:num>
  <w:num w:numId="21">
    <w:abstractNumId w:val="49"/>
  </w:num>
  <w:num w:numId="22">
    <w:abstractNumId w:val="37"/>
  </w:num>
  <w:num w:numId="23">
    <w:abstractNumId w:val="57"/>
  </w:num>
  <w:num w:numId="24">
    <w:abstractNumId w:val="50"/>
  </w:num>
  <w:num w:numId="25">
    <w:abstractNumId w:val="31"/>
  </w:num>
  <w:num w:numId="26">
    <w:abstractNumId w:val="7"/>
  </w:num>
  <w:num w:numId="27">
    <w:abstractNumId w:val="12"/>
  </w:num>
  <w:num w:numId="28">
    <w:abstractNumId w:val="46"/>
  </w:num>
  <w:num w:numId="29">
    <w:abstractNumId w:val="6"/>
  </w:num>
  <w:num w:numId="30">
    <w:abstractNumId w:val="51"/>
  </w:num>
  <w:num w:numId="31">
    <w:abstractNumId w:val="47"/>
  </w:num>
  <w:num w:numId="32">
    <w:abstractNumId w:val="41"/>
  </w:num>
  <w:num w:numId="33">
    <w:abstractNumId w:val="61"/>
  </w:num>
  <w:num w:numId="34">
    <w:abstractNumId w:val="2"/>
  </w:num>
  <w:num w:numId="35">
    <w:abstractNumId w:val="19"/>
  </w:num>
  <w:num w:numId="36">
    <w:abstractNumId w:val="68"/>
  </w:num>
  <w:num w:numId="37">
    <w:abstractNumId w:val="5"/>
  </w:num>
  <w:num w:numId="38">
    <w:abstractNumId w:val="48"/>
  </w:num>
  <w:num w:numId="39">
    <w:abstractNumId w:val="28"/>
  </w:num>
  <w:num w:numId="40">
    <w:abstractNumId w:val="66"/>
  </w:num>
  <w:num w:numId="41">
    <w:abstractNumId w:val="63"/>
  </w:num>
  <w:num w:numId="42">
    <w:abstractNumId w:val="33"/>
  </w:num>
  <w:num w:numId="43">
    <w:abstractNumId w:val="9"/>
  </w:num>
  <w:num w:numId="44">
    <w:abstractNumId w:val="17"/>
  </w:num>
  <w:num w:numId="45">
    <w:abstractNumId w:val="67"/>
  </w:num>
  <w:num w:numId="46">
    <w:abstractNumId w:val="26"/>
  </w:num>
  <w:num w:numId="47">
    <w:abstractNumId w:val="36"/>
  </w:num>
  <w:num w:numId="48">
    <w:abstractNumId w:val="11"/>
  </w:num>
  <w:num w:numId="49">
    <w:abstractNumId w:val="64"/>
  </w:num>
  <w:num w:numId="50">
    <w:abstractNumId w:val="39"/>
  </w:num>
  <w:num w:numId="51">
    <w:abstractNumId w:val="69"/>
  </w:num>
  <w:num w:numId="52">
    <w:abstractNumId w:val="30"/>
  </w:num>
  <w:num w:numId="53">
    <w:abstractNumId w:val="4"/>
  </w:num>
  <w:num w:numId="54">
    <w:abstractNumId w:val="54"/>
  </w:num>
  <w:num w:numId="55">
    <w:abstractNumId w:val="10"/>
  </w:num>
  <w:num w:numId="56">
    <w:abstractNumId w:val="13"/>
  </w:num>
  <w:num w:numId="57">
    <w:abstractNumId w:val="62"/>
  </w:num>
  <w:num w:numId="58">
    <w:abstractNumId w:val="22"/>
  </w:num>
  <w:num w:numId="59">
    <w:abstractNumId w:val="3"/>
  </w:num>
  <w:num w:numId="60">
    <w:abstractNumId w:val="23"/>
  </w:num>
  <w:num w:numId="61">
    <w:abstractNumId w:val="35"/>
  </w:num>
  <w:num w:numId="62">
    <w:abstractNumId w:val="59"/>
  </w:num>
  <w:num w:numId="63">
    <w:abstractNumId w:val="56"/>
  </w:num>
  <w:num w:numId="64">
    <w:abstractNumId w:val="29"/>
  </w:num>
  <w:num w:numId="65">
    <w:abstractNumId w:val="18"/>
  </w:num>
  <w:num w:numId="66">
    <w:abstractNumId w:val="38"/>
  </w:num>
  <w:num w:numId="67">
    <w:abstractNumId w:val="21"/>
  </w:num>
  <w:num w:numId="68">
    <w:abstractNumId w:val="58"/>
  </w:num>
  <w:num w:numId="69">
    <w:abstractNumId w:val="45"/>
  </w:num>
  <w:num w:numId="70">
    <w:abstractNumId w:val="1"/>
  </w:num>
  <w:num w:numId="71">
    <w:abstractNumId w:val="60"/>
  </w:num>
  <w:num w:numId="72">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26"/>
    <w:rsid w:val="00005B79"/>
    <w:rsid w:val="00005E36"/>
    <w:rsid w:val="0004357A"/>
    <w:rsid w:val="00074980"/>
    <w:rsid w:val="000874BC"/>
    <w:rsid w:val="00097D91"/>
    <w:rsid w:val="000A23ED"/>
    <w:rsid w:val="000C105F"/>
    <w:rsid w:val="000C634F"/>
    <w:rsid w:val="000F3E91"/>
    <w:rsid w:val="00123AD6"/>
    <w:rsid w:val="00173A12"/>
    <w:rsid w:val="001740C5"/>
    <w:rsid w:val="0019216B"/>
    <w:rsid w:val="001A6D87"/>
    <w:rsid w:val="001B22F0"/>
    <w:rsid w:val="001B6CAD"/>
    <w:rsid w:val="001D38F4"/>
    <w:rsid w:val="001D57C5"/>
    <w:rsid w:val="001F456B"/>
    <w:rsid w:val="002244E4"/>
    <w:rsid w:val="00235FE2"/>
    <w:rsid w:val="002528EE"/>
    <w:rsid w:val="00272704"/>
    <w:rsid w:val="00280AB6"/>
    <w:rsid w:val="00281C6D"/>
    <w:rsid w:val="002A363E"/>
    <w:rsid w:val="002A7B17"/>
    <w:rsid w:val="002F78FB"/>
    <w:rsid w:val="00311F31"/>
    <w:rsid w:val="0032095C"/>
    <w:rsid w:val="00322C04"/>
    <w:rsid w:val="003244C0"/>
    <w:rsid w:val="003271E5"/>
    <w:rsid w:val="00330DA5"/>
    <w:rsid w:val="00353485"/>
    <w:rsid w:val="0038023C"/>
    <w:rsid w:val="003812A8"/>
    <w:rsid w:val="00384AC4"/>
    <w:rsid w:val="00387877"/>
    <w:rsid w:val="003950EC"/>
    <w:rsid w:val="00397FA5"/>
    <w:rsid w:val="003A29E7"/>
    <w:rsid w:val="003B3BDF"/>
    <w:rsid w:val="003C0DE8"/>
    <w:rsid w:val="003E1496"/>
    <w:rsid w:val="003E1662"/>
    <w:rsid w:val="003F1E23"/>
    <w:rsid w:val="0040431D"/>
    <w:rsid w:val="004158FE"/>
    <w:rsid w:val="00416CDF"/>
    <w:rsid w:val="004176B6"/>
    <w:rsid w:val="00420826"/>
    <w:rsid w:val="0042445A"/>
    <w:rsid w:val="00426552"/>
    <w:rsid w:val="00430CA7"/>
    <w:rsid w:val="00437C98"/>
    <w:rsid w:val="0046332B"/>
    <w:rsid w:val="004662A0"/>
    <w:rsid w:val="00466A47"/>
    <w:rsid w:val="004717B0"/>
    <w:rsid w:val="004963E0"/>
    <w:rsid w:val="004C2530"/>
    <w:rsid w:val="004E3CF6"/>
    <w:rsid w:val="004F1E51"/>
    <w:rsid w:val="0051001F"/>
    <w:rsid w:val="0051186B"/>
    <w:rsid w:val="00544264"/>
    <w:rsid w:val="00554C60"/>
    <w:rsid w:val="00556BFA"/>
    <w:rsid w:val="00560E79"/>
    <w:rsid w:val="005731CD"/>
    <w:rsid w:val="00574006"/>
    <w:rsid w:val="0058112A"/>
    <w:rsid w:val="005815F8"/>
    <w:rsid w:val="00586DCA"/>
    <w:rsid w:val="005B46A2"/>
    <w:rsid w:val="00624F35"/>
    <w:rsid w:val="0064158F"/>
    <w:rsid w:val="00680844"/>
    <w:rsid w:val="00692162"/>
    <w:rsid w:val="006D5DD6"/>
    <w:rsid w:val="006F3796"/>
    <w:rsid w:val="007128F2"/>
    <w:rsid w:val="007254DF"/>
    <w:rsid w:val="00750456"/>
    <w:rsid w:val="00754425"/>
    <w:rsid w:val="00773EFB"/>
    <w:rsid w:val="007749E5"/>
    <w:rsid w:val="0078574B"/>
    <w:rsid w:val="007C1959"/>
    <w:rsid w:val="007C7CC1"/>
    <w:rsid w:val="007E4F9A"/>
    <w:rsid w:val="007E5362"/>
    <w:rsid w:val="00815D09"/>
    <w:rsid w:val="008172F0"/>
    <w:rsid w:val="00823AA2"/>
    <w:rsid w:val="008538C5"/>
    <w:rsid w:val="008604E1"/>
    <w:rsid w:val="008C1457"/>
    <w:rsid w:val="008C472C"/>
    <w:rsid w:val="008D526F"/>
    <w:rsid w:val="008E7DF7"/>
    <w:rsid w:val="008F59B0"/>
    <w:rsid w:val="008F7258"/>
    <w:rsid w:val="00911713"/>
    <w:rsid w:val="00913ECD"/>
    <w:rsid w:val="00917E4E"/>
    <w:rsid w:val="009574BC"/>
    <w:rsid w:val="00961CAD"/>
    <w:rsid w:val="00981DC5"/>
    <w:rsid w:val="00992B72"/>
    <w:rsid w:val="009B7C29"/>
    <w:rsid w:val="009D068D"/>
    <w:rsid w:val="009F1A79"/>
    <w:rsid w:val="00A14284"/>
    <w:rsid w:val="00A30D04"/>
    <w:rsid w:val="00A32C90"/>
    <w:rsid w:val="00A36754"/>
    <w:rsid w:val="00A37A85"/>
    <w:rsid w:val="00A51933"/>
    <w:rsid w:val="00A531DC"/>
    <w:rsid w:val="00AA12DA"/>
    <w:rsid w:val="00AA30F9"/>
    <w:rsid w:val="00AA386A"/>
    <w:rsid w:val="00AA5DB1"/>
    <w:rsid w:val="00AC77F3"/>
    <w:rsid w:val="00AD0AED"/>
    <w:rsid w:val="00AE45FB"/>
    <w:rsid w:val="00B00127"/>
    <w:rsid w:val="00B00497"/>
    <w:rsid w:val="00B16980"/>
    <w:rsid w:val="00B219AE"/>
    <w:rsid w:val="00B24B5C"/>
    <w:rsid w:val="00B40FF0"/>
    <w:rsid w:val="00B554B1"/>
    <w:rsid w:val="00B750A1"/>
    <w:rsid w:val="00B8777A"/>
    <w:rsid w:val="00B96DE8"/>
    <w:rsid w:val="00BB072C"/>
    <w:rsid w:val="00BB24E8"/>
    <w:rsid w:val="00BB5B59"/>
    <w:rsid w:val="00BB648D"/>
    <w:rsid w:val="00BB7017"/>
    <w:rsid w:val="00BE006F"/>
    <w:rsid w:val="00BE2776"/>
    <w:rsid w:val="00BE4E37"/>
    <w:rsid w:val="00C11E10"/>
    <w:rsid w:val="00C235EF"/>
    <w:rsid w:val="00C31E6C"/>
    <w:rsid w:val="00C3547B"/>
    <w:rsid w:val="00C537D7"/>
    <w:rsid w:val="00C53DEB"/>
    <w:rsid w:val="00C63936"/>
    <w:rsid w:val="00C64BC9"/>
    <w:rsid w:val="00C76243"/>
    <w:rsid w:val="00C94B85"/>
    <w:rsid w:val="00CA46C3"/>
    <w:rsid w:val="00CC6B40"/>
    <w:rsid w:val="00CD7207"/>
    <w:rsid w:val="00D02552"/>
    <w:rsid w:val="00D14A80"/>
    <w:rsid w:val="00D15E98"/>
    <w:rsid w:val="00D22DBD"/>
    <w:rsid w:val="00D40431"/>
    <w:rsid w:val="00D41515"/>
    <w:rsid w:val="00D41EC5"/>
    <w:rsid w:val="00D4298B"/>
    <w:rsid w:val="00D67994"/>
    <w:rsid w:val="00D76D0B"/>
    <w:rsid w:val="00DE004C"/>
    <w:rsid w:val="00DE1711"/>
    <w:rsid w:val="00E24D08"/>
    <w:rsid w:val="00E37E45"/>
    <w:rsid w:val="00E603BB"/>
    <w:rsid w:val="00EA43E7"/>
    <w:rsid w:val="00EC073D"/>
    <w:rsid w:val="00EC1696"/>
    <w:rsid w:val="00ED29C7"/>
    <w:rsid w:val="00ED58A4"/>
    <w:rsid w:val="00EE3385"/>
    <w:rsid w:val="00EE38E7"/>
    <w:rsid w:val="00F0171F"/>
    <w:rsid w:val="00F968CD"/>
    <w:rsid w:val="00FA0B21"/>
    <w:rsid w:val="00FA1706"/>
    <w:rsid w:val="00FB0178"/>
    <w:rsid w:val="00FD3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BE65A-0AA3-43B2-B0B4-84CD8926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996"/>
      <w:outlineLvl w:val="0"/>
    </w:pPr>
    <w:rPr>
      <w:b/>
      <w:bCs/>
      <w:sz w:val="24"/>
      <w:szCs w:val="24"/>
    </w:rPr>
  </w:style>
  <w:style w:type="paragraph" w:styleId="Balk2">
    <w:name w:val="heading 2"/>
    <w:basedOn w:val="Normal"/>
    <w:uiPriority w:val="1"/>
    <w:qFormat/>
    <w:pPr>
      <w:spacing w:before="121"/>
      <w:ind w:left="996"/>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before="121"/>
      <w:ind w:left="2186" w:hanging="453"/>
    </w:pPr>
    <w:rPr>
      <w:b/>
      <w:bCs/>
      <w:sz w:val="20"/>
      <w:szCs w:val="20"/>
    </w:rPr>
  </w:style>
  <w:style w:type="paragraph" w:styleId="T2">
    <w:name w:val="toc 2"/>
    <w:basedOn w:val="Normal"/>
    <w:uiPriority w:val="1"/>
    <w:qFormat/>
    <w:pPr>
      <w:ind w:left="2676" w:hanging="720"/>
    </w:pPr>
    <w:rPr>
      <w:sz w:val="16"/>
      <w:szCs w:val="16"/>
    </w:rPr>
  </w:style>
  <w:style w:type="paragraph" w:styleId="T3">
    <w:name w:val="toc 3"/>
    <w:basedOn w:val="Normal"/>
    <w:uiPriority w:val="1"/>
    <w:qFormat/>
    <w:pPr>
      <w:ind w:left="2676" w:hanging="720"/>
    </w:pPr>
    <w:rPr>
      <w:b/>
      <w:bCs/>
      <w:i/>
    </w:rPr>
  </w:style>
  <w:style w:type="paragraph" w:styleId="T4">
    <w:name w:val="toc 4"/>
    <w:basedOn w:val="Normal"/>
    <w:uiPriority w:val="1"/>
    <w:qFormat/>
    <w:pPr>
      <w:ind w:left="2917" w:hanging="721"/>
    </w:pPr>
    <w:rPr>
      <w:i/>
      <w:sz w:val="20"/>
      <w:szCs w:val="20"/>
    </w:rPr>
  </w:style>
  <w:style w:type="paragraph" w:styleId="GvdeMetni">
    <w:name w:val="Body Text"/>
    <w:basedOn w:val="Normal"/>
    <w:uiPriority w:val="1"/>
    <w:qFormat/>
    <w:rPr>
      <w:sz w:val="20"/>
      <w:szCs w:val="20"/>
    </w:rPr>
  </w:style>
  <w:style w:type="paragraph" w:styleId="ListeParagraf">
    <w:name w:val="List Paragraph"/>
    <w:basedOn w:val="Normal"/>
    <w:uiPriority w:val="34"/>
    <w:qFormat/>
    <w:pPr>
      <w:spacing w:before="120"/>
      <w:ind w:left="99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37A85"/>
    <w:rPr>
      <w:rFonts w:ascii="Tahoma" w:hAnsi="Tahoma" w:cs="Tahoma"/>
      <w:sz w:val="16"/>
      <w:szCs w:val="16"/>
    </w:rPr>
  </w:style>
  <w:style w:type="character" w:customStyle="1" w:styleId="BalonMetniChar">
    <w:name w:val="Balon Metni Char"/>
    <w:basedOn w:val="VarsaylanParagrafYazTipi"/>
    <w:link w:val="BalonMetni"/>
    <w:uiPriority w:val="99"/>
    <w:semiHidden/>
    <w:rsid w:val="00A37A85"/>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B96DE8"/>
    <w:pPr>
      <w:tabs>
        <w:tab w:val="center" w:pos="4536"/>
        <w:tab w:val="right" w:pos="9072"/>
      </w:tabs>
    </w:pPr>
  </w:style>
  <w:style w:type="character" w:customStyle="1" w:styleId="stbilgiChar">
    <w:name w:val="Üstbilgi Char"/>
    <w:basedOn w:val="VarsaylanParagrafYazTipi"/>
    <w:link w:val="stbilgi"/>
    <w:uiPriority w:val="99"/>
    <w:rsid w:val="00B96DE8"/>
    <w:rPr>
      <w:rFonts w:ascii="Times New Roman" w:eastAsia="Times New Roman" w:hAnsi="Times New Roman" w:cs="Times New Roman"/>
      <w:lang w:val="tr-TR" w:eastAsia="tr-TR" w:bidi="tr-TR"/>
    </w:rPr>
  </w:style>
  <w:style w:type="paragraph" w:styleId="Altbilgi">
    <w:name w:val="footer"/>
    <w:basedOn w:val="Normal"/>
    <w:link w:val="AltbilgiChar"/>
    <w:unhideWhenUsed/>
    <w:rsid w:val="00B96DE8"/>
    <w:pPr>
      <w:tabs>
        <w:tab w:val="center" w:pos="4536"/>
        <w:tab w:val="right" w:pos="9072"/>
      </w:tabs>
    </w:pPr>
  </w:style>
  <w:style w:type="character" w:customStyle="1" w:styleId="AltbilgiChar">
    <w:name w:val="Altbilgi Char"/>
    <w:basedOn w:val="VarsaylanParagrafYazTipi"/>
    <w:link w:val="Altbilgi"/>
    <w:uiPriority w:val="99"/>
    <w:rsid w:val="00B96DE8"/>
    <w:rPr>
      <w:rFonts w:ascii="Times New Roman" w:eastAsia="Times New Roman" w:hAnsi="Times New Roman" w:cs="Times New Roman"/>
      <w:lang w:val="tr-TR" w:eastAsia="tr-TR" w:bidi="tr-TR"/>
    </w:rPr>
  </w:style>
  <w:style w:type="paragraph" w:styleId="DipnotMetni">
    <w:name w:val="footnote text"/>
    <w:basedOn w:val="Normal"/>
    <w:link w:val="DipnotMetniChar"/>
    <w:uiPriority w:val="99"/>
    <w:semiHidden/>
    <w:unhideWhenUsed/>
    <w:rsid w:val="00B96DE8"/>
    <w:rPr>
      <w:sz w:val="20"/>
      <w:szCs w:val="20"/>
    </w:rPr>
  </w:style>
  <w:style w:type="character" w:customStyle="1" w:styleId="DipnotMetniChar">
    <w:name w:val="Dipnot Metni Char"/>
    <w:basedOn w:val="VarsaylanParagrafYazTipi"/>
    <w:link w:val="DipnotMetni"/>
    <w:uiPriority w:val="99"/>
    <w:semiHidden/>
    <w:rsid w:val="00B96DE8"/>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B96DE8"/>
    <w:rPr>
      <w:vertAlign w:val="superscript"/>
    </w:rPr>
  </w:style>
  <w:style w:type="paragraph" w:styleId="GvdeMetniGirintisi">
    <w:name w:val="Body Text Indent"/>
    <w:basedOn w:val="Normal"/>
    <w:link w:val="GvdeMetniGirintisiChar"/>
    <w:rsid w:val="00DE1711"/>
    <w:pPr>
      <w:widowControl/>
      <w:autoSpaceDE/>
      <w:autoSpaceDN/>
      <w:spacing w:after="120"/>
      <w:ind w:left="283"/>
    </w:pPr>
    <w:rPr>
      <w:sz w:val="24"/>
      <w:szCs w:val="24"/>
      <w:lang w:bidi="ar-SA"/>
    </w:rPr>
  </w:style>
  <w:style w:type="character" w:customStyle="1" w:styleId="GvdeMetniGirintisiChar">
    <w:name w:val="Gövde Metni Girintisi Char"/>
    <w:basedOn w:val="VarsaylanParagrafYazTipi"/>
    <w:link w:val="GvdeMetniGirintisi"/>
    <w:rsid w:val="00DE1711"/>
    <w:rPr>
      <w:rFonts w:ascii="Times New Roman" w:eastAsia="Times New Roman" w:hAnsi="Times New Roman" w:cs="Times New Roman"/>
      <w:sz w:val="24"/>
      <w:szCs w:val="24"/>
      <w:lang w:val="tr-TR" w:eastAsia="tr-TR"/>
    </w:rPr>
  </w:style>
  <w:style w:type="paragraph" w:styleId="GvdeMetniGirintisi3">
    <w:name w:val="Body Text Indent 3"/>
    <w:basedOn w:val="Normal"/>
    <w:link w:val="GvdeMetniGirintisi3Char"/>
    <w:rsid w:val="00DE1711"/>
    <w:pPr>
      <w:widowControl/>
      <w:numPr>
        <w:ilvl w:val="1"/>
        <w:numId w:val="65"/>
      </w:numPr>
      <w:autoSpaceDE/>
      <w:autoSpaceDN/>
      <w:spacing w:after="120"/>
    </w:pPr>
    <w:rPr>
      <w:sz w:val="16"/>
      <w:szCs w:val="16"/>
      <w:lang w:bidi="ar-SA"/>
    </w:rPr>
  </w:style>
  <w:style w:type="character" w:customStyle="1" w:styleId="GvdeMetniGirintisi3Char">
    <w:name w:val="Gövde Metni Girintisi 3 Char"/>
    <w:basedOn w:val="VarsaylanParagrafYazTipi"/>
    <w:link w:val="GvdeMetniGirintisi3"/>
    <w:rsid w:val="00DE1711"/>
    <w:rPr>
      <w:rFonts w:ascii="Times New Roman" w:eastAsia="Times New Roman" w:hAnsi="Times New Roman" w:cs="Times New Roman"/>
      <w:sz w:val="16"/>
      <w:szCs w:val="16"/>
      <w:lang w:val="tr-TR" w:eastAsia="tr-TR"/>
    </w:rPr>
  </w:style>
  <w:style w:type="paragraph" w:customStyle="1" w:styleId="Text1">
    <w:name w:val="Text 1"/>
    <w:basedOn w:val="Normal"/>
    <w:rsid w:val="00DE1711"/>
    <w:pPr>
      <w:widowControl/>
      <w:numPr>
        <w:ilvl w:val="3"/>
        <w:numId w:val="65"/>
      </w:numPr>
      <w:autoSpaceDE/>
      <w:autoSpaceDN/>
      <w:spacing w:after="240"/>
      <w:jc w:val="both"/>
    </w:pPr>
    <w:rPr>
      <w:sz w:val="24"/>
      <w:szCs w:val="20"/>
      <w:lang w:val="en-GB" w:eastAsia="en-GB" w:bidi="ar-SA"/>
    </w:rPr>
  </w:style>
  <w:style w:type="paragraph" w:styleId="ListeNumaras">
    <w:name w:val="List Number"/>
    <w:basedOn w:val="Normal"/>
    <w:rsid w:val="00DE1711"/>
    <w:pPr>
      <w:widowControl/>
      <w:numPr>
        <w:numId w:val="65"/>
      </w:numPr>
      <w:autoSpaceDE/>
      <w:autoSpaceDN/>
      <w:spacing w:after="240"/>
      <w:jc w:val="both"/>
    </w:pPr>
    <w:rPr>
      <w:sz w:val="24"/>
      <w:szCs w:val="20"/>
      <w:lang w:val="en-GB" w:eastAsia="en-US" w:bidi="ar-SA"/>
    </w:rPr>
  </w:style>
  <w:style w:type="paragraph" w:customStyle="1" w:styleId="ListNumberLevel3">
    <w:name w:val="List Number (Level 3)"/>
    <w:basedOn w:val="Normal"/>
    <w:rsid w:val="00DE1711"/>
    <w:pPr>
      <w:widowControl/>
      <w:numPr>
        <w:ilvl w:val="2"/>
        <w:numId w:val="65"/>
      </w:numPr>
      <w:autoSpaceDE/>
      <w:autoSpaceDN/>
      <w:spacing w:after="240"/>
      <w:jc w:val="both"/>
    </w:pPr>
    <w:rPr>
      <w:sz w:val="24"/>
      <w:szCs w:val="20"/>
      <w:lang w:val="en-GB" w:eastAsia="en-US" w:bidi="ar-SA"/>
    </w:rPr>
  </w:style>
  <w:style w:type="character" w:customStyle="1" w:styleId="Balk1Char">
    <w:name w:val="Başlık 1 Char"/>
    <w:link w:val="Balk1"/>
    <w:uiPriority w:val="1"/>
    <w:rsid w:val="008E7DF7"/>
    <w:rPr>
      <w:rFonts w:ascii="Times New Roman" w:eastAsia="Times New Roman" w:hAnsi="Times New Roman" w:cs="Times New Roman"/>
      <w:b/>
      <w:bCs/>
      <w:sz w:val="24"/>
      <w:szCs w:val="24"/>
      <w:lang w:val="tr-TR" w:eastAsia="tr-TR" w:bidi="tr-TR"/>
    </w:rPr>
  </w:style>
  <w:style w:type="paragraph" w:styleId="NormalWeb">
    <w:name w:val="Normal (Web)"/>
    <w:basedOn w:val="Normal"/>
    <w:uiPriority w:val="99"/>
    <w:unhideWhenUsed/>
    <w:rsid w:val="00416CDF"/>
    <w:pPr>
      <w:widowControl/>
      <w:autoSpaceDE/>
      <w:autoSpaceDN/>
      <w:spacing w:before="100" w:beforeAutospacing="1" w:after="100" w:afterAutospacing="1"/>
    </w:pPr>
    <w:rPr>
      <w:sz w:val="24"/>
      <w:szCs w:val="24"/>
      <w:lang w:val="en-GB" w:eastAsia="en-GB" w:bidi="ar-SA"/>
    </w:rPr>
  </w:style>
  <w:style w:type="paragraph" w:customStyle="1" w:styleId="Default">
    <w:name w:val="Default"/>
    <w:rsid w:val="008C472C"/>
    <w:pPr>
      <w:widowControl/>
      <w:adjustRightInd w:val="0"/>
    </w:pPr>
    <w:rPr>
      <w:rFonts w:ascii="Times New Roman" w:hAnsi="Times New Roman" w:cs="Times New Roman"/>
      <w:color w:val="000000"/>
      <w:sz w:val="24"/>
      <w:szCs w:val="24"/>
      <w:lang w:val="tr-TR"/>
    </w:rPr>
  </w:style>
  <w:style w:type="paragraph" w:customStyle="1" w:styleId="gmail-msolistparagraph">
    <w:name w:val="gmail-msolistparagraph"/>
    <w:basedOn w:val="Normal"/>
    <w:rsid w:val="005815F8"/>
    <w:pPr>
      <w:widowControl/>
      <w:autoSpaceDE/>
      <w:autoSpaceDN/>
      <w:spacing w:before="100" w:beforeAutospacing="1" w:after="100" w:afterAutospacing="1"/>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458">
      <w:bodyDiv w:val="1"/>
      <w:marLeft w:val="0"/>
      <w:marRight w:val="0"/>
      <w:marTop w:val="0"/>
      <w:marBottom w:val="0"/>
      <w:divBdr>
        <w:top w:val="none" w:sz="0" w:space="0" w:color="auto"/>
        <w:left w:val="none" w:sz="0" w:space="0" w:color="auto"/>
        <w:bottom w:val="none" w:sz="0" w:space="0" w:color="auto"/>
        <w:right w:val="none" w:sz="0" w:space="0" w:color="auto"/>
      </w:divBdr>
    </w:div>
    <w:div w:id="67118117">
      <w:bodyDiv w:val="1"/>
      <w:marLeft w:val="0"/>
      <w:marRight w:val="0"/>
      <w:marTop w:val="0"/>
      <w:marBottom w:val="0"/>
      <w:divBdr>
        <w:top w:val="none" w:sz="0" w:space="0" w:color="auto"/>
        <w:left w:val="none" w:sz="0" w:space="0" w:color="auto"/>
        <w:bottom w:val="none" w:sz="0" w:space="0" w:color="auto"/>
        <w:right w:val="none" w:sz="0" w:space="0" w:color="auto"/>
      </w:divBdr>
    </w:div>
    <w:div w:id="360787753">
      <w:bodyDiv w:val="1"/>
      <w:marLeft w:val="0"/>
      <w:marRight w:val="0"/>
      <w:marTop w:val="0"/>
      <w:marBottom w:val="0"/>
      <w:divBdr>
        <w:top w:val="none" w:sz="0" w:space="0" w:color="auto"/>
        <w:left w:val="none" w:sz="0" w:space="0" w:color="auto"/>
        <w:bottom w:val="none" w:sz="0" w:space="0" w:color="auto"/>
        <w:right w:val="none" w:sz="0" w:space="0" w:color="auto"/>
      </w:divBdr>
    </w:div>
    <w:div w:id="673455342">
      <w:bodyDiv w:val="1"/>
      <w:marLeft w:val="0"/>
      <w:marRight w:val="0"/>
      <w:marTop w:val="0"/>
      <w:marBottom w:val="0"/>
      <w:divBdr>
        <w:top w:val="none" w:sz="0" w:space="0" w:color="auto"/>
        <w:left w:val="none" w:sz="0" w:space="0" w:color="auto"/>
        <w:bottom w:val="none" w:sz="0" w:space="0" w:color="auto"/>
        <w:right w:val="none" w:sz="0" w:space="0" w:color="auto"/>
      </w:divBdr>
    </w:div>
    <w:div w:id="1294212948">
      <w:bodyDiv w:val="1"/>
      <w:marLeft w:val="0"/>
      <w:marRight w:val="0"/>
      <w:marTop w:val="0"/>
      <w:marBottom w:val="0"/>
      <w:divBdr>
        <w:top w:val="none" w:sz="0" w:space="0" w:color="auto"/>
        <w:left w:val="none" w:sz="0" w:space="0" w:color="auto"/>
        <w:bottom w:val="none" w:sz="0" w:space="0" w:color="auto"/>
        <w:right w:val="none" w:sz="0" w:space="0" w:color="auto"/>
      </w:divBdr>
    </w:div>
    <w:div w:id="1301377413">
      <w:bodyDiv w:val="1"/>
      <w:marLeft w:val="0"/>
      <w:marRight w:val="0"/>
      <w:marTop w:val="0"/>
      <w:marBottom w:val="0"/>
      <w:divBdr>
        <w:top w:val="none" w:sz="0" w:space="0" w:color="auto"/>
        <w:left w:val="none" w:sz="0" w:space="0" w:color="auto"/>
        <w:bottom w:val="none" w:sz="0" w:space="0" w:color="auto"/>
        <w:right w:val="none" w:sz="0" w:space="0" w:color="auto"/>
      </w:divBdr>
    </w:div>
    <w:div w:id="1503928864">
      <w:bodyDiv w:val="1"/>
      <w:marLeft w:val="0"/>
      <w:marRight w:val="0"/>
      <w:marTop w:val="0"/>
      <w:marBottom w:val="0"/>
      <w:divBdr>
        <w:top w:val="none" w:sz="0" w:space="0" w:color="auto"/>
        <w:left w:val="none" w:sz="0" w:space="0" w:color="auto"/>
        <w:bottom w:val="none" w:sz="0" w:space="0" w:color="auto"/>
        <w:right w:val="none" w:sz="0" w:space="0" w:color="auto"/>
      </w:divBdr>
    </w:div>
    <w:div w:id="1574848350">
      <w:bodyDiv w:val="1"/>
      <w:marLeft w:val="0"/>
      <w:marRight w:val="0"/>
      <w:marTop w:val="0"/>
      <w:marBottom w:val="0"/>
      <w:divBdr>
        <w:top w:val="none" w:sz="0" w:space="0" w:color="auto"/>
        <w:left w:val="none" w:sz="0" w:space="0" w:color="auto"/>
        <w:bottom w:val="none" w:sz="0" w:space="0" w:color="auto"/>
        <w:right w:val="none" w:sz="0" w:space="0" w:color="auto"/>
      </w:divBdr>
    </w:div>
    <w:div w:id="1692219188">
      <w:bodyDiv w:val="1"/>
      <w:marLeft w:val="0"/>
      <w:marRight w:val="0"/>
      <w:marTop w:val="0"/>
      <w:marBottom w:val="0"/>
      <w:divBdr>
        <w:top w:val="none" w:sz="0" w:space="0" w:color="auto"/>
        <w:left w:val="none" w:sz="0" w:space="0" w:color="auto"/>
        <w:bottom w:val="none" w:sz="0" w:space="0" w:color="auto"/>
        <w:right w:val="none" w:sz="0" w:space="0" w:color="auto"/>
      </w:divBdr>
    </w:div>
    <w:div w:id="173750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59EC-4509-4C7C-AAA3-F28C2DF9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20971</Words>
  <Characters>119537</Characters>
  <Application>Microsoft Office Word</Application>
  <DocSecurity>0</DocSecurity>
  <Lines>996</Lines>
  <Paragraphs>280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3</cp:revision>
  <dcterms:created xsi:type="dcterms:W3CDTF">2021-01-05T05:42:00Z</dcterms:created>
  <dcterms:modified xsi:type="dcterms:W3CDTF">2021-01-11T09:19:00Z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Office 365 için Microsoft® Word</vt:lpwstr>
  </property>
  <property fmtid="{D5CDD505-2E9C-101B-9397-08002B2CF9AE}" pid="4" name="LastSaved">
    <vt:filetime>2019-05-20T00:00:00Z</vt:filetime>
  </property>
</Properties>
</file>